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charts/chart4.xml" ContentType="application/vnd.openxmlformats-officedocument.drawingml.chart+xml"/>
  <Override PartName="/word/footer1.xml" ContentType="application/vnd.openxmlformats-officedocument.wordprocessingml.footer+xml"/>
  <Override PartName="/word/theme/theme1.xml" ContentType="application/vnd.openxmlformats-officedocument.theme+xml"/>
  <Default Extension="xlsx" ContentType="application/vnd.openxmlformats-officedocument.spreadsheetml.sheet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22E6" w:rsidRPr="007E22E6" w:rsidRDefault="007E22E6" w:rsidP="007E22E6">
      <w:pPr>
        <w:jc w:val="center"/>
        <w:rPr>
          <w:rFonts w:ascii="Times New Roman" w:hAnsi="Times New Roman" w:cs="Times New Roman"/>
          <w:sz w:val="28"/>
          <w:szCs w:val="24"/>
        </w:rPr>
      </w:pPr>
      <w:r w:rsidRPr="007E22E6">
        <w:rPr>
          <w:rFonts w:ascii="Times New Roman" w:hAnsi="Times New Roman" w:cs="Times New Roman"/>
          <w:sz w:val="28"/>
          <w:szCs w:val="24"/>
        </w:rPr>
        <w:t xml:space="preserve">Государственное казенное общеобразовательное учреждение Удмуртской Республики «Сарапульская общеобразовательная школа № 5 для </w:t>
      </w:r>
      <w:proofErr w:type="gramStart"/>
      <w:r w:rsidRPr="007E22E6">
        <w:rPr>
          <w:rFonts w:ascii="Times New Roman" w:hAnsi="Times New Roman" w:cs="Times New Roman"/>
          <w:sz w:val="28"/>
          <w:szCs w:val="24"/>
        </w:rPr>
        <w:t>обучающихся</w:t>
      </w:r>
      <w:proofErr w:type="gramEnd"/>
      <w:r w:rsidRPr="007E22E6">
        <w:rPr>
          <w:rFonts w:ascii="Times New Roman" w:hAnsi="Times New Roman" w:cs="Times New Roman"/>
          <w:sz w:val="28"/>
          <w:szCs w:val="24"/>
        </w:rPr>
        <w:t xml:space="preserve"> с ограниченными возможностями здоровья»</w:t>
      </w:r>
    </w:p>
    <w:p w:rsidR="007E22E6" w:rsidRDefault="007E22E6">
      <w:pPr>
        <w:rPr>
          <w:noProof/>
          <w:lang w:eastAsia="ru-RU"/>
        </w:rPr>
      </w:pPr>
    </w:p>
    <w:p w:rsidR="007E22E6" w:rsidRDefault="007E22E6">
      <w:pPr>
        <w:rPr>
          <w:noProof/>
          <w:lang w:eastAsia="ru-RU"/>
        </w:rPr>
      </w:pPr>
    </w:p>
    <w:p w:rsidR="007E22E6" w:rsidRDefault="007E22E6" w:rsidP="007E22E6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t>Научно -и</w:t>
      </w:r>
      <w:r w:rsidRPr="007E22E6">
        <w:rPr>
          <w:rFonts w:ascii="Times New Roman" w:hAnsi="Times New Roman" w:cs="Times New Roman"/>
          <w:noProof/>
          <w:sz w:val="44"/>
          <w:szCs w:val="44"/>
          <w:lang w:eastAsia="ru-RU"/>
        </w:rPr>
        <w:t>сследовательский проект</w:t>
      </w:r>
    </w:p>
    <w:p w:rsidR="007E22E6" w:rsidRPr="007E22E6" w:rsidRDefault="007E22E6" w:rsidP="007E22E6">
      <w:pPr>
        <w:jc w:val="center"/>
        <w:rPr>
          <w:rFonts w:ascii="Times New Roman" w:hAnsi="Times New Roman" w:cs="Times New Roman"/>
          <w:noProof/>
          <w:sz w:val="44"/>
          <w:szCs w:val="44"/>
          <w:lang w:eastAsia="ru-RU"/>
        </w:rPr>
      </w:pPr>
      <w:r>
        <w:rPr>
          <w:rFonts w:ascii="Times New Roman" w:hAnsi="Times New Roman" w:cs="Times New Roman"/>
          <w:noProof/>
          <w:sz w:val="44"/>
          <w:szCs w:val="44"/>
          <w:lang w:eastAsia="ru-RU"/>
        </w:rPr>
        <w:t>«</w:t>
      </w:r>
      <w:r w:rsidR="00A90CF6">
        <w:rPr>
          <w:rFonts w:ascii="Times New Roman" w:hAnsi="Times New Roman" w:cs="Times New Roman"/>
          <w:noProof/>
          <w:sz w:val="44"/>
          <w:szCs w:val="44"/>
          <w:lang w:eastAsia="ru-RU"/>
        </w:rPr>
        <w:t>ТАЙНА СТАРИННОЙ МОНЕТЫ</w:t>
      </w:r>
      <w:r>
        <w:rPr>
          <w:rFonts w:ascii="Times New Roman" w:hAnsi="Times New Roman" w:cs="Times New Roman"/>
          <w:noProof/>
          <w:sz w:val="44"/>
          <w:szCs w:val="44"/>
          <w:lang w:eastAsia="ru-RU"/>
        </w:rPr>
        <w:t>»</w:t>
      </w:r>
    </w:p>
    <w:p w:rsidR="007E22E6" w:rsidRDefault="007E22E6">
      <w:pPr>
        <w:rPr>
          <w:noProof/>
          <w:lang w:eastAsia="ru-RU"/>
        </w:rPr>
      </w:pPr>
    </w:p>
    <w:p w:rsidR="007E22E6" w:rsidRDefault="007E22E6">
      <w:pPr>
        <w:rPr>
          <w:noProof/>
          <w:lang w:eastAsia="ru-RU"/>
        </w:rPr>
      </w:pPr>
    </w:p>
    <w:p w:rsidR="006945AB" w:rsidRDefault="00E06E82" w:rsidP="00A90CF6">
      <w:pPr>
        <w:jc w:val="center"/>
      </w:pPr>
      <w:r w:rsidRPr="00E06E82">
        <w:rPr>
          <w:noProof/>
          <w:lang w:eastAsia="ru-RU"/>
        </w:rPr>
        <w:drawing>
          <wp:inline distT="0" distB="0" distL="0" distR="0">
            <wp:extent cx="5940425" cy="2970410"/>
            <wp:effectExtent l="19050" t="0" r="3175" b="0"/>
            <wp:docPr id="2" name="Рисунок 1" descr="https://moneta-russia.ru/upload/monety-20/1876-5k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neta-russia.ru/upload/monety-20/1876-5kop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22E6" w:rsidRDefault="007E22E6"/>
    <w:p w:rsidR="007E22E6" w:rsidRDefault="007E22E6"/>
    <w:p w:rsidR="007E22E6" w:rsidRDefault="007E22E6" w:rsidP="00B42BD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</w:t>
      </w:r>
      <w:r w:rsidRPr="007E22E6">
        <w:rPr>
          <w:rFonts w:ascii="Times New Roman" w:hAnsi="Times New Roman" w:cs="Times New Roman"/>
          <w:sz w:val="28"/>
        </w:rPr>
        <w:t xml:space="preserve">ыполнили: </w:t>
      </w:r>
      <w:proofErr w:type="gramStart"/>
      <w:r w:rsidRPr="007E22E6">
        <w:rPr>
          <w:rFonts w:ascii="Times New Roman" w:hAnsi="Times New Roman" w:cs="Times New Roman"/>
          <w:sz w:val="28"/>
        </w:rPr>
        <w:t>обучающиеся</w:t>
      </w:r>
      <w:proofErr w:type="gramEnd"/>
      <w:r w:rsidRPr="007E22E6">
        <w:rPr>
          <w:rFonts w:ascii="Times New Roman" w:hAnsi="Times New Roman" w:cs="Times New Roman"/>
          <w:sz w:val="28"/>
        </w:rPr>
        <w:t xml:space="preserve"> 9 класса</w:t>
      </w:r>
      <w:r>
        <w:rPr>
          <w:rFonts w:ascii="Times New Roman" w:hAnsi="Times New Roman" w:cs="Times New Roman"/>
          <w:sz w:val="28"/>
        </w:rPr>
        <w:t>:</w:t>
      </w:r>
    </w:p>
    <w:p w:rsidR="00A90CF6" w:rsidRDefault="007E22E6" w:rsidP="00B42BD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Мак</w:t>
      </w:r>
      <w:r w:rsidRPr="00E035D2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>
        <w:rPr>
          <w:rFonts w:ascii="Times New Roman" w:hAnsi="Times New Roman" w:cs="Times New Roman"/>
          <w:sz w:val="28"/>
        </w:rPr>
        <w:t>аков Илья, Чепкасов Михаил</w:t>
      </w:r>
      <w:r w:rsidR="00A90CF6">
        <w:rPr>
          <w:rFonts w:ascii="Times New Roman" w:hAnsi="Times New Roman" w:cs="Times New Roman"/>
          <w:sz w:val="28"/>
        </w:rPr>
        <w:t>.</w:t>
      </w:r>
    </w:p>
    <w:p w:rsidR="007E22E6" w:rsidRDefault="007E22E6" w:rsidP="00B42BD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.</w:t>
      </w:r>
    </w:p>
    <w:p w:rsidR="007E22E6" w:rsidRDefault="007E22E6" w:rsidP="00B42BD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Руководитель проекта:</w:t>
      </w:r>
    </w:p>
    <w:p w:rsidR="00294C6F" w:rsidRDefault="007E22E6" w:rsidP="00B42BD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учитель </w:t>
      </w:r>
      <w:r w:rsidR="00294C6F">
        <w:rPr>
          <w:rFonts w:ascii="Times New Roman" w:hAnsi="Times New Roman" w:cs="Times New Roman"/>
          <w:sz w:val="28"/>
        </w:rPr>
        <w:t>выс</w:t>
      </w:r>
      <w:r w:rsidR="00A90CF6" w:rsidRPr="00E035D2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="00294C6F">
        <w:rPr>
          <w:rFonts w:ascii="Times New Roman" w:hAnsi="Times New Roman" w:cs="Times New Roman"/>
          <w:sz w:val="28"/>
        </w:rPr>
        <w:t>ей кат</w:t>
      </w:r>
      <w:r w:rsidR="00A90CF6">
        <w:rPr>
          <w:rFonts w:ascii="Times New Roman" w:hAnsi="Times New Roman" w:cs="Times New Roman"/>
          <w:sz w:val="28"/>
        </w:rPr>
        <w:t>е</w:t>
      </w:r>
      <w:r w:rsidR="00294C6F">
        <w:rPr>
          <w:rFonts w:ascii="Times New Roman" w:hAnsi="Times New Roman" w:cs="Times New Roman"/>
          <w:sz w:val="28"/>
        </w:rPr>
        <w:t>гории</w:t>
      </w:r>
    </w:p>
    <w:p w:rsidR="007E22E6" w:rsidRDefault="007E22E6" w:rsidP="00B42BD6">
      <w:pPr>
        <w:spacing w:after="0" w:line="240" w:lineRule="auto"/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Газизова Ольга Георгиевна.</w:t>
      </w:r>
    </w:p>
    <w:p w:rsidR="00B42BD6" w:rsidRDefault="00B42BD6" w:rsidP="00B42BD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42BD6" w:rsidRDefault="00B42BD6" w:rsidP="00B42BD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B42BD6" w:rsidRDefault="00B42BD6" w:rsidP="00B42BD6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7E22E6" w:rsidRDefault="00A90CF6" w:rsidP="00B42BD6">
      <w:pPr>
        <w:spacing w:after="0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Сарапул,</w:t>
      </w:r>
      <w:r w:rsidR="007E22E6">
        <w:rPr>
          <w:rFonts w:ascii="Times New Roman" w:hAnsi="Times New Roman" w:cs="Times New Roman"/>
          <w:sz w:val="28"/>
        </w:rPr>
        <w:t>.2023 г.</w:t>
      </w:r>
    </w:p>
    <w:p w:rsidR="00B42BD6" w:rsidRDefault="00B42BD6" w:rsidP="00704C3A">
      <w:pPr>
        <w:jc w:val="center"/>
        <w:rPr>
          <w:rFonts w:ascii="Times New Roman" w:hAnsi="Times New Roman" w:cs="Times New Roman"/>
          <w:sz w:val="28"/>
        </w:rPr>
      </w:pPr>
    </w:p>
    <w:p w:rsidR="007E22E6" w:rsidRPr="00704C3A" w:rsidRDefault="00294C6F" w:rsidP="00704C3A">
      <w:pPr>
        <w:spacing w:line="360" w:lineRule="auto"/>
        <w:jc w:val="center"/>
        <w:rPr>
          <w:rFonts w:ascii="Times New Roman" w:hAnsi="Times New Roman" w:cs="Times New Roman"/>
          <w:sz w:val="28"/>
        </w:rPr>
      </w:pPr>
      <w:r w:rsidRPr="00704C3A">
        <w:rPr>
          <w:rFonts w:ascii="Times New Roman" w:hAnsi="Times New Roman" w:cs="Times New Roman"/>
          <w:sz w:val="28"/>
        </w:rPr>
        <w:t>Содержание.</w:t>
      </w:r>
    </w:p>
    <w:p w:rsidR="00294C6F" w:rsidRPr="00DC6E60" w:rsidRDefault="00294C6F" w:rsidP="00DC6E60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DC6E60">
        <w:rPr>
          <w:rFonts w:ascii="Times New Roman" w:hAnsi="Times New Roman" w:cs="Times New Roman"/>
          <w:b/>
          <w:sz w:val="28"/>
        </w:rPr>
        <w:t>Введение.</w:t>
      </w:r>
      <w:r w:rsidRPr="00DC6E60">
        <w:rPr>
          <w:rFonts w:ascii="Times New Roman" w:hAnsi="Times New Roman" w:cs="Times New Roman"/>
          <w:sz w:val="28"/>
        </w:rPr>
        <w:t xml:space="preserve"> </w:t>
      </w:r>
      <w:r w:rsidR="00704C3A" w:rsidRPr="00DC6E60">
        <w:rPr>
          <w:rFonts w:ascii="Times New Roman" w:hAnsi="Times New Roman" w:cs="Times New Roman"/>
          <w:sz w:val="28"/>
        </w:rPr>
        <w:t>……………………………………………………………….3</w:t>
      </w:r>
    </w:p>
    <w:p w:rsidR="00301C85" w:rsidRPr="00704C3A" w:rsidRDefault="00301C85" w:rsidP="00DC6E60">
      <w:pPr>
        <w:pStyle w:val="a5"/>
        <w:numPr>
          <w:ilvl w:val="1"/>
          <w:numId w:val="1"/>
        </w:num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4C3A">
        <w:rPr>
          <w:rFonts w:ascii="Times New Roman" w:hAnsi="Times New Roman" w:cs="Times New Roman"/>
          <w:sz w:val="28"/>
        </w:rPr>
        <w:t xml:space="preserve">Актуальность </w:t>
      </w:r>
      <w:r w:rsidR="00A90CF6" w:rsidRPr="00704C3A">
        <w:rPr>
          <w:rFonts w:ascii="Times New Roman" w:hAnsi="Times New Roman" w:cs="Times New Roman"/>
          <w:sz w:val="28"/>
        </w:rPr>
        <w:t xml:space="preserve">выбранной темы </w:t>
      </w:r>
      <w:r w:rsidRPr="00704C3A">
        <w:rPr>
          <w:rFonts w:ascii="Times New Roman" w:hAnsi="Times New Roman" w:cs="Times New Roman"/>
          <w:sz w:val="28"/>
        </w:rPr>
        <w:t>проекта</w:t>
      </w:r>
      <w:r w:rsidR="003610CD">
        <w:rPr>
          <w:rFonts w:ascii="Times New Roman" w:hAnsi="Times New Roman" w:cs="Times New Roman"/>
          <w:sz w:val="28"/>
        </w:rPr>
        <w:t>…………………….3</w:t>
      </w:r>
    </w:p>
    <w:p w:rsidR="00301C85" w:rsidRDefault="00301C85" w:rsidP="00DC6E60">
      <w:pPr>
        <w:pStyle w:val="a5"/>
        <w:spacing w:after="0" w:line="360" w:lineRule="auto"/>
        <w:ind w:left="1440"/>
        <w:jc w:val="both"/>
        <w:rPr>
          <w:rFonts w:ascii="Times New Roman" w:hAnsi="Times New Roman" w:cs="Times New Roman"/>
          <w:sz w:val="28"/>
        </w:rPr>
      </w:pPr>
      <w:r w:rsidRPr="00704C3A">
        <w:rPr>
          <w:rFonts w:ascii="Times New Roman" w:hAnsi="Times New Roman" w:cs="Times New Roman"/>
          <w:sz w:val="28"/>
        </w:rPr>
        <w:t>1.2Цель, задачи исследовательского проекта</w:t>
      </w:r>
      <w:r w:rsidR="0032255D">
        <w:rPr>
          <w:rFonts w:ascii="Times New Roman" w:hAnsi="Times New Roman" w:cs="Times New Roman"/>
          <w:sz w:val="28"/>
        </w:rPr>
        <w:t>…………………..4</w:t>
      </w:r>
    </w:p>
    <w:p w:rsidR="00DC6E60" w:rsidRPr="00704C3A" w:rsidRDefault="00DC6E60" w:rsidP="00DC6E60">
      <w:pPr>
        <w:pStyle w:val="a5"/>
        <w:spacing w:after="0" w:line="360" w:lineRule="auto"/>
        <w:ind w:left="144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1.3План исследовательской работы</w:t>
      </w:r>
      <w:r w:rsidR="0032255D">
        <w:rPr>
          <w:rFonts w:ascii="Times New Roman" w:hAnsi="Times New Roman" w:cs="Times New Roman"/>
          <w:sz w:val="28"/>
        </w:rPr>
        <w:t>……………………………</w:t>
      </w:r>
      <w:r w:rsidR="00DB7A13">
        <w:rPr>
          <w:rFonts w:ascii="Times New Roman" w:hAnsi="Times New Roman" w:cs="Times New Roman"/>
          <w:sz w:val="28"/>
        </w:rPr>
        <w:t>4-</w:t>
      </w:r>
      <w:r w:rsidR="0032255D">
        <w:rPr>
          <w:rFonts w:ascii="Times New Roman" w:hAnsi="Times New Roman" w:cs="Times New Roman"/>
          <w:sz w:val="28"/>
        </w:rPr>
        <w:t>5</w:t>
      </w:r>
    </w:p>
    <w:p w:rsidR="00DC6E60" w:rsidRDefault="002266C7" w:rsidP="00DC6E60">
      <w:pPr>
        <w:pStyle w:val="a5"/>
        <w:numPr>
          <w:ilvl w:val="0"/>
          <w:numId w:val="1"/>
        </w:numPr>
        <w:spacing w:after="0" w:line="360" w:lineRule="auto"/>
        <w:jc w:val="both"/>
        <w:rPr>
          <w:rFonts w:ascii="Times New Roman" w:hAnsi="Times New Roman" w:cs="Times New Roman"/>
          <w:b/>
          <w:sz w:val="28"/>
        </w:rPr>
      </w:pPr>
      <w:r w:rsidRPr="00DC6E60">
        <w:rPr>
          <w:rFonts w:ascii="Times New Roman" w:hAnsi="Times New Roman" w:cs="Times New Roman"/>
          <w:b/>
          <w:sz w:val="28"/>
        </w:rPr>
        <w:t>Основная часть.</w:t>
      </w:r>
    </w:p>
    <w:p w:rsidR="00DC6E60" w:rsidRPr="00DC6E60" w:rsidRDefault="00DC6E60" w:rsidP="00DC6E60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</w:rPr>
      </w:pPr>
      <w:r w:rsidRPr="00DC6E60">
        <w:rPr>
          <w:rFonts w:ascii="Times New Roman" w:hAnsi="Times New Roman" w:cs="Times New Roman"/>
          <w:sz w:val="28"/>
        </w:rPr>
        <w:t xml:space="preserve"> </w:t>
      </w:r>
      <w:r w:rsidRPr="00DC6E60">
        <w:rPr>
          <w:rFonts w:ascii="Times New Roman" w:hAnsi="Times New Roman" w:cs="Times New Roman"/>
          <w:b/>
          <w:sz w:val="28"/>
        </w:rPr>
        <w:t>2.1.Теоретическая часть</w:t>
      </w:r>
    </w:p>
    <w:p w:rsidR="00301C85" w:rsidRPr="002266C7" w:rsidRDefault="00DC6E60" w:rsidP="00DC6E60">
      <w:pPr>
        <w:spacing w:after="0" w:line="360" w:lineRule="auto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     </w:t>
      </w:r>
      <w:r w:rsidR="00301C85" w:rsidRPr="00704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="001D5A17" w:rsidRPr="001D5A1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1</w:t>
      </w:r>
      <w:r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.1Что такое монета? К</w:t>
      </w:r>
      <w:r w:rsidR="001D5A17" w:rsidRPr="001D5A1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акая наука ее изучает?</w:t>
      </w:r>
      <w:r w:rsidR="002266C7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............................</w:t>
      </w:r>
      <w:r w:rsidR="005E4878">
        <w:rPr>
          <w:rFonts w:ascii="Times New Roman" w:eastAsia="Times New Roman" w:hAnsi="Times New Roman" w:cs="Times New Roman"/>
          <w:bCs/>
          <w:color w:val="000000"/>
          <w:sz w:val="28"/>
          <w:lang w:eastAsia="ru-RU"/>
        </w:rPr>
        <w:t>...6-7</w:t>
      </w:r>
    </w:p>
    <w:p w:rsidR="00301C85" w:rsidRPr="00704C3A" w:rsidRDefault="00DC6E60" w:rsidP="00DC6E6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 </w:t>
      </w:r>
      <w:r w:rsid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   2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.1</w:t>
      </w:r>
      <w:r w:rsid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.2 </w:t>
      </w:r>
      <w:r w:rsidR="00301C85" w:rsidRPr="00704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История старинной монеты</w:t>
      </w:r>
      <w:r w:rsidR="00CD1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CD1EAF" w:rsidRPr="00873947">
        <w:rPr>
          <w:rFonts w:ascii="Times New Roman" w:hAnsi="Times New Roman" w:cs="Times New Roman"/>
          <w:color w:val="000000"/>
          <w:sz w:val="28"/>
          <w:szCs w:val="36"/>
        </w:rPr>
        <w:t xml:space="preserve">1876 года </w:t>
      </w:r>
      <w:r w:rsidR="005E487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………………………7-9</w:t>
      </w:r>
    </w:p>
    <w:p w:rsidR="00A90CF6" w:rsidRPr="00DC6E60" w:rsidRDefault="00DC6E60" w:rsidP="00DC6E6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lang w:eastAsia="ru-RU"/>
        </w:rPr>
      </w:pPr>
      <w:r w:rsidRPr="00DC6E6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    2.2 </w:t>
      </w:r>
      <w:r w:rsidR="002266C7" w:rsidRPr="00DC6E6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П</w:t>
      </w:r>
      <w:r w:rsidR="00A90CF6" w:rsidRPr="00DC6E6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 xml:space="preserve">рактическая часть </w:t>
      </w:r>
    </w:p>
    <w:p w:rsidR="00951EA3" w:rsidRPr="00704C3A" w:rsidRDefault="00A90CF6" w:rsidP="00DC6E60">
      <w:pPr>
        <w:shd w:val="clear" w:color="auto" w:fill="FFFFFF"/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04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3.1</w:t>
      </w:r>
      <w:r w:rsidR="00951EA3" w:rsidRPr="00704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.Описание методов исследования</w:t>
      </w:r>
      <w:r w:rsidR="005E4878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…………………………………</w:t>
      </w:r>
      <w:r w:rsidR="00FD2314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…10</w:t>
      </w:r>
    </w:p>
    <w:p w:rsidR="00A90CF6" w:rsidRPr="00704C3A" w:rsidRDefault="00A90CF6" w:rsidP="00DC6E60">
      <w:pPr>
        <w:shd w:val="clear" w:color="auto" w:fill="FFFFFF"/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04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3.2</w:t>
      </w:r>
      <w:r w:rsidR="00DC6E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951EA3" w:rsidRPr="00704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Ход исследования. </w:t>
      </w:r>
      <w:r w:rsidR="00B747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…………………………………………………11 - 12</w:t>
      </w:r>
    </w:p>
    <w:p w:rsidR="00951EA3" w:rsidRDefault="00951EA3" w:rsidP="00DC6E60">
      <w:pPr>
        <w:shd w:val="clear" w:color="auto" w:fill="FFFFFF"/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04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3.3 </w:t>
      </w:r>
      <w:r w:rsidR="00DC6E60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Назначение и применение проекта</w:t>
      </w:r>
      <w:r w:rsidR="00B747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………………………………..12</w:t>
      </w:r>
    </w:p>
    <w:p w:rsidR="00DC6E60" w:rsidRPr="00DC6E60" w:rsidRDefault="00DC6E60" w:rsidP="00DC6E60">
      <w:pPr>
        <w:shd w:val="clear" w:color="auto" w:fill="FFFFFF"/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C6E60">
        <w:rPr>
          <w:rFonts w:ascii="Times New Roman" w:hAnsi="Times New Roman" w:cs="Times New Roman"/>
          <w:b/>
          <w:color w:val="202122"/>
          <w:sz w:val="32"/>
          <w:szCs w:val="32"/>
          <w:shd w:val="clear" w:color="auto" w:fill="FFFFFF"/>
        </w:rPr>
        <w:t xml:space="preserve">III Заключение. </w:t>
      </w:r>
    </w:p>
    <w:p w:rsidR="00951EA3" w:rsidRPr="00704C3A" w:rsidRDefault="00DC6E60" w:rsidP="00DC6E60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3</w:t>
      </w:r>
      <w:r w:rsidR="00951EA3" w:rsidRPr="00704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Рефлексия деятельности</w:t>
      </w:r>
      <w:r w:rsidR="00B747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…………………………………………………13</w:t>
      </w:r>
    </w:p>
    <w:p w:rsidR="00DC6E60" w:rsidRDefault="00DC6E60" w:rsidP="00704C3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3.1Выводы</w:t>
      </w:r>
      <w:r w:rsidR="00B7478C">
        <w:rPr>
          <w:rFonts w:ascii="Times New Roman" w:eastAsia="Times New Roman" w:hAnsi="Times New Roman" w:cs="Times New Roman"/>
          <w:color w:val="000000"/>
          <w:sz w:val="28"/>
          <w:lang w:eastAsia="ru-RU"/>
        </w:rPr>
        <w:t>………………………………………………………………….</w:t>
      </w:r>
    </w:p>
    <w:p w:rsidR="00DC6E60" w:rsidRPr="00DC6E60" w:rsidRDefault="00A90CF6" w:rsidP="00704C3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04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  <w:r w:rsidR="00301C85" w:rsidRPr="00704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</w:t>
      </w:r>
      <w:r w:rsidR="00DC6E60">
        <w:rPr>
          <w:rFonts w:ascii="Times New Roman" w:hAnsi="Times New Roman" w:cs="Times New Roman"/>
          <w:sz w:val="28"/>
          <w:szCs w:val="28"/>
        </w:rPr>
        <w:t>.2 Оценивание степени достижения поставленных целей</w:t>
      </w:r>
    </w:p>
    <w:p w:rsidR="00301C85" w:rsidRDefault="00DC6E60" w:rsidP="00704C3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3.3Оценивание качества результатов……………………………</w:t>
      </w:r>
    </w:p>
    <w:p w:rsidR="00DC6E60" w:rsidRPr="00DC6E60" w:rsidRDefault="00DC6E60" w:rsidP="00704C3A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3.4.Приобретенные умения, знания, навыки, знания………………….</w:t>
      </w:r>
    </w:p>
    <w:p w:rsidR="00A90CF6" w:rsidRPr="00DC6E60" w:rsidRDefault="00DC6E60" w:rsidP="00DC6E60">
      <w:pPr>
        <w:spacing w:line="360" w:lineRule="auto"/>
        <w:jc w:val="both"/>
        <w:rPr>
          <w:rFonts w:ascii="Times New Roman" w:hAnsi="Times New Roman" w:cs="Times New Roman"/>
          <w:sz w:val="28"/>
        </w:rPr>
      </w:pPr>
      <w:r w:rsidRPr="003A06E6">
        <w:rPr>
          <w:rFonts w:ascii="Times New Roman" w:hAnsi="Times New Roman" w:cs="Times New Roman"/>
          <w:b/>
          <w:sz w:val="28"/>
          <w:lang w:val="en-US"/>
        </w:rPr>
        <w:t>I</w:t>
      </w:r>
      <w:r w:rsidRPr="003A06E6">
        <w:rPr>
          <w:rFonts w:ascii="Times New Roman" w:hAnsi="Times New Roman" w:cs="Times New Roman"/>
          <w:b/>
          <w:bCs/>
          <w:sz w:val="28"/>
          <w:lang w:val="en-US"/>
        </w:rPr>
        <w:t>V</w:t>
      </w:r>
      <w:r w:rsidRPr="003A06E6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A06E6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  <w:r>
        <w:rPr>
          <w:rFonts w:ascii="Times New Roman" w:hAnsi="Times New Roman" w:cs="Times New Roman"/>
          <w:b/>
          <w:sz w:val="28"/>
          <w:szCs w:val="28"/>
        </w:rPr>
        <w:t>……………………………..</w:t>
      </w:r>
    </w:p>
    <w:p w:rsidR="00A90CF6" w:rsidRPr="00704C3A" w:rsidRDefault="00A90CF6" w:rsidP="00704C3A">
      <w:pPr>
        <w:pStyle w:val="a5"/>
        <w:spacing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04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Приложение 1.</w:t>
      </w:r>
    </w:p>
    <w:p w:rsidR="00A90CF6" w:rsidRPr="00704C3A" w:rsidRDefault="00A90CF6" w:rsidP="00704C3A">
      <w:pPr>
        <w:pStyle w:val="a5"/>
        <w:spacing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</w:p>
    <w:p w:rsidR="00A90CF6" w:rsidRPr="00704C3A" w:rsidRDefault="00A90CF6" w:rsidP="00704C3A">
      <w:pPr>
        <w:pStyle w:val="a5"/>
        <w:spacing w:line="360" w:lineRule="auto"/>
        <w:ind w:left="375"/>
        <w:jc w:val="both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704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Приложение 2.</w:t>
      </w:r>
    </w:p>
    <w:p w:rsidR="00A90CF6" w:rsidRPr="00704C3A" w:rsidRDefault="00A90CF6" w:rsidP="00704C3A">
      <w:pPr>
        <w:pStyle w:val="a5"/>
        <w:ind w:left="375"/>
        <w:jc w:val="both"/>
        <w:rPr>
          <w:rFonts w:ascii="Times New Roman" w:hAnsi="Times New Roman" w:cs="Times New Roman"/>
          <w:sz w:val="28"/>
        </w:rPr>
      </w:pPr>
    </w:p>
    <w:p w:rsidR="00294C6F" w:rsidRPr="00704C3A" w:rsidRDefault="00294C6F" w:rsidP="00704C3A">
      <w:pPr>
        <w:jc w:val="both"/>
        <w:rPr>
          <w:rFonts w:ascii="Times New Roman" w:hAnsi="Times New Roman" w:cs="Times New Roman"/>
          <w:sz w:val="28"/>
        </w:rPr>
      </w:pPr>
    </w:p>
    <w:p w:rsidR="00A90CF6" w:rsidRPr="00704C3A" w:rsidRDefault="00A90CF6" w:rsidP="00704C3A">
      <w:pPr>
        <w:jc w:val="both"/>
        <w:rPr>
          <w:rFonts w:ascii="Times New Roman" w:hAnsi="Times New Roman" w:cs="Times New Roman"/>
          <w:sz w:val="28"/>
        </w:rPr>
      </w:pPr>
    </w:p>
    <w:p w:rsidR="002266C7" w:rsidRPr="00704C3A" w:rsidRDefault="002266C7" w:rsidP="00704C3A">
      <w:pPr>
        <w:jc w:val="both"/>
        <w:rPr>
          <w:rFonts w:ascii="Times New Roman" w:hAnsi="Times New Roman" w:cs="Times New Roman"/>
          <w:sz w:val="28"/>
        </w:rPr>
      </w:pPr>
    </w:p>
    <w:p w:rsidR="00294C6F" w:rsidRDefault="00294C6F" w:rsidP="00DC6E60">
      <w:pPr>
        <w:jc w:val="center"/>
        <w:rPr>
          <w:rFonts w:ascii="Times New Roman" w:hAnsi="Times New Roman" w:cs="Times New Roman"/>
          <w:b/>
          <w:sz w:val="28"/>
        </w:rPr>
      </w:pPr>
      <w:r w:rsidRPr="00704C3A">
        <w:rPr>
          <w:rFonts w:ascii="Times New Roman" w:hAnsi="Times New Roman" w:cs="Times New Roman"/>
          <w:b/>
          <w:sz w:val="28"/>
        </w:rPr>
        <w:lastRenderedPageBreak/>
        <w:t>1.Введение.</w:t>
      </w:r>
    </w:p>
    <w:p w:rsidR="009E5502" w:rsidRDefault="009E5502" w:rsidP="009E5502">
      <w:pPr>
        <w:spacing w:line="360" w:lineRule="auto"/>
        <w:jc w:val="right"/>
        <w:rPr>
          <w:rFonts w:ascii="Times New Roman" w:hAnsi="Times New Roman" w:cs="Times New Roman"/>
          <w:color w:val="262626"/>
          <w:sz w:val="28"/>
          <w:szCs w:val="28"/>
        </w:rPr>
      </w:pPr>
      <w:r w:rsidRPr="009E5502">
        <w:rPr>
          <w:rFonts w:ascii="Times New Roman" w:hAnsi="Times New Roman" w:cs="Times New Roman"/>
          <w:color w:val="262626"/>
          <w:sz w:val="28"/>
          <w:szCs w:val="28"/>
        </w:rPr>
        <w:t xml:space="preserve">„Монета, что трудом обретена, </w:t>
      </w:r>
    </w:p>
    <w:p w:rsidR="009E5502" w:rsidRDefault="009E5502" w:rsidP="009E5502">
      <w:pPr>
        <w:spacing w:line="360" w:lineRule="auto"/>
        <w:jc w:val="right"/>
        <w:rPr>
          <w:rFonts w:ascii="Times New Roman" w:hAnsi="Times New Roman" w:cs="Times New Roman"/>
          <w:color w:val="262626"/>
          <w:sz w:val="28"/>
          <w:szCs w:val="28"/>
        </w:rPr>
      </w:pPr>
      <w:r w:rsidRPr="009E5502">
        <w:rPr>
          <w:rFonts w:ascii="Times New Roman" w:hAnsi="Times New Roman" w:cs="Times New Roman"/>
          <w:color w:val="262626"/>
          <w:sz w:val="28"/>
          <w:szCs w:val="28"/>
        </w:rPr>
        <w:t>Дороже, чем дареная казна</w:t>
      </w:r>
      <w:proofErr w:type="gramStart"/>
      <w:r w:rsidRPr="009E5502">
        <w:rPr>
          <w:rFonts w:ascii="Times New Roman" w:hAnsi="Times New Roman" w:cs="Times New Roman"/>
          <w:color w:val="262626"/>
          <w:sz w:val="28"/>
          <w:szCs w:val="28"/>
        </w:rPr>
        <w:t xml:space="preserve">.“ </w:t>
      </w:r>
      <w:proofErr w:type="gramEnd"/>
    </w:p>
    <w:p w:rsidR="00DC6E60" w:rsidRPr="009E5502" w:rsidRDefault="009E5502" w:rsidP="009E5502">
      <w:pPr>
        <w:jc w:val="right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9E5502">
        <w:rPr>
          <w:rFonts w:ascii="Times New Roman" w:hAnsi="Times New Roman" w:cs="Times New Roman"/>
          <w:color w:val="262626"/>
          <w:sz w:val="28"/>
          <w:szCs w:val="28"/>
        </w:rPr>
        <w:t>Алишер</w:t>
      </w:r>
      <w:proofErr w:type="spellEnd"/>
      <w:r w:rsidRPr="009E5502">
        <w:rPr>
          <w:rFonts w:ascii="Times New Roman" w:hAnsi="Times New Roman" w:cs="Times New Roman"/>
          <w:color w:val="262626"/>
          <w:sz w:val="28"/>
          <w:szCs w:val="28"/>
        </w:rPr>
        <w:t xml:space="preserve"> Навои среднеазиатский тюркский поэт, философ.</w:t>
      </w:r>
      <w:r w:rsidRPr="009E5502">
        <w:rPr>
          <w:rFonts w:ascii="Times New Roman" w:hAnsi="Times New Roman" w:cs="Times New Roman"/>
          <w:color w:val="262626"/>
          <w:sz w:val="28"/>
          <w:szCs w:val="28"/>
        </w:rPr>
        <w:br/>
      </w:r>
      <w:r w:rsidRPr="009E5502">
        <w:rPr>
          <w:rFonts w:ascii="Times New Roman" w:hAnsi="Times New Roman" w:cs="Times New Roman"/>
          <w:color w:val="262626"/>
          <w:sz w:val="28"/>
          <w:szCs w:val="28"/>
        </w:rPr>
        <w:br/>
      </w:r>
    </w:p>
    <w:p w:rsidR="00294C6F" w:rsidRPr="00704C3A" w:rsidRDefault="00704C3A" w:rsidP="00704C3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В  2022 -2023 году</w:t>
      </w:r>
      <w:r w:rsidR="00294C6F" w:rsidRPr="00704C3A">
        <w:rPr>
          <w:rFonts w:ascii="Times New Roman" w:hAnsi="Times New Roman" w:cs="Times New Roman"/>
          <w:sz w:val="28"/>
        </w:rPr>
        <w:t>, в 9-м классе, мы - Мак</w:t>
      </w:r>
      <w:r w:rsidR="00294C6F" w:rsidRPr="00704C3A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="00294C6F" w:rsidRPr="00704C3A">
        <w:rPr>
          <w:rFonts w:ascii="Times New Roman" w:hAnsi="Times New Roman" w:cs="Times New Roman"/>
          <w:sz w:val="28"/>
        </w:rPr>
        <w:t>аков Илья, Чепкасов Михаил</w:t>
      </w:r>
    </w:p>
    <w:p w:rsidR="00294C6F" w:rsidRPr="00704C3A" w:rsidRDefault="00294C6F" w:rsidP="00704C3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 w:rsidRPr="00704C3A">
        <w:rPr>
          <w:rFonts w:ascii="Times New Roman" w:hAnsi="Times New Roman" w:cs="Times New Roman"/>
          <w:sz w:val="28"/>
        </w:rPr>
        <w:t xml:space="preserve">являемся </w:t>
      </w:r>
      <w:r w:rsidR="00704C3A">
        <w:rPr>
          <w:rFonts w:ascii="Times New Roman" w:hAnsi="Times New Roman" w:cs="Times New Roman"/>
          <w:sz w:val="28"/>
        </w:rPr>
        <w:t>лидерами</w:t>
      </w:r>
      <w:r w:rsidRPr="00704C3A">
        <w:rPr>
          <w:rFonts w:ascii="Times New Roman" w:hAnsi="Times New Roman" w:cs="Times New Roman"/>
          <w:sz w:val="28"/>
        </w:rPr>
        <w:t xml:space="preserve">  волонтерского  отряда «Финансисты»</w:t>
      </w:r>
      <w:r w:rsidR="00704C3A">
        <w:rPr>
          <w:rFonts w:ascii="Times New Roman" w:hAnsi="Times New Roman" w:cs="Times New Roman"/>
          <w:sz w:val="28"/>
        </w:rPr>
        <w:t xml:space="preserve"> в </w:t>
      </w:r>
      <w:r w:rsidR="00704C3A" w:rsidRPr="00704C3A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="00704C3A">
        <w:rPr>
          <w:rFonts w:ascii="Times New Roman" w:hAnsi="Times New Roman" w:cs="Times New Roman"/>
          <w:color w:val="000000" w:themeColor="text1"/>
          <w:sz w:val="28"/>
          <w:szCs w:val="28"/>
        </w:rPr>
        <w:t>коле</w:t>
      </w:r>
      <w:r w:rsidRPr="00704C3A">
        <w:rPr>
          <w:rFonts w:ascii="Times New Roman" w:hAnsi="Times New Roman" w:cs="Times New Roman"/>
          <w:sz w:val="28"/>
        </w:rPr>
        <w:t xml:space="preserve">. Думая над </w:t>
      </w:r>
      <w:r w:rsidR="00704C3A">
        <w:rPr>
          <w:rFonts w:ascii="Times New Roman" w:hAnsi="Times New Roman" w:cs="Times New Roman"/>
          <w:sz w:val="28"/>
        </w:rPr>
        <w:t>содержанием исследовательского проекта</w:t>
      </w:r>
      <w:r w:rsidRPr="00704C3A">
        <w:rPr>
          <w:rFonts w:ascii="Times New Roman" w:hAnsi="Times New Roman" w:cs="Times New Roman"/>
          <w:sz w:val="28"/>
        </w:rPr>
        <w:t>,</w:t>
      </w:r>
      <w:r w:rsidR="003610CD">
        <w:rPr>
          <w:rFonts w:ascii="Times New Roman" w:hAnsi="Times New Roman" w:cs="Times New Roman"/>
          <w:sz w:val="28"/>
        </w:rPr>
        <w:t xml:space="preserve"> мы искали тему, связанную с этим направлением</w:t>
      </w:r>
      <w:proofErr w:type="gramStart"/>
      <w:r w:rsidR="003610CD">
        <w:rPr>
          <w:rFonts w:ascii="Times New Roman" w:hAnsi="Times New Roman" w:cs="Times New Roman"/>
          <w:sz w:val="28"/>
        </w:rPr>
        <w:t>.</w:t>
      </w:r>
      <w:r w:rsidRPr="00704C3A">
        <w:rPr>
          <w:rFonts w:ascii="Times New Roman" w:hAnsi="Times New Roman" w:cs="Times New Roman"/>
          <w:sz w:val="28"/>
        </w:rPr>
        <w:t>.</w:t>
      </w:r>
      <w:proofErr w:type="gramEnd"/>
    </w:p>
    <w:p w:rsidR="00294C6F" w:rsidRPr="00704C3A" w:rsidRDefault="00704C3A" w:rsidP="00704C3A">
      <w:pPr>
        <w:spacing w:after="0" w:line="36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294C6F" w:rsidRPr="00704C3A">
        <w:rPr>
          <w:rFonts w:ascii="Times New Roman" w:hAnsi="Times New Roman" w:cs="Times New Roman"/>
          <w:sz w:val="28"/>
        </w:rPr>
        <w:t>Вдруг Михаил вспомнил: «</w:t>
      </w:r>
      <w:r>
        <w:rPr>
          <w:rFonts w:ascii="Times New Roman" w:hAnsi="Times New Roman" w:cs="Times New Roman"/>
          <w:sz w:val="28"/>
        </w:rPr>
        <w:t>Однажды п</w:t>
      </w:r>
      <w:r w:rsidR="00294C6F" w:rsidRPr="00704C3A">
        <w:rPr>
          <w:rFonts w:ascii="Times New Roman" w:hAnsi="Times New Roman" w:cs="Times New Roman"/>
          <w:sz w:val="28"/>
        </w:rPr>
        <w:t>апа копал на участке место под постройку забора. Необходимо было вырыть глубокую яму. И тут ему на глаза попалась старинная монета</w:t>
      </w:r>
      <w:r>
        <w:rPr>
          <w:rFonts w:ascii="Times New Roman" w:hAnsi="Times New Roman" w:cs="Times New Roman"/>
          <w:sz w:val="28"/>
        </w:rPr>
        <w:t xml:space="preserve"> 1</w:t>
      </w:r>
      <w:r w:rsidRPr="00704C3A">
        <w:rPr>
          <w:rFonts w:ascii="Times New Roman" w:hAnsi="Times New Roman" w:cs="Times New Roman"/>
          <w:sz w:val="28"/>
        </w:rPr>
        <w:t>8</w:t>
      </w:r>
      <w:r>
        <w:rPr>
          <w:rFonts w:ascii="Times New Roman" w:hAnsi="Times New Roman" w:cs="Times New Roman"/>
          <w:sz w:val="28"/>
        </w:rPr>
        <w:t>67 года. Это же 19 век!</w:t>
      </w:r>
      <w:r w:rsidR="00294C6F" w:rsidRPr="00704C3A">
        <w:rPr>
          <w:rFonts w:ascii="Times New Roman" w:hAnsi="Times New Roman" w:cs="Times New Roman"/>
          <w:sz w:val="28"/>
        </w:rPr>
        <w:t xml:space="preserve"> Папа её хорошо отчистил и отдал мне</w:t>
      </w:r>
      <w:r>
        <w:rPr>
          <w:rFonts w:ascii="Times New Roman" w:hAnsi="Times New Roman" w:cs="Times New Roman"/>
          <w:sz w:val="28"/>
        </w:rPr>
        <w:t>. Старинная монета привлекла моё внимание</w:t>
      </w:r>
      <w:r w:rsidR="00294C6F" w:rsidRPr="00704C3A">
        <w:rPr>
          <w:rFonts w:ascii="Times New Roman" w:hAnsi="Times New Roman" w:cs="Times New Roman"/>
          <w:sz w:val="28"/>
        </w:rPr>
        <w:t xml:space="preserve">». </w:t>
      </w:r>
      <w:r>
        <w:rPr>
          <w:rFonts w:ascii="Times New Roman" w:hAnsi="Times New Roman" w:cs="Times New Roman"/>
          <w:sz w:val="28"/>
        </w:rPr>
        <w:t xml:space="preserve">   </w:t>
      </w:r>
      <w:r w:rsidR="00294C6F" w:rsidRPr="00704C3A">
        <w:rPr>
          <w:rFonts w:ascii="Times New Roman" w:hAnsi="Times New Roman" w:cs="Times New Roman"/>
          <w:sz w:val="28"/>
        </w:rPr>
        <w:t xml:space="preserve">Посоветовавшись с классным руководителем, </w:t>
      </w:r>
      <w:r>
        <w:rPr>
          <w:rFonts w:ascii="Times New Roman" w:hAnsi="Times New Roman" w:cs="Times New Roman"/>
          <w:sz w:val="28"/>
        </w:rPr>
        <w:t>я со своим другом</w:t>
      </w:r>
      <w:r w:rsidR="00294C6F" w:rsidRPr="00704C3A">
        <w:rPr>
          <w:rFonts w:ascii="Times New Roman" w:hAnsi="Times New Roman" w:cs="Times New Roman"/>
          <w:sz w:val="28"/>
        </w:rPr>
        <w:t xml:space="preserve"> решили посвятить на</w:t>
      </w:r>
      <w:r w:rsidR="00294C6F" w:rsidRPr="00704C3A">
        <w:rPr>
          <w:rFonts w:ascii="Times New Roman" w:hAnsi="Times New Roman" w:cs="Times New Roman"/>
          <w:color w:val="000000" w:themeColor="text1"/>
          <w:sz w:val="28"/>
          <w:szCs w:val="28"/>
        </w:rPr>
        <w:t>ш</w:t>
      </w:r>
      <w:r w:rsidR="00294C6F" w:rsidRPr="00704C3A">
        <w:rPr>
          <w:rFonts w:ascii="Times New Roman" w:hAnsi="Times New Roman" w:cs="Times New Roman"/>
          <w:sz w:val="28"/>
        </w:rPr>
        <w:t xml:space="preserve"> проект изучению истории возникновения денег, и найденной монеты в частности.</w:t>
      </w:r>
    </w:p>
    <w:p w:rsidR="00294C6F" w:rsidRPr="00704C3A" w:rsidRDefault="00294C6F" w:rsidP="00704C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294C6F" w:rsidRPr="00704C3A" w:rsidRDefault="00294C6F" w:rsidP="00704C3A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04C3A">
        <w:rPr>
          <w:rFonts w:ascii="Times New Roman" w:hAnsi="Times New Roman" w:cs="Times New Roman"/>
          <w:b/>
          <w:sz w:val="28"/>
        </w:rPr>
        <w:t>2. Актуальность</w:t>
      </w:r>
      <w:r w:rsidR="00E06E82">
        <w:rPr>
          <w:rFonts w:ascii="Times New Roman" w:hAnsi="Times New Roman" w:cs="Times New Roman"/>
          <w:b/>
          <w:sz w:val="28"/>
        </w:rPr>
        <w:t xml:space="preserve"> выбранной темы проекта.</w:t>
      </w:r>
    </w:p>
    <w:p w:rsidR="00873947" w:rsidRPr="00873947" w:rsidRDefault="00E06E82" w:rsidP="00873947">
      <w:pPr>
        <w:spacing w:before="92" w:after="92" w:line="36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  </w:t>
      </w:r>
      <w:r w:rsidR="008A790B" w:rsidRPr="00E06E82">
        <w:rPr>
          <w:rFonts w:ascii="Times New Roman" w:eastAsia="Times New Roman" w:hAnsi="Times New Roman" w:cs="Times New Roman"/>
          <w:sz w:val="28"/>
          <w:szCs w:val="25"/>
          <w:lang w:eastAsia="ru-RU"/>
        </w:rPr>
        <w:t>Память! Без неё человек не может жить</w:t>
      </w:r>
      <w:r w:rsidR="008A790B" w:rsidRPr="0087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873947" w:rsidRPr="0087394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Память – это то, что связывает нас со своими корнями. </w:t>
      </w:r>
    </w:p>
    <w:p w:rsidR="008A790B" w:rsidRPr="00436410" w:rsidRDefault="003610CD" w:rsidP="00E06E82">
      <w:pPr>
        <w:spacing w:before="92" w:after="92" w:line="360" w:lineRule="auto"/>
        <w:jc w:val="both"/>
        <w:textAlignment w:val="baseline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873947"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Память есть у камня,  сохранившего отпечатки доисторических животных.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A790B" w:rsidRPr="00E06E82">
        <w:rPr>
          <w:rFonts w:ascii="Times New Roman" w:eastAsia="Times New Roman" w:hAnsi="Times New Roman" w:cs="Times New Roman"/>
          <w:sz w:val="28"/>
          <w:szCs w:val="25"/>
          <w:lang w:eastAsia="ru-RU"/>
        </w:rPr>
        <w:t>Память есть у</w:t>
      </w:r>
      <w:r w:rsidR="00E06E82" w:rsidRPr="00E06E82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</w:t>
      </w:r>
      <w:r w:rsidR="00E06E82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многих </w:t>
      </w:r>
      <w:r w:rsidR="00E06E82" w:rsidRPr="00E06E82">
        <w:rPr>
          <w:rFonts w:ascii="Times New Roman" w:eastAsia="Times New Roman" w:hAnsi="Times New Roman" w:cs="Times New Roman"/>
          <w:sz w:val="28"/>
          <w:szCs w:val="25"/>
          <w:lang w:eastAsia="ru-RU"/>
        </w:rPr>
        <w:t>старинных вещей, таких как книги, посуда, элементы быт</w:t>
      </w:r>
      <w:r w:rsidR="00E06E82">
        <w:rPr>
          <w:rFonts w:ascii="Times New Roman" w:eastAsia="Times New Roman" w:hAnsi="Times New Roman" w:cs="Times New Roman"/>
          <w:sz w:val="28"/>
          <w:szCs w:val="25"/>
          <w:lang w:eastAsia="ru-RU"/>
        </w:rPr>
        <w:t>а, одежды.</w:t>
      </w:r>
      <w:r w:rsidR="00181E91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</w:t>
      </w:r>
      <w:r w:rsidR="00E06E82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</w:t>
      </w:r>
      <w:r w:rsidR="00181E91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М</w:t>
      </w:r>
      <w:r w:rsidR="008A790B" w:rsidRPr="00E06E82">
        <w:rPr>
          <w:rFonts w:ascii="Times New Roman" w:eastAsia="Times New Roman" w:hAnsi="Times New Roman" w:cs="Times New Roman"/>
          <w:sz w:val="28"/>
          <w:szCs w:val="25"/>
          <w:lang w:eastAsia="ru-RU"/>
        </w:rPr>
        <w:t>онет</w:t>
      </w:r>
      <w:r w:rsidR="00181E91">
        <w:rPr>
          <w:rFonts w:ascii="Times New Roman" w:eastAsia="Times New Roman" w:hAnsi="Times New Roman" w:cs="Times New Roman"/>
          <w:sz w:val="28"/>
          <w:szCs w:val="25"/>
          <w:lang w:eastAsia="ru-RU"/>
        </w:rPr>
        <w:t>ы</w:t>
      </w:r>
      <w:r w:rsidR="00301C85" w:rsidRPr="00E06E82">
        <w:rPr>
          <w:rFonts w:ascii="Times New Roman" w:eastAsia="Times New Roman" w:hAnsi="Times New Roman" w:cs="Times New Roman"/>
          <w:sz w:val="28"/>
          <w:szCs w:val="25"/>
          <w:lang w:eastAsia="ru-RU"/>
        </w:rPr>
        <w:t>, </w:t>
      </w:r>
      <w:r w:rsidR="00181E91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сохранившиеся до наших дней - </w:t>
      </w:r>
      <w:r w:rsidR="00301C85" w:rsidRPr="00E06E82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</w:t>
      </w:r>
      <w:r w:rsidR="00181E91" w:rsidRPr="0086390D">
        <w:rPr>
          <w:rFonts w:ascii="Times New Roman" w:hAnsi="Times New Roman" w:cs="Times New Roman"/>
          <w:sz w:val="28"/>
          <w:szCs w:val="28"/>
        </w:rPr>
        <w:t xml:space="preserve">это </w:t>
      </w:r>
      <w:r>
        <w:rPr>
          <w:rFonts w:ascii="Times New Roman" w:hAnsi="Times New Roman" w:cs="Times New Roman"/>
          <w:sz w:val="28"/>
          <w:szCs w:val="28"/>
        </w:rPr>
        <w:t xml:space="preserve"> отпечатки прошлого страны</w:t>
      </w:r>
      <w:r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. </w:t>
      </w:r>
      <w:r w:rsidRPr="003610C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Монета - это всегда свидетель истории государства</w:t>
      </w:r>
      <w:r w:rsidR="00181E91" w:rsidRPr="003610CD">
        <w:rPr>
          <w:rFonts w:ascii="Times New Roman" w:hAnsi="Times New Roman" w:cs="Times New Roman"/>
          <w:sz w:val="28"/>
          <w:szCs w:val="28"/>
        </w:rPr>
        <w:t xml:space="preserve"> </w:t>
      </w:r>
      <w:r w:rsidR="00181E91">
        <w:rPr>
          <w:rFonts w:ascii="Times New Roman" w:hAnsi="Times New Roman" w:cs="Times New Roman"/>
          <w:sz w:val="28"/>
          <w:szCs w:val="28"/>
        </w:rPr>
        <w:t>прошлых веков</w:t>
      </w:r>
      <w:r w:rsidR="008A790B" w:rsidRPr="00E06E82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. </w:t>
      </w:r>
      <w:r w:rsidR="001D5A17">
        <w:rPr>
          <w:rFonts w:ascii="Times New Roman" w:eastAsia="Times New Roman" w:hAnsi="Times New Roman" w:cs="Times New Roman"/>
          <w:sz w:val="28"/>
          <w:szCs w:val="25"/>
          <w:lang w:eastAsia="ru-RU"/>
        </w:rPr>
        <w:t>Считаем о</w:t>
      </w:r>
      <w:r w:rsidR="00436410">
        <w:rPr>
          <w:rFonts w:ascii="Times New Roman" w:eastAsia="Times New Roman" w:hAnsi="Times New Roman" w:cs="Times New Roman"/>
          <w:sz w:val="28"/>
          <w:szCs w:val="25"/>
          <w:lang w:eastAsia="ru-RU"/>
        </w:rPr>
        <w:t>чень важным</w:t>
      </w:r>
      <w:r w:rsidR="00301C85" w:rsidRPr="00E06E82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п</w:t>
      </w:r>
      <w:r w:rsidR="008A790B" w:rsidRPr="00E06E82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омнить </w:t>
      </w:r>
      <w:r w:rsidR="00301C85" w:rsidRPr="00E06E82">
        <w:rPr>
          <w:rFonts w:ascii="Times New Roman" w:eastAsia="Times New Roman" w:hAnsi="Times New Roman" w:cs="Times New Roman"/>
          <w:sz w:val="28"/>
          <w:szCs w:val="25"/>
          <w:lang w:eastAsia="ru-RU"/>
        </w:rPr>
        <w:t>историю своей страны</w:t>
      </w:r>
      <w:r w:rsidR="008A790B" w:rsidRPr="00E06E82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, </w:t>
      </w:r>
      <w:r w:rsidR="001D5A17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знать важные события, </w:t>
      </w:r>
      <w:r w:rsidR="00301C85" w:rsidRPr="00E06E82">
        <w:rPr>
          <w:rFonts w:ascii="Times New Roman" w:eastAsia="Times New Roman" w:hAnsi="Times New Roman" w:cs="Times New Roman"/>
          <w:sz w:val="28"/>
          <w:szCs w:val="25"/>
          <w:lang w:eastAsia="ru-RU"/>
        </w:rPr>
        <w:t xml:space="preserve"> </w:t>
      </w:r>
      <w:r w:rsidR="001D5A17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873947" w:rsidRPr="00873947">
        <w:rPr>
          <w:rFonts w:ascii="Times New Roman" w:eastAsia="Times New Roman" w:hAnsi="Times New Roman" w:cs="Times New Roman"/>
          <w:sz w:val="28"/>
          <w:szCs w:val="28"/>
          <w:lang w:eastAsia="ru-RU"/>
        </w:rPr>
        <w:t>омнить своих предков, знать их судьбы</w:t>
      </w:r>
      <w:r w:rsidR="00436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  <w:r w:rsidR="00436410" w:rsidRPr="00436410">
        <w:rPr>
          <w:rFonts w:ascii="Times New Roman" w:hAnsi="Times New Roman" w:cs="Times New Roman"/>
          <w:sz w:val="28"/>
          <w:szCs w:val="28"/>
          <w:shd w:val="clear" w:color="auto" w:fill="FFFFFF"/>
        </w:rPr>
        <w:t>Не </w:t>
      </w:r>
      <w:r w:rsidR="00436410" w:rsidRPr="004364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зная</w:t>
      </w:r>
      <w:r w:rsidR="00436410" w:rsidRPr="00436410">
        <w:rPr>
          <w:rFonts w:ascii="Times New Roman" w:hAnsi="Times New Roman" w:cs="Times New Roman"/>
          <w:sz w:val="28"/>
          <w:szCs w:val="28"/>
          <w:shd w:val="clear" w:color="auto" w:fill="FFFFFF"/>
        </w:rPr>
        <w:t> прошлого, невозможно осмыслить и понять настоящее, заглянуть в будущее. Только через </w:t>
      </w:r>
      <w:r w:rsidR="00436410" w:rsidRPr="004364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историю</w:t>
      </w:r>
      <w:r w:rsidR="00436410" w:rsidRPr="00436410">
        <w:rPr>
          <w:rFonts w:ascii="Times New Roman" w:hAnsi="Times New Roman" w:cs="Times New Roman"/>
          <w:sz w:val="28"/>
          <w:szCs w:val="28"/>
          <w:shd w:val="clear" w:color="auto" w:fill="FFFFFF"/>
        </w:rPr>
        <w:t> можно постичь духовный мир предков,</w:t>
      </w:r>
      <w:r w:rsidR="00436410" w:rsidRPr="004364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</w:t>
      </w:r>
      <w:r w:rsidR="00436410" w:rsidRPr="00436410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понять его язык и культуру. </w:t>
      </w:r>
      <w:r w:rsidR="00436410" w:rsidRPr="004364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Историю</w:t>
      </w:r>
      <w:r w:rsidR="00436410" w:rsidRPr="00436410">
        <w:rPr>
          <w:rFonts w:ascii="Times New Roman" w:hAnsi="Times New Roman" w:cs="Times New Roman"/>
          <w:sz w:val="28"/>
          <w:szCs w:val="28"/>
          <w:shd w:val="clear" w:color="auto" w:fill="FFFFFF"/>
        </w:rPr>
        <w:t> надо </w:t>
      </w:r>
      <w:r w:rsidR="00436410" w:rsidRPr="00436410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знать</w:t>
      </w:r>
      <w:r w:rsidR="00436410" w:rsidRPr="00436410">
        <w:rPr>
          <w:rFonts w:ascii="Times New Roman" w:hAnsi="Times New Roman" w:cs="Times New Roman"/>
          <w:sz w:val="28"/>
          <w:szCs w:val="28"/>
          <w:shd w:val="clear" w:color="auto" w:fill="FFFFFF"/>
        </w:rPr>
        <w:t>. Это элементарное уважение предков</w:t>
      </w:r>
      <w:r w:rsidR="00436410" w:rsidRPr="00436410">
        <w:rPr>
          <w:rFonts w:ascii="YS Text" w:hAnsi="YS Text"/>
          <w:sz w:val="27"/>
          <w:szCs w:val="27"/>
          <w:shd w:val="clear" w:color="auto" w:fill="FFFFFF"/>
        </w:rPr>
        <w:t>.</w:t>
      </w:r>
      <w:r w:rsidR="00873947" w:rsidRPr="00436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436410" w:rsidRPr="004364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Знание </w:t>
      </w:r>
      <w:r w:rsidR="00436410" w:rsidRPr="0043641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истории</w:t>
      </w:r>
      <w:r w:rsidR="00436410" w:rsidRPr="004364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собственной </w:t>
      </w:r>
      <w:r w:rsidR="00436410" w:rsidRPr="00436410">
        <w:rPr>
          <w:rFonts w:ascii="Times New Roman" w:hAnsi="Times New Roman" w:cs="Times New Roman"/>
          <w:b/>
          <w:bCs/>
          <w:color w:val="333333"/>
          <w:sz w:val="28"/>
          <w:szCs w:val="28"/>
          <w:shd w:val="clear" w:color="auto" w:fill="FFFFFF"/>
        </w:rPr>
        <w:t>страны</w:t>
      </w:r>
      <w:r w:rsidR="00436410" w:rsidRPr="00436410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 – это самоуважение</w:t>
      </w:r>
      <w:r w:rsidR="00301C85" w:rsidRPr="0043641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6410" w:rsidRDefault="00436410" w:rsidP="002266C7">
      <w:pPr>
        <w:spacing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Гипотеза: </w:t>
      </w:r>
      <w:r w:rsidRPr="00436410">
        <w:rPr>
          <w:rFonts w:ascii="Times New Roman" w:hAnsi="Times New Roman" w:cs="Times New Roman"/>
          <w:sz w:val="28"/>
          <w:szCs w:val="28"/>
        </w:rPr>
        <w:t xml:space="preserve">если </w:t>
      </w:r>
      <w:r>
        <w:rPr>
          <w:rFonts w:ascii="Times New Roman" w:hAnsi="Times New Roman" w:cs="Times New Roman"/>
          <w:sz w:val="28"/>
          <w:szCs w:val="28"/>
        </w:rPr>
        <w:t xml:space="preserve">нами будет начата коллекция старинных монет, то это будет хорошим наглядным пособием для учителей Истории Отечества, краеведения, географии, а также на мероприятиях по финансовой грамотности при проведении треков, школьных семинаров.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436410" w:rsidRPr="00081234" w:rsidRDefault="00436410" w:rsidP="00436410">
      <w:pPr>
        <w:spacing w:after="0" w:line="360" w:lineRule="auto"/>
        <w:rPr>
          <w:rFonts w:ascii="Times New Roman" w:hAnsi="Times New Roman" w:cs="Times New Roman"/>
          <w:sz w:val="28"/>
          <w:szCs w:val="96"/>
        </w:rPr>
      </w:pPr>
      <w:r w:rsidRPr="00081234">
        <w:rPr>
          <w:rFonts w:ascii="Times New Roman" w:hAnsi="Times New Roman" w:cs="Times New Roman"/>
          <w:b/>
          <w:bCs/>
          <w:sz w:val="28"/>
          <w:szCs w:val="96"/>
          <w:u w:val="single"/>
        </w:rPr>
        <w:t>Цель научно-исследовательского проекта:</w:t>
      </w:r>
    </w:p>
    <w:p w:rsidR="00436410" w:rsidRPr="001A3154" w:rsidRDefault="00436410" w:rsidP="00436410">
      <w:pPr>
        <w:spacing w:after="0" w:line="360" w:lineRule="auto"/>
        <w:rPr>
          <w:rFonts w:ascii="Times New Roman" w:hAnsi="Times New Roman" w:cs="Times New Roman"/>
          <w:sz w:val="28"/>
          <w:szCs w:val="96"/>
        </w:rPr>
      </w:pPr>
      <w:r w:rsidRPr="00C70473">
        <w:rPr>
          <w:rFonts w:ascii="Times New Roman" w:hAnsi="Times New Roman" w:cs="Times New Roman"/>
          <w:sz w:val="28"/>
          <w:szCs w:val="27"/>
        </w:rPr>
        <w:t>Со</w:t>
      </w:r>
      <w:r>
        <w:rPr>
          <w:rFonts w:ascii="Times New Roman" w:hAnsi="Times New Roman" w:cs="Times New Roman"/>
          <w:sz w:val="28"/>
          <w:szCs w:val="27"/>
        </w:rPr>
        <w:t xml:space="preserve">брать коллекцию старинных монет </w:t>
      </w:r>
      <w:r w:rsidRPr="00C70473">
        <w:rPr>
          <w:rFonts w:ascii="Times New Roman" w:hAnsi="Times New Roman" w:cs="Times New Roman"/>
          <w:sz w:val="28"/>
          <w:szCs w:val="27"/>
        </w:rPr>
        <w:t xml:space="preserve"> </w:t>
      </w:r>
      <w:r>
        <w:rPr>
          <w:rFonts w:ascii="Times New Roman" w:hAnsi="Times New Roman" w:cs="Times New Roman"/>
          <w:sz w:val="28"/>
          <w:szCs w:val="27"/>
        </w:rPr>
        <w:t xml:space="preserve">для изучения </w:t>
      </w:r>
      <w:r w:rsidRPr="00C70473">
        <w:rPr>
          <w:rFonts w:ascii="Times New Roman" w:hAnsi="Times New Roman" w:cs="Times New Roman"/>
          <w:sz w:val="28"/>
          <w:szCs w:val="96"/>
        </w:rPr>
        <w:t xml:space="preserve"> истории</w:t>
      </w:r>
      <w:r>
        <w:rPr>
          <w:rFonts w:ascii="Times New Roman" w:hAnsi="Times New Roman" w:cs="Times New Roman"/>
          <w:sz w:val="28"/>
          <w:szCs w:val="96"/>
        </w:rPr>
        <w:t xml:space="preserve"> нашего государства. </w:t>
      </w:r>
    </w:p>
    <w:p w:rsidR="00436410" w:rsidRPr="00081234" w:rsidRDefault="00436410" w:rsidP="00436410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96"/>
          <w:u w:val="single"/>
        </w:rPr>
      </w:pPr>
      <w:r w:rsidRPr="00081234">
        <w:rPr>
          <w:rFonts w:ascii="Times New Roman" w:hAnsi="Times New Roman" w:cs="Times New Roman"/>
          <w:b/>
          <w:sz w:val="28"/>
          <w:szCs w:val="96"/>
          <w:u w:val="single"/>
        </w:rPr>
        <w:t xml:space="preserve">Задачи проекта: </w:t>
      </w:r>
    </w:p>
    <w:p w:rsidR="0032255D" w:rsidRDefault="00436410" w:rsidP="0043641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96"/>
        </w:rPr>
        <w:t xml:space="preserve">1.Узнать </w:t>
      </w:r>
      <w:r w:rsidR="0032255D" w:rsidRPr="0086390D">
        <w:rPr>
          <w:rFonts w:ascii="Times New Roman" w:hAnsi="Times New Roman" w:cs="Times New Roman"/>
          <w:bCs/>
          <w:sz w:val="28"/>
          <w:szCs w:val="28"/>
        </w:rPr>
        <w:t xml:space="preserve">историю </w:t>
      </w:r>
      <w:r w:rsidR="0032255D">
        <w:rPr>
          <w:rFonts w:ascii="Times New Roman" w:hAnsi="Times New Roman" w:cs="Times New Roman"/>
          <w:sz w:val="28"/>
          <w:szCs w:val="96"/>
        </w:rPr>
        <w:t xml:space="preserve">возникновения </w:t>
      </w:r>
      <w:r w:rsidR="0032255D">
        <w:rPr>
          <w:rFonts w:ascii="Times New Roman" w:hAnsi="Times New Roman" w:cs="Times New Roman"/>
          <w:sz w:val="28"/>
        </w:rPr>
        <w:t>старинной монеты 1</w:t>
      </w:r>
      <w:r w:rsidR="0032255D" w:rsidRPr="00704C3A">
        <w:rPr>
          <w:rFonts w:ascii="Times New Roman" w:hAnsi="Times New Roman" w:cs="Times New Roman"/>
          <w:sz w:val="28"/>
        </w:rPr>
        <w:t>8</w:t>
      </w:r>
      <w:r w:rsidR="0032255D">
        <w:rPr>
          <w:rFonts w:ascii="Times New Roman" w:hAnsi="Times New Roman" w:cs="Times New Roman"/>
          <w:sz w:val="28"/>
        </w:rPr>
        <w:t>67 года</w:t>
      </w:r>
      <w:r w:rsidR="0032255D">
        <w:rPr>
          <w:rFonts w:ascii="Times New Roman" w:hAnsi="Times New Roman" w:cs="Times New Roman"/>
          <w:bCs/>
          <w:sz w:val="28"/>
          <w:szCs w:val="28"/>
        </w:rPr>
        <w:t>.</w:t>
      </w:r>
    </w:p>
    <w:p w:rsidR="0032255D" w:rsidRDefault="00436410" w:rsidP="00436410">
      <w:pPr>
        <w:spacing w:after="0" w:line="360" w:lineRule="auto"/>
        <w:jc w:val="both"/>
        <w:rPr>
          <w:rFonts w:ascii="Times New Roman" w:hAnsi="Times New Roman" w:cs="Times New Roman"/>
          <w:sz w:val="28"/>
          <w:szCs w:val="96"/>
        </w:rPr>
      </w:pPr>
      <w:r w:rsidRPr="00081234">
        <w:rPr>
          <w:rFonts w:ascii="Times New Roman" w:hAnsi="Times New Roman" w:cs="Times New Roman"/>
          <w:sz w:val="28"/>
          <w:szCs w:val="96"/>
        </w:rPr>
        <w:t>2.</w:t>
      </w:r>
      <w:r w:rsidR="0032255D" w:rsidRPr="003225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2255D">
        <w:rPr>
          <w:rFonts w:ascii="Times New Roman" w:hAnsi="Times New Roman" w:cs="Times New Roman"/>
          <w:bCs/>
          <w:sz w:val="28"/>
          <w:szCs w:val="28"/>
        </w:rPr>
        <w:t>Р</w:t>
      </w:r>
      <w:r w:rsidR="0032255D" w:rsidRPr="00CD1EAF">
        <w:rPr>
          <w:rFonts w:ascii="Times New Roman" w:hAnsi="Times New Roman" w:cs="Times New Roman"/>
          <w:bCs/>
          <w:sz w:val="28"/>
          <w:szCs w:val="28"/>
        </w:rPr>
        <w:t xml:space="preserve">азобраться, что изображено на </w:t>
      </w:r>
      <w:r w:rsidR="0032255D" w:rsidRPr="00CD1EAF">
        <w:rPr>
          <w:rFonts w:ascii="Times New Roman" w:hAnsi="Times New Roman" w:cs="Times New Roman"/>
          <w:sz w:val="28"/>
        </w:rPr>
        <w:t>старинной монете 1867 года</w:t>
      </w:r>
      <w:r w:rsidR="0032255D" w:rsidRPr="00CD1EAF">
        <w:rPr>
          <w:rFonts w:ascii="Times New Roman" w:hAnsi="Times New Roman" w:cs="Times New Roman"/>
          <w:bCs/>
          <w:sz w:val="28"/>
          <w:szCs w:val="28"/>
        </w:rPr>
        <w:t>;</w:t>
      </w:r>
    </w:p>
    <w:p w:rsidR="0032255D" w:rsidRPr="00CD1EAF" w:rsidRDefault="00436410" w:rsidP="0032255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81234">
        <w:rPr>
          <w:rFonts w:ascii="Times New Roman" w:hAnsi="Times New Roman" w:cs="Times New Roman"/>
          <w:sz w:val="28"/>
          <w:szCs w:val="96"/>
        </w:rPr>
        <w:t>3.</w:t>
      </w:r>
      <w:r w:rsidR="0032255D" w:rsidRPr="0032255D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32255D">
        <w:rPr>
          <w:rFonts w:ascii="Times New Roman" w:hAnsi="Times New Roman" w:cs="Times New Roman"/>
          <w:bCs/>
          <w:sz w:val="28"/>
          <w:szCs w:val="28"/>
        </w:rPr>
        <w:t>Р</w:t>
      </w:r>
      <w:r w:rsidR="0032255D" w:rsidRPr="00CD1EAF">
        <w:rPr>
          <w:rFonts w:ascii="Times New Roman" w:hAnsi="Times New Roman" w:cs="Times New Roman"/>
          <w:bCs/>
          <w:sz w:val="28"/>
          <w:szCs w:val="28"/>
        </w:rPr>
        <w:t xml:space="preserve">ассмотреть домашнюю коллекцию монет; </w:t>
      </w:r>
    </w:p>
    <w:p w:rsidR="0032255D" w:rsidRPr="00CD1EAF" w:rsidRDefault="0032255D" w:rsidP="0032255D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4.С</w:t>
      </w:r>
      <w:r w:rsidRPr="00CD1EAF">
        <w:rPr>
          <w:rFonts w:ascii="Times New Roman" w:hAnsi="Times New Roman" w:cs="Times New Roman"/>
          <w:bCs/>
          <w:sz w:val="28"/>
          <w:szCs w:val="28"/>
        </w:rPr>
        <w:t>истематизировать и проанализировать полученные данные;</w:t>
      </w:r>
    </w:p>
    <w:p w:rsidR="00436410" w:rsidRPr="0032255D" w:rsidRDefault="0032255D" w:rsidP="00436410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П</w:t>
      </w:r>
      <w:r w:rsidRPr="00CD1EAF">
        <w:rPr>
          <w:rFonts w:ascii="Times New Roman" w:hAnsi="Times New Roman" w:cs="Times New Roman"/>
          <w:bCs/>
          <w:sz w:val="28"/>
          <w:szCs w:val="28"/>
        </w:rPr>
        <w:t>одготовить презентацию</w:t>
      </w:r>
      <w:r>
        <w:rPr>
          <w:rFonts w:ascii="Times New Roman" w:hAnsi="Times New Roman" w:cs="Times New Roman"/>
          <w:bCs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96"/>
        </w:rPr>
        <w:t>п</w:t>
      </w:r>
      <w:r w:rsidR="00436410" w:rsidRPr="00081234">
        <w:rPr>
          <w:rFonts w:ascii="Times New Roman" w:hAnsi="Times New Roman" w:cs="Times New Roman"/>
          <w:sz w:val="28"/>
          <w:szCs w:val="96"/>
        </w:rPr>
        <w:t>оделиться информ</w:t>
      </w:r>
      <w:r w:rsidR="00436410">
        <w:rPr>
          <w:rFonts w:ascii="Times New Roman" w:hAnsi="Times New Roman" w:cs="Times New Roman"/>
          <w:sz w:val="28"/>
          <w:szCs w:val="96"/>
        </w:rPr>
        <w:t>ацией со слушателями научного мероприятия</w:t>
      </w:r>
      <w:r w:rsidR="00436410" w:rsidRPr="00081234">
        <w:rPr>
          <w:rFonts w:ascii="Times New Roman" w:hAnsi="Times New Roman" w:cs="Times New Roman"/>
          <w:sz w:val="28"/>
          <w:szCs w:val="96"/>
        </w:rPr>
        <w:t>.</w:t>
      </w:r>
    </w:p>
    <w:p w:rsidR="0032255D" w:rsidRPr="00C70473" w:rsidRDefault="0032255D" w:rsidP="0032255D">
      <w:pPr>
        <w:pStyle w:val="ac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C70473">
        <w:rPr>
          <w:b/>
          <w:bCs/>
          <w:sz w:val="28"/>
          <w:szCs w:val="28"/>
        </w:rPr>
        <w:t>Область применения итогового продукта проекта:</w:t>
      </w:r>
    </w:p>
    <w:p w:rsidR="00E06E82" w:rsidRDefault="0032255D" w:rsidP="0032255D">
      <w:pPr>
        <w:pStyle w:val="ac"/>
        <w:shd w:val="clear" w:color="auto" w:fill="FFFFFF"/>
        <w:spacing w:before="0" w:beforeAutospacing="0" w:after="0" w:afterAutospacing="0"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-наглядный материал для уроков И</w:t>
      </w:r>
      <w:r w:rsidRPr="00C70473">
        <w:rPr>
          <w:color w:val="000000"/>
          <w:sz w:val="28"/>
          <w:szCs w:val="28"/>
        </w:rPr>
        <w:t>стории Отечества, краеведения</w:t>
      </w:r>
      <w:r>
        <w:rPr>
          <w:color w:val="000000"/>
          <w:sz w:val="28"/>
          <w:szCs w:val="28"/>
        </w:rPr>
        <w:t>, географии, а также воспитательного трека по финансовой грамотности.</w:t>
      </w:r>
      <w:r w:rsidRPr="00C70473">
        <w:rPr>
          <w:color w:val="000000"/>
          <w:sz w:val="28"/>
          <w:szCs w:val="28"/>
        </w:rPr>
        <w:t xml:space="preserve"> </w:t>
      </w:r>
    </w:p>
    <w:p w:rsidR="0032255D" w:rsidRDefault="0032255D" w:rsidP="0032255D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7"/>
          <w:u w:val="single"/>
        </w:rPr>
      </w:pPr>
    </w:p>
    <w:p w:rsidR="0032255D" w:rsidRPr="00D85605" w:rsidRDefault="0032255D" w:rsidP="0032255D">
      <w:pPr>
        <w:pStyle w:val="ac"/>
        <w:shd w:val="clear" w:color="auto" w:fill="FFFFFF"/>
        <w:spacing w:before="0" w:beforeAutospacing="0" w:after="0" w:afterAutospacing="0" w:line="360" w:lineRule="auto"/>
        <w:jc w:val="center"/>
        <w:rPr>
          <w:sz w:val="28"/>
          <w:szCs w:val="28"/>
        </w:rPr>
      </w:pPr>
      <w:r w:rsidRPr="00D92E13">
        <w:rPr>
          <w:sz w:val="28"/>
          <w:szCs w:val="27"/>
          <w:u w:val="single"/>
        </w:rPr>
        <w:t>План работы.</w:t>
      </w:r>
    </w:p>
    <w:p w:rsidR="0032255D" w:rsidRDefault="0032255D" w:rsidP="0032255D">
      <w:pPr>
        <w:pStyle w:val="ac"/>
        <w:numPr>
          <w:ilvl w:val="0"/>
          <w:numId w:val="18"/>
        </w:numPr>
        <w:spacing w:line="360" w:lineRule="auto"/>
        <w:jc w:val="both"/>
        <w:rPr>
          <w:sz w:val="28"/>
          <w:szCs w:val="27"/>
        </w:rPr>
      </w:pPr>
      <w:r>
        <w:rPr>
          <w:sz w:val="28"/>
          <w:szCs w:val="27"/>
        </w:rPr>
        <w:t>Сбор архивного исторического материала про</w:t>
      </w:r>
      <w:r w:rsidRPr="0032255D">
        <w:rPr>
          <w:sz w:val="28"/>
        </w:rPr>
        <w:t xml:space="preserve"> </w:t>
      </w:r>
      <w:r>
        <w:rPr>
          <w:sz w:val="28"/>
        </w:rPr>
        <w:t>старинную монету 1</w:t>
      </w:r>
      <w:r w:rsidRPr="00704C3A">
        <w:rPr>
          <w:sz w:val="28"/>
        </w:rPr>
        <w:t>8</w:t>
      </w:r>
      <w:r>
        <w:rPr>
          <w:sz w:val="28"/>
        </w:rPr>
        <w:t>67 года</w:t>
      </w:r>
      <w:r>
        <w:rPr>
          <w:sz w:val="28"/>
          <w:szCs w:val="27"/>
        </w:rPr>
        <w:t xml:space="preserve"> из различных источников.</w:t>
      </w:r>
    </w:p>
    <w:p w:rsidR="0032255D" w:rsidRDefault="0032255D" w:rsidP="0032255D">
      <w:pPr>
        <w:pStyle w:val="ac"/>
        <w:numPr>
          <w:ilvl w:val="0"/>
          <w:numId w:val="18"/>
        </w:numPr>
        <w:spacing w:line="360" w:lineRule="auto"/>
        <w:jc w:val="both"/>
        <w:rPr>
          <w:sz w:val="28"/>
          <w:szCs w:val="27"/>
        </w:rPr>
      </w:pPr>
      <w:r>
        <w:rPr>
          <w:sz w:val="28"/>
          <w:szCs w:val="27"/>
        </w:rPr>
        <w:t>Экскурсия в исторический музей города Сарапула для приобретения информации об истории монет.</w:t>
      </w:r>
    </w:p>
    <w:p w:rsidR="0032255D" w:rsidRDefault="0032255D" w:rsidP="0032255D">
      <w:pPr>
        <w:pStyle w:val="ac"/>
        <w:numPr>
          <w:ilvl w:val="0"/>
          <w:numId w:val="18"/>
        </w:numPr>
        <w:spacing w:line="360" w:lineRule="auto"/>
        <w:jc w:val="both"/>
        <w:rPr>
          <w:sz w:val="28"/>
          <w:szCs w:val="27"/>
        </w:rPr>
      </w:pPr>
      <w:r>
        <w:rPr>
          <w:sz w:val="28"/>
          <w:szCs w:val="27"/>
        </w:rPr>
        <w:t>Встреча со специалистом в области истории монет – нумизматом для сбора достоверных фактов.</w:t>
      </w:r>
    </w:p>
    <w:p w:rsidR="0032255D" w:rsidRDefault="0032255D" w:rsidP="0032255D">
      <w:pPr>
        <w:pStyle w:val="ac"/>
        <w:numPr>
          <w:ilvl w:val="0"/>
          <w:numId w:val="18"/>
        </w:numPr>
        <w:spacing w:line="360" w:lineRule="auto"/>
        <w:jc w:val="both"/>
        <w:rPr>
          <w:sz w:val="28"/>
          <w:szCs w:val="27"/>
        </w:rPr>
      </w:pPr>
      <w:r>
        <w:rPr>
          <w:sz w:val="28"/>
          <w:szCs w:val="27"/>
        </w:rPr>
        <w:t>Проведение социологического опроса среди обучающихся старших классов.</w:t>
      </w:r>
    </w:p>
    <w:p w:rsidR="0032255D" w:rsidRDefault="0032255D" w:rsidP="0032255D">
      <w:pPr>
        <w:pStyle w:val="ac"/>
        <w:numPr>
          <w:ilvl w:val="0"/>
          <w:numId w:val="18"/>
        </w:numPr>
        <w:spacing w:line="360" w:lineRule="auto"/>
        <w:jc w:val="both"/>
        <w:rPr>
          <w:sz w:val="28"/>
          <w:szCs w:val="27"/>
        </w:rPr>
      </w:pPr>
      <w:r>
        <w:rPr>
          <w:sz w:val="28"/>
          <w:szCs w:val="27"/>
        </w:rPr>
        <w:lastRenderedPageBreak/>
        <w:t>Статистическая обработка результатов опроса.</w:t>
      </w:r>
    </w:p>
    <w:p w:rsidR="0032255D" w:rsidRPr="0032255D" w:rsidRDefault="0032255D" w:rsidP="0032255D">
      <w:pPr>
        <w:pStyle w:val="ac"/>
        <w:numPr>
          <w:ilvl w:val="0"/>
          <w:numId w:val="18"/>
        </w:numPr>
        <w:shd w:val="clear" w:color="auto" w:fill="FFFFFF"/>
        <w:spacing w:before="0" w:beforeAutospacing="0" w:after="0" w:afterAutospacing="0" w:line="360" w:lineRule="auto"/>
        <w:jc w:val="both"/>
        <w:rPr>
          <w:sz w:val="28"/>
          <w:szCs w:val="28"/>
        </w:rPr>
      </w:pPr>
      <w:r w:rsidRPr="0032255D">
        <w:rPr>
          <w:sz w:val="28"/>
          <w:szCs w:val="27"/>
        </w:rPr>
        <w:t>Формирова</w:t>
      </w:r>
      <w:r>
        <w:rPr>
          <w:sz w:val="28"/>
          <w:szCs w:val="27"/>
        </w:rPr>
        <w:t>ние коллекционного альбома для монет и купюр.</w:t>
      </w:r>
    </w:p>
    <w:p w:rsidR="0032255D" w:rsidRDefault="0032255D" w:rsidP="0032255D">
      <w:pPr>
        <w:pStyle w:val="ac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D92E13">
        <w:rPr>
          <w:sz w:val="28"/>
          <w:szCs w:val="28"/>
        </w:rPr>
        <w:t xml:space="preserve">  Мы хотим доказать, что со</w:t>
      </w:r>
      <w:r>
        <w:rPr>
          <w:sz w:val="28"/>
          <w:szCs w:val="28"/>
        </w:rPr>
        <w:t>бранный материал</w:t>
      </w:r>
      <w:r w:rsidRPr="00D92E13">
        <w:rPr>
          <w:sz w:val="28"/>
          <w:szCs w:val="28"/>
        </w:rPr>
        <w:t xml:space="preserve"> будет полезен для учеников нашей школы,  как на уроках Истории Отечества, так и на уроках краеведения, полезен для классных руководителей для проведения тематических классных часов. </w:t>
      </w:r>
    </w:p>
    <w:p w:rsidR="00E06E82" w:rsidRPr="0086390D" w:rsidRDefault="00E06E82" w:rsidP="0032255D">
      <w:pPr>
        <w:spacing w:line="24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E06E82" w:rsidRPr="002266C7" w:rsidRDefault="00E06E82" w:rsidP="00E06E82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C7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:rsidR="00E06E82" w:rsidRDefault="00E06E82" w:rsidP="002266C7">
      <w:pPr>
        <w:numPr>
          <w:ilvl w:val="0"/>
          <w:numId w:val="8"/>
        </w:numPr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390D">
        <w:rPr>
          <w:rFonts w:ascii="Times New Roman" w:hAnsi="Times New Roman" w:cs="Times New Roman"/>
          <w:sz w:val="28"/>
          <w:szCs w:val="28"/>
        </w:rPr>
        <w:t>Информационный (изучение специальной литературы, материалов в сети Интернет</w:t>
      </w:r>
      <w:r w:rsidR="0032255D">
        <w:rPr>
          <w:rFonts w:ascii="Times New Roman" w:hAnsi="Times New Roman" w:cs="Times New Roman"/>
          <w:sz w:val="28"/>
          <w:szCs w:val="28"/>
        </w:rPr>
        <w:t>, экскурсия, беседа</w:t>
      </w:r>
      <w:r w:rsidRPr="0086390D">
        <w:rPr>
          <w:rFonts w:ascii="Times New Roman" w:hAnsi="Times New Roman" w:cs="Times New Roman"/>
          <w:sz w:val="28"/>
          <w:szCs w:val="28"/>
        </w:rPr>
        <w:t>).</w:t>
      </w:r>
    </w:p>
    <w:p w:rsidR="001D5A17" w:rsidRPr="00CD1EAF" w:rsidRDefault="00E06E82" w:rsidP="002266C7">
      <w:pPr>
        <w:numPr>
          <w:ilvl w:val="0"/>
          <w:numId w:val="8"/>
        </w:numPr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1EAF">
        <w:rPr>
          <w:rFonts w:ascii="Times New Roman" w:hAnsi="Times New Roman" w:cs="Times New Roman"/>
          <w:sz w:val="28"/>
          <w:szCs w:val="28"/>
        </w:rPr>
        <w:t>Аналитический (</w:t>
      </w:r>
      <w:r w:rsidR="003225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составление вопросов для анкеты, </w:t>
      </w:r>
      <w:r w:rsidR="001D5A17" w:rsidRPr="00CD1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проведение анкетирования и подсчет результатов опроса</w:t>
      </w:r>
      <w:r w:rsidR="0032255D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="001D5A17" w:rsidRPr="00CD1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E06E82" w:rsidRPr="0086390D" w:rsidRDefault="00E06E82" w:rsidP="002266C7">
      <w:pPr>
        <w:numPr>
          <w:ilvl w:val="0"/>
          <w:numId w:val="8"/>
        </w:numPr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390D">
        <w:rPr>
          <w:rFonts w:ascii="Times New Roman" w:hAnsi="Times New Roman" w:cs="Times New Roman"/>
          <w:sz w:val="28"/>
          <w:szCs w:val="28"/>
        </w:rPr>
        <w:t>Презентационный метод (подготовка презентации)</w:t>
      </w:r>
    </w:p>
    <w:p w:rsidR="00E06E82" w:rsidRDefault="00E06E82" w:rsidP="002266C7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</w:rPr>
      </w:pPr>
    </w:p>
    <w:p w:rsidR="00873947" w:rsidRPr="002266C7" w:rsidRDefault="00873947" w:rsidP="002266C7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66C7">
        <w:rPr>
          <w:rFonts w:ascii="Times New Roman" w:hAnsi="Times New Roman"/>
          <w:b/>
          <w:sz w:val="28"/>
          <w:szCs w:val="28"/>
        </w:rPr>
        <w:t>Объект исследования:</w:t>
      </w:r>
      <w:r w:rsidRPr="002266C7">
        <w:rPr>
          <w:rFonts w:ascii="Times New Roman" w:hAnsi="Times New Roman"/>
          <w:sz w:val="28"/>
          <w:szCs w:val="28"/>
        </w:rPr>
        <w:t xml:space="preserve"> </w:t>
      </w:r>
      <w:r w:rsidRPr="002266C7">
        <w:rPr>
          <w:rFonts w:ascii="Times New Roman" w:hAnsi="Times New Roman"/>
          <w:sz w:val="28"/>
          <w:szCs w:val="36"/>
        </w:rPr>
        <w:t>монета номиналом 5 копеек 1876 года Екатеринбургского монетного двора</w:t>
      </w:r>
    </w:p>
    <w:p w:rsidR="00873947" w:rsidRPr="002266C7" w:rsidRDefault="00873947" w:rsidP="002266C7">
      <w:pPr>
        <w:pStyle w:val="aa"/>
        <w:spacing w:line="360" w:lineRule="auto"/>
        <w:jc w:val="both"/>
        <w:rPr>
          <w:rFonts w:ascii="Times New Roman" w:hAnsi="Times New Roman"/>
          <w:sz w:val="28"/>
          <w:szCs w:val="28"/>
        </w:rPr>
      </w:pPr>
      <w:r w:rsidRPr="002266C7">
        <w:rPr>
          <w:rFonts w:ascii="Times New Roman" w:hAnsi="Times New Roman"/>
          <w:b/>
          <w:sz w:val="28"/>
          <w:szCs w:val="28"/>
        </w:rPr>
        <w:t>Предмет исследования:</w:t>
      </w:r>
      <w:r w:rsidRPr="002266C7">
        <w:rPr>
          <w:rFonts w:ascii="Times New Roman" w:hAnsi="Times New Roman"/>
          <w:sz w:val="28"/>
          <w:szCs w:val="28"/>
        </w:rPr>
        <w:t xml:space="preserve"> история возникновения монеты </w:t>
      </w:r>
      <w:r w:rsidRPr="002266C7">
        <w:rPr>
          <w:rFonts w:ascii="Times New Roman" w:hAnsi="Times New Roman"/>
          <w:sz w:val="28"/>
          <w:szCs w:val="36"/>
        </w:rPr>
        <w:t>номиналом 5 копеек 1876 года Екатеринбургского монетного двора</w:t>
      </w:r>
    </w:p>
    <w:p w:rsidR="00873947" w:rsidRPr="002266C7" w:rsidRDefault="00873947" w:rsidP="002266C7">
      <w:pPr>
        <w:pStyle w:val="aa"/>
        <w:spacing w:line="360" w:lineRule="auto"/>
        <w:rPr>
          <w:rFonts w:ascii="Times New Roman" w:hAnsi="Times New Roman"/>
          <w:sz w:val="28"/>
          <w:szCs w:val="28"/>
        </w:rPr>
      </w:pPr>
    </w:p>
    <w:p w:rsidR="00E06E82" w:rsidRPr="00E06E82" w:rsidRDefault="00E06E82" w:rsidP="00E06E82">
      <w:pPr>
        <w:spacing w:line="360" w:lineRule="auto"/>
        <w:jc w:val="both"/>
        <w:rPr>
          <w:rFonts w:ascii="Times New Roman" w:hAnsi="Times New Roman" w:cs="Times New Roman"/>
          <w:color w:val="FF0000"/>
          <w:sz w:val="28"/>
        </w:rPr>
      </w:pPr>
    </w:p>
    <w:p w:rsidR="002266C7" w:rsidRDefault="002266C7" w:rsidP="001D5A17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66C7" w:rsidRDefault="002266C7" w:rsidP="001D5A17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66C7" w:rsidRDefault="002266C7" w:rsidP="001D5A17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66C7" w:rsidRDefault="002266C7" w:rsidP="001D5A17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66C7" w:rsidRDefault="002266C7" w:rsidP="001D5A17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66C7" w:rsidRDefault="002266C7" w:rsidP="001D5A17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66C7" w:rsidRDefault="002266C7" w:rsidP="001D5A17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66C7" w:rsidRDefault="002266C7" w:rsidP="001D5A17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2255D" w:rsidRDefault="0032255D" w:rsidP="001D5A17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2255D" w:rsidRDefault="0032255D" w:rsidP="001D5A17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66C7" w:rsidRDefault="002266C7" w:rsidP="001D5A17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2266C7" w:rsidRDefault="002266C7" w:rsidP="001D5A17">
      <w:pPr>
        <w:spacing w:after="0" w:line="240" w:lineRule="auto"/>
        <w:ind w:left="360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DB7A13" w:rsidRDefault="00DB7A13" w:rsidP="00DB7A13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proofErr w:type="gramStart"/>
      <w:r w:rsidRPr="00A03D15">
        <w:rPr>
          <w:rFonts w:ascii="Times New Roman" w:hAnsi="Times New Roman" w:cs="Times New Roman"/>
          <w:b/>
          <w:sz w:val="28"/>
          <w:lang w:val="en-US"/>
        </w:rPr>
        <w:lastRenderedPageBreak/>
        <w:t>II</w:t>
      </w:r>
      <w:r w:rsidRPr="003A06E6">
        <w:rPr>
          <w:rFonts w:ascii="Times New Roman" w:hAnsi="Times New Roman" w:cs="Times New Roman"/>
          <w:b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Основная часть.</w:t>
      </w:r>
      <w:proofErr w:type="gramEnd"/>
    </w:p>
    <w:p w:rsidR="00DB7A13" w:rsidRPr="00DC6E60" w:rsidRDefault="00DB7A13" w:rsidP="00DB7A13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</w:rPr>
      </w:pPr>
      <w:r w:rsidRPr="00DC6E60">
        <w:rPr>
          <w:rFonts w:ascii="Times New Roman" w:hAnsi="Times New Roman" w:cs="Times New Roman"/>
          <w:b/>
          <w:sz w:val="28"/>
        </w:rPr>
        <w:t>2.1.Теоретическая часть</w:t>
      </w:r>
    </w:p>
    <w:p w:rsidR="001D5A17" w:rsidRPr="002266C7" w:rsidRDefault="00710DB3" w:rsidP="002266C7">
      <w:pPr>
        <w:spacing w:after="0" w:line="360" w:lineRule="auto"/>
        <w:ind w:left="720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 </w:t>
      </w:r>
      <w:r w:rsidR="00DB7A13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 xml:space="preserve">2.1.1 </w:t>
      </w:r>
      <w:r w:rsidR="001D5A17" w:rsidRPr="001D5A1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Что такое монета? И какая наука ее изучает?</w:t>
      </w:r>
    </w:p>
    <w:p w:rsidR="001D5A17" w:rsidRPr="001D5A17" w:rsidRDefault="001D5A17" w:rsidP="002266C7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Что мы видим на первый взгляд, взяв монету в руку – это маленький кусочек металла, покрытый надписями и рисунками.</w:t>
      </w:r>
    </w:p>
    <w:p w:rsidR="001D5A17" w:rsidRPr="001D5A17" w:rsidRDefault="001D5A17" w:rsidP="002266C7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Итак, давайте теперь с вами разбираться. Что такое монета и откуда она берет свое начало.</w:t>
      </w:r>
    </w:p>
    <w:p w:rsidR="001D5A17" w:rsidRPr="001D5A17" w:rsidRDefault="001D5A17" w:rsidP="002266C7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Слово "монета" произошло от названия храма Юноны-Монеты, находившийся на Капитолии в Древнем Риме (III </w:t>
      </w:r>
      <w:proofErr w:type="gramStart"/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</w:t>
      </w:r>
      <w:proofErr w:type="gramEnd"/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</w:t>
      </w:r>
      <w:proofErr w:type="gramStart"/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до</w:t>
      </w:r>
      <w:proofErr w:type="gramEnd"/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нашей эры), при котором был открыт первый монетный двор.  </w:t>
      </w:r>
    </w:p>
    <w:p w:rsidR="001D5A17" w:rsidRPr="001D5A17" w:rsidRDefault="001D5A17" w:rsidP="002266C7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«Монета – денежный знак, </w:t>
      </w:r>
      <w:hyperlink r:id="rId9" w:history="1">
        <w:r w:rsidRPr="00CD1EAF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изготовленный</w:t>
        </w:r>
      </w:hyperlink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из металла - золота, серебра, разных сплавов. Имеет меру стоимости купли – продажи, то есть эквивалентен (равноценны) товару». Размен монет в нашей стране на данный момент времени -  копейки и рубли.</w:t>
      </w:r>
    </w:p>
    <w:p w:rsidR="001D5A17" w:rsidRPr="001D5A17" w:rsidRDefault="001D5A17" w:rsidP="002266C7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     Современные монеты имеют круглую форму. </w:t>
      </w:r>
      <w:proofErr w:type="gramStart"/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 монете различают: лицевую сторону (</w:t>
      </w:r>
      <w:r w:rsidRPr="001D5A1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аверс</w:t>
      </w: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орел); оборотную (</w:t>
      </w:r>
      <w:r w:rsidRPr="001D5A1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реверс</w:t>
      </w: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решка) и ребро (</w:t>
      </w:r>
      <w:r w:rsidRPr="001D5A1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гурт</w:t>
      </w: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</w:t>
      </w:r>
      <w:proofErr w:type="gramEnd"/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 Принято считать реверсом ту сторону, на которой нанесен номинал. На аверсе и реверсе монеты имеются разнообразные надписи (</w:t>
      </w:r>
      <w:r w:rsidRPr="001D5A1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легенды</w:t>
      </w: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): гербовые, изображения, портреты правителей, надписи, указывающие на  наименование выпустившего ее государства, год чеканки, номинал.  На гурте имеются или отсутствую разные формы насечек или узоров.  Монеты также имеют определенную массу (</w:t>
      </w:r>
      <w:r w:rsidRPr="001D5A1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вес</w:t>
      </w: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). Для обозначения точного количества монет одного номинала, которое могут отчеканить из одной весовой единицы металла,  используют понятие – </w:t>
      </w:r>
      <w:r w:rsidRPr="001D5A1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монетная стопа</w:t>
      </w: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1D5A17" w:rsidRPr="001D5A17" w:rsidRDefault="001D5A17" w:rsidP="002266C7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Древние монетчики использовали два способа изготовления монет: </w:t>
      </w:r>
      <w:r w:rsidRPr="001D5A1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литье</w:t>
      </w: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и </w:t>
      </w:r>
      <w:r w:rsidRPr="001D5A1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чеканка</w:t>
      </w: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. В первом случае металл заливался в форму, в которой вырезалось зеркальное отражение монеты. Чеканка  - это более прогрессивные способ изготовления монет. Кружок металл помещался между двумя штемпелями, на которых вырезались зеркальные изображения двух сторон монет. При ударе молотом по штемпелю на монетной заготовке </w:t>
      </w: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>оставался отпечаток. В наши дни процесс чеканки заменен на </w:t>
      </w:r>
      <w:r w:rsidRPr="001D5A17">
        <w:rPr>
          <w:rFonts w:ascii="Times New Roman" w:eastAsia="Times New Roman" w:hAnsi="Times New Roman" w:cs="Times New Roman"/>
          <w:i/>
          <w:iCs/>
          <w:color w:val="000000"/>
          <w:sz w:val="28"/>
          <w:lang w:eastAsia="ru-RU"/>
        </w:rPr>
        <w:t>теснение</w:t>
      </w: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, то есть изображение на монете продавливается  при помощи механических станков.</w:t>
      </w:r>
    </w:p>
    <w:p w:rsidR="001D5A17" w:rsidRPr="001D5A17" w:rsidRDefault="001D5A17" w:rsidP="002266C7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Наносимое изображение детально продумывается художником, который передает свои эскизы гравюрам. В свою очередь гравюр создает гипсовую модель будущей монеты.</w:t>
      </w:r>
    </w:p>
    <w:p w:rsidR="001D5A17" w:rsidRDefault="001D5A17" w:rsidP="002266C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    Монета – является ценным источником исторических сведений для разностороннего изучения. Археологи, которые находят на месте раскопок монеты, могут определить время захоронения, облик многих правителей, чьи изображения донесли до нас монеты. А также много и другой важной и интересной информации о жизни людей в разное прошлое время.</w:t>
      </w:r>
    </w:p>
    <w:p w:rsidR="00CD1EAF" w:rsidRDefault="00CD1EAF" w:rsidP="001D5A17">
      <w:pPr>
        <w:spacing w:after="0" w:line="240" w:lineRule="auto"/>
        <w:jc w:val="both"/>
        <w:textAlignment w:val="baseline"/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  <w:t>   </w:t>
      </w:r>
    </w:p>
    <w:p w:rsidR="00710DB3" w:rsidRPr="00DB7A13" w:rsidRDefault="00CD1EAF" w:rsidP="00710DB3">
      <w:pPr>
        <w:spacing w:after="0" w:line="360" w:lineRule="auto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Style w:val="c1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  </w:t>
      </w:r>
      <w:r w:rsidRPr="00CD1EAF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 Изучая в интернете электронную  книгу о монетах  «Монеты России XIII – начала  XX века», мы узнали, что наука, изучающая монеты – это </w:t>
      </w:r>
      <w:r w:rsidRPr="00CD1EAF">
        <w:rPr>
          <w:rStyle w:val="c1"/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нумизматика</w:t>
      </w:r>
      <w:r w:rsidRPr="00CD1EAF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. Итак, </w:t>
      </w:r>
      <w:r w:rsidRPr="00CD1EAF">
        <w:rPr>
          <w:rStyle w:val="c19"/>
          <w:rFonts w:ascii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shd w:val="clear" w:color="auto" w:fill="FFFFFF"/>
        </w:rPr>
        <w:t>нумизматика</w:t>
      </w:r>
      <w:r w:rsidRPr="00CD1EAF">
        <w:rPr>
          <w:rStyle w:val="c1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 – «это вспомогательная историческая дисциплина, предметом которой является монета во всех ее взаимосвязях с историей…., а так же чеканка и денежное обращение». Как наука нумизматика изучает монеты не отдельно от других форм денег, а также бумажные – боны, медали, которые выполнены по такой же технике изготовления. Нумизматы исследуют технологию изготовления монет, их форму и дизайн, раскрывая многие тайны, которые были скрыты много сотен или десятков лет.</w:t>
      </w:r>
    </w:p>
    <w:p w:rsidR="00E06E82" w:rsidRPr="00181E91" w:rsidRDefault="00710DB3" w:rsidP="00181E91">
      <w:pPr>
        <w:pStyle w:val="2"/>
        <w:shd w:val="clear" w:color="auto" w:fill="FFFFFF"/>
        <w:spacing w:line="360" w:lineRule="auto"/>
        <w:jc w:val="both"/>
        <w:rPr>
          <w:rFonts w:ascii="Times New Roman" w:hAnsi="Times New Roman" w:cs="Times New Roman"/>
          <w:color w:val="008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2.</w:t>
      </w:r>
      <w:r w:rsidR="00DB7A13">
        <w:rPr>
          <w:rFonts w:ascii="Times New Roman" w:eastAsia="Times New Roman" w:hAnsi="Times New Roman" w:cs="Times New Roman"/>
          <w:color w:val="000000"/>
          <w:sz w:val="28"/>
          <w:lang w:eastAsia="ru-RU"/>
        </w:rPr>
        <w:t>1.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2 </w:t>
      </w:r>
      <w:r w:rsidRPr="00704C3A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История старинной монеты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873947">
        <w:rPr>
          <w:rFonts w:ascii="Times New Roman" w:hAnsi="Times New Roman" w:cs="Times New Roman"/>
          <w:color w:val="000000"/>
          <w:sz w:val="28"/>
          <w:szCs w:val="36"/>
        </w:rPr>
        <w:t>1876 года</w:t>
      </w:r>
      <w:r>
        <w:rPr>
          <w:rFonts w:ascii="Times New Roman" w:hAnsi="Times New Roman" w:cs="Times New Roman"/>
          <w:color w:val="008000"/>
          <w:sz w:val="28"/>
          <w:szCs w:val="28"/>
        </w:rPr>
        <w:t xml:space="preserve"> </w:t>
      </w:r>
    </w:p>
    <w:p w:rsidR="00E06E82" w:rsidRDefault="00DB7A13" w:rsidP="00E06E82">
      <w:pPr>
        <w:shd w:val="clear" w:color="auto" w:fill="FFFFFF"/>
        <w:spacing w:after="3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E06E82" w:rsidRPr="00E06E82">
        <w:rPr>
          <w:rFonts w:ascii="Times New Roman" w:hAnsi="Times New Roman" w:cs="Times New Roman"/>
          <w:color w:val="000000"/>
          <w:sz w:val="28"/>
          <w:szCs w:val="28"/>
        </w:rPr>
        <w:t xml:space="preserve">Монета образца 1867 года, отчеканена из меди. Лицевая и оборотная стороны имеют выступающий по окружности кант. Гурт монеты состоит из </w:t>
      </w:r>
      <w:r w:rsidR="00710DB3">
        <w:rPr>
          <w:rFonts w:ascii="Times New Roman" w:hAnsi="Times New Roman" w:cs="Times New Roman"/>
          <w:color w:val="000000"/>
          <w:sz w:val="28"/>
          <w:szCs w:val="28"/>
        </w:rPr>
        <w:t>множества вертикальных насечек.</w:t>
      </w:r>
      <w:r w:rsidR="00E06E82" w:rsidRPr="00E06E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181E91" w:rsidRPr="00710DB3">
        <w:rPr>
          <w:rFonts w:ascii="Times New Roman" w:hAnsi="Times New Roman" w:cs="Times New Roman"/>
          <w:bCs/>
          <w:sz w:val="28"/>
          <w:szCs w:val="28"/>
        </w:rPr>
        <w:t xml:space="preserve">   </w:t>
      </w:r>
      <w:r w:rsidR="00E06E82" w:rsidRPr="00710DB3">
        <w:rPr>
          <w:rFonts w:ascii="Times New Roman" w:hAnsi="Times New Roman" w:cs="Times New Roman"/>
          <w:bCs/>
          <w:sz w:val="28"/>
          <w:szCs w:val="28"/>
          <w:u w:val="single"/>
        </w:rPr>
        <w:t>На аверсе монеты</w:t>
      </w:r>
      <w:r w:rsidR="00E06E82" w:rsidRPr="00E06E82">
        <w:rPr>
          <w:rFonts w:ascii="Times New Roman" w:hAnsi="Times New Roman" w:cs="Times New Roman"/>
          <w:color w:val="000000"/>
          <w:sz w:val="28"/>
          <w:szCs w:val="28"/>
        </w:rPr>
        <w:t xml:space="preserve"> в центральной части помещено изображение Малого Государственного Герба Российской империи образца 1856 года. На гербе двуглавый орёл, коронованный двумя императорскими коронами, выше находится такая же корона, но большего размера, связанная с нижними </w:t>
      </w:r>
      <w:r w:rsidR="00E06E82" w:rsidRPr="00E06E82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коронами развевающейся лентой Андреевского ордена. Правой лапой орёл держит скипетр, левой - державу. На груди помещён московский герб: Святой Георгий на коне, поражающий копьём змеевидного дракона с крыльями. Московский герб окружает цепь ордена Святого апостола Андрея Первозванного. На поднятых вверх крыльях орла расположены гербы восьми царств (по четыре на каждом крыле). На левом гербы царств: Казанского, Польского, Херсонеса Таврического, а также соединённые в один гербы великих княжеств: Киевского, Владимирского и Новгородского. На правом гербы царств: Астраханского, Сибирского, Московского и Великого княжества Финляндского. Хвост орла выполнен стилизованно. Вокруг герба имеется широкий обод, состоящий из двух частей, соединённых вместе ромбовидным узором. В верхней части обода выпуклая надпись: "МЕДНАЯ РОССIЙСКАЯ МОНЕТА", в </w:t>
      </w:r>
      <w:proofErr w:type="gramStart"/>
      <w:r w:rsidR="00E06E82" w:rsidRPr="00E06E82">
        <w:rPr>
          <w:rFonts w:ascii="Times New Roman" w:hAnsi="Times New Roman" w:cs="Times New Roman"/>
          <w:color w:val="000000"/>
          <w:sz w:val="28"/>
          <w:szCs w:val="28"/>
        </w:rPr>
        <w:t>нижней</w:t>
      </w:r>
      <w:proofErr w:type="gramEnd"/>
      <w:r w:rsidR="00E06E82" w:rsidRPr="00E06E82">
        <w:rPr>
          <w:rFonts w:ascii="Times New Roman" w:hAnsi="Times New Roman" w:cs="Times New Roman"/>
          <w:color w:val="000000"/>
          <w:sz w:val="28"/>
          <w:szCs w:val="28"/>
        </w:rPr>
        <w:t xml:space="preserve"> вдавл</w:t>
      </w:r>
      <w:r w:rsidR="00710DB3">
        <w:rPr>
          <w:rFonts w:ascii="Times New Roman" w:hAnsi="Times New Roman" w:cs="Times New Roman"/>
          <w:color w:val="000000"/>
          <w:sz w:val="28"/>
          <w:szCs w:val="28"/>
        </w:rPr>
        <w:t>енная надпись - "ПЯТЬ КОПЕЕКЪ".</w:t>
      </w:r>
      <w:r w:rsidR="00E06E82" w:rsidRPr="00E06E8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710DB3">
        <w:rPr>
          <w:rFonts w:ascii="Times New Roman" w:hAnsi="Times New Roman" w:cs="Times New Roman"/>
          <w:bCs/>
          <w:sz w:val="28"/>
          <w:szCs w:val="28"/>
          <w:u w:val="single"/>
        </w:rPr>
        <w:t xml:space="preserve">   </w:t>
      </w:r>
      <w:r w:rsidR="00E06E82" w:rsidRPr="00710DB3">
        <w:rPr>
          <w:rFonts w:ascii="Times New Roman" w:hAnsi="Times New Roman" w:cs="Times New Roman"/>
          <w:bCs/>
          <w:sz w:val="28"/>
          <w:szCs w:val="28"/>
          <w:u w:val="single"/>
        </w:rPr>
        <w:t>На реверсе монеты</w:t>
      </w:r>
      <w:r w:rsidR="00E06E82" w:rsidRPr="00E06E82">
        <w:rPr>
          <w:rFonts w:ascii="Times New Roman" w:hAnsi="Times New Roman" w:cs="Times New Roman"/>
          <w:color w:val="000000"/>
          <w:sz w:val="28"/>
          <w:szCs w:val="28"/>
        </w:rPr>
        <w:t xml:space="preserve"> центральная часть отделена </w:t>
      </w:r>
      <w:proofErr w:type="spellStart"/>
      <w:r w:rsidR="00E06E82" w:rsidRPr="00E06E82">
        <w:rPr>
          <w:rFonts w:ascii="Times New Roman" w:hAnsi="Times New Roman" w:cs="Times New Roman"/>
          <w:color w:val="000000"/>
          <w:sz w:val="28"/>
          <w:szCs w:val="28"/>
        </w:rPr>
        <w:t>бусовым</w:t>
      </w:r>
      <w:proofErr w:type="spellEnd"/>
      <w:r w:rsidR="00E06E82" w:rsidRPr="00E06E82">
        <w:rPr>
          <w:rFonts w:ascii="Times New Roman" w:hAnsi="Times New Roman" w:cs="Times New Roman"/>
          <w:color w:val="000000"/>
          <w:sz w:val="28"/>
          <w:szCs w:val="28"/>
        </w:rPr>
        <w:t xml:space="preserve"> ободком, внутри которой помещён номинал в две строки: "5 КОПЕЕКЪ". По бокам цифры "5" имеется две звёздочки. Под номиналом - растительный орнамент с кругом в центре, ещё ниже - буквы "Е.М." (екатеринбургская монета). На внешней части монеты вверху полукругом указан год чеканки - "1876" и слово "ГОДА", остальное пространство заполнено двумя ветвями - дуба и лавра, перевязанными лентой.</w:t>
      </w:r>
    </w:p>
    <w:p w:rsidR="00AD7E79" w:rsidRPr="00AD7E79" w:rsidRDefault="00710DB3" w:rsidP="00AD7E79">
      <w:pPr>
        <w:pStyle w:val="ac"/>
        <w:shd w:val="clear" w:color="auto" w:fill="FFFFFF"/>
        <w:spacing w:line="360" w:lineRule="auto"/>
        <w:jc w:val="both"/>
        <w:rPr>
          <w:color w:val="000000"/>
          <w:sz w:val="28"/>
          <w:szCs w:val="36"/>
        </w:rPr>
      </w:pPr>
      <w:r>
        <w:rPr>
          <w:color w:val="000000"/>
          <w:sz w:val="28"/>
          <w:szCs w:val="36"/>
        </w:rPr>
        <w:t xml:space="preserve">   </w:t>
      </w:r>
      <w:r w:rsidR="00AD7E79" w:rsidRPr="00DB68EB">
        <w:rPr>
          <w:color w:val="000000"/>
          <w:sz w:val="28"/>
          <w:szCs w:val="36"/>
        </w:rPr>
        <w:t>Монеты номиналом 5 копеек 1876 года Екатеринбургского монетного двора выпускались в соответствии с приведёнными ниже характеристиками. Цена среди коллекционеров отличается в зависимости от сохранности, средняя стоимость около 2200 р.</w:t>
      </w:r>
    </w:p>
    <w:tbl>
      <w:tblPr>
        <w:tblW w:w="5000" w:type="pct"/>
        <w:tblCellSpacing w:w="15" w:type="dxa"/>
        <w:tblBorders>
          <w:top w:val="single" w:sz="4" w:space="0" w:color="CDCEC3"/>
          <w:left w:val="single" w:sz="4" w:space="0" w:color="CDCEC3"/>
          <w:bottom w:val="single" w:sz="4" w:space="0" w:color="CDCEC3"/>
          <w:right w:val="single" w:sz="4" w:space="0" w:color="CDCEC3"/>
        </w:tblBorders>
        <w:shd w:val="clear" w:color="auto" w:fill="EBEBEB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424"/>
        <w:gridCol w:w="873"/>
        <w:gridCol w:w="873"/>
        <w:gridCol w:w="2064"/>
        <w:gridCol w:w="2231"/>
        <w:gridCol w:w="1000"/>
      </w:tblGrid>
      <w:tr w:rsidR="00AD7E79" w:rsidRPr="00DB68EB" w:rsidTr="0032255D">
        <w:trPr>
          <w:tblCellSpacing w:w="15" w:type="dxa"/>
        </w:trPr>
        <w:tc>
          <w:tcPr>
            <w:tcW w:w="0" w:type="auto"/>
            <w:gridSpan w:val="2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72" w:lineRule="atLeast"/>
              <w:ind w:left="242" w:right="2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Место чеканки:</w:t>
            </w:r>
          </w:p>
        </w:tc>
        <w:tc>
          <w:tcPr>
            <w:tcW w:w="0" w:type="auto"/>
            <w:gridSpan w:val="4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72" w:lineRule="atLeast"/>
              <w:ind w:left="242" w:right="2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Екатеринбургский монетный двор - ЕМ</w:t>
            </w:r>
            <w:proofErr w:type="gramStart"/>
            <w:r w:rsidRPr="00DB68E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С</w:t>
            </w:r>
            <w:proofErr w:type="gramEnd"/>
            <w:r w:rsidRPr="00DB68E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анкт - Петербургский монетный двор - СПб</w:t>
            </w:r>
          </w:p>
        </w:tc>
      </w:tr>
      <w:tr w:rsidR="00AD7E79" w:rsidRPr="00DB68EB" w:rsidTr="0032255D">
        <w:trPr>
          <w:tblCellSpacing w:w="15" w:type="dxa"/>
        </w:trPr>
        <w:tc>
          <w:tcPr>
            <w:tcW w:w="0" w:type="auto"/>
            <w:gridSpan w:val="2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72" w:lineRule="atLeast"/>
              <w:ind w:left="242" w:right="2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Металл:</w:t>
            </w:r>
          </w:p>
        </w:tc>
        <w:tc>
          <w:tcPr>
            <w:tcW w:w="0" w:type="auto"/>
            <w:gridSpan w:val="4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72" w:lineRule="atLeast"/>
              <w:ind w:left="242" w:right="2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Медь</w:t>
            </w:r>
          </w:p>
        </w:tc>
      </w:tr>
      <w:tr w:rsidR="00AD7E79" w:rsidRPr="00DB68EB" w:rsidTr="0032255D">
        <w:trPr>
          <w:tblCellSpacing w:w="15" w:type="dxa"/>
        </w:trPr>
        <w:tc>
          <w:tcPr>
            <w:tcW w:w="0" w:type="auto"/>
            <w:gridSpan w:val="2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72" w:lineRule="atLeast"/>
              <w:ind w:left="242" w:right="2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Вес:</w:t>
            </w:r>
          </w:p>
        </w:tc>
        <w:tc>
          <w:tcPr>
            <w:tcW w:w="0" w:type="auto"/>
            <w:gridSpan w:val="4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72" w:lineRule="atLeast"/>
              <w:ind w:left="242" w:right="2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16,38 гр.</w:t>
            </w:r>
          </w:p>
        </w:tc>
      </w:tr>
      <w:tr w:rsidR="00AD7E79" w:rsidRPr="00DB68EB" w:rsidTr="0032255D">
        <w:trPr>
          <w:tblCellSpacing w:w="15" w:type="dxa"/>
        </w:trPr>
        <w:tc>
          <w:tcPr>
            <w:tcW w:w="0" w:type="auto"/>
            <w:gridSpan w:val="2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72" w:lineRule="atLeast"/>
              <w:ind w:left="242" w:right="2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Диаметр:</w:t>
            </w:r>
          </w:p>
        </w:tc>
        <w:tc>
          <w:tcPr>
            <w:tcW w:w="0" w:type="auto"/>
            <w:gridSpan w:val="4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72" w:lineRule="atLeast"/>
              <w:ind w:left="242" w:right="2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32 мм.</w:t>
            </w:r>
          </w:p>
        </w:tc>
      </w:tr>
      <w:tr w:rsidR="00AD7E79" w:rsidRPr="00DB68EB" w:rsidTr="0032255D">
        <w:trPr>
          <w:tblCellSpacing w:w="15" w:type="dxa"/>
        </w:trPr>
        <w:tc>
          <w:tcPr>
            <w:tcW w:w="0" w:type="auto"/>
            <w:gridSpan w:val="2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72" w:lineRule="atLeast"/>
              <w:ind w:left="242" w:right="2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lastRenderedPageBreak/>
              <w:t>Тираж:</w:t>
            </w:r>
          </w:p>
        </w:tc>
        <w:tc>
          <w:tcPr>
            <w:tcW w:w="0" w:type="auto"/>
            <w:gridSpan w:val="4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72" w:lineRule="atLeast"/>
              <w:ind w:left="242" w:right="2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 - 5 329 900 шт.</w:t>
            </w:r>
            <w:r w:rsidRPr="00DB68E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br/>
              <w:t>СПБ - 4 655 00 шт.</w:t>
            </w:r>
          </w:p>
        </w:tc>
      </w:tr>
      <w:tr w:rsidR="00AD7E79" w:rsidRPr="00DB68EB" w:rsidTr="0032255D">
        <w:trPr>
          <w:gridAfter w:val="1"/>
          <w:tblCellSpacing w:w="15" w:type="dxa"/>
        </w:trPr>
        <w:tc>
          <w:tcPr>
            <w:tcW w:w="0" w:type="auto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br/>
            </w:r>
            <w:proofErr w:type="spellStart"/>
            <w:r w:rsidRPr="00DB68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Удовлетв</w:t>
            </w:r>
            <w:proofErr w:type="spellEnd"/>
            <w:r w:rsidRPr="00DB68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. (F)</w:t>
            </w:r>
          </w:p>
        </w:tc>
        <w:tc>
          <w:tcPr>
            <w:tcW w:w="0" w:type="auto"/>
            <w:gridSpan w:val="2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Хорошее (VF)</w:t>
            </w:r>
          </w:p>
        </w:tc>
        <w:tc>
          <w:tcPr>
            <w:tcW w:w="0" w:type="auto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Отличное (XF)</w:t>
            </w:r>
          </w:p>
        </w:tc>
        <w:tc>
          <w:tcPr>
            <w:tcW w:w="0" w:type="auto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Превосх. (UNC)</w:t>
            </w:r>
          </w:p>
        </w:tc>
      </w:tr>
      <w:tr w:rsidR="00AD7E79" w:rsidRPr="00DB68EB" w:rsidTr="0032255D">
        <w:trPr>
          <w:tblCellSpacing w:w="15" w:type="dxa"/>
        </w:trPr>
        <w:tc>
          <w:tcPr>
            <w:tcW w:w="0" w:type="auto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72" w:lineRule="atLeast"/>
              <w:ind w:left="242" w:right="2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ЕМ, цена (руб.)</w:t>
            </w:r>
          </w:p>
        </w:tc>
        <w:tc>
          <w:tcPr>
            <w:tcW w:w="0" w:type="auto"/>
            <w:gridSpan w:val="2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500</w:t>
            </w:r>
          </w:p>
        </w:tc>
        <w:tc>
          <w:tcPr>
            <w:tcW w:w="0" w:type="auto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3000</w:t>
            </w:r>
          </w:p>
        </w:tc>
        <w:tc>
          <w:tcPr>
            <w:tcW w:w="0" w:type="auto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10.000</w:t>
            </w:r>
          </w:p>
        </w:tc>
        <w:tc>
          <w:tcPr>
            <w:tcW w:w="0" w:type="auto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40.000</w:t>
            </w:r>
          </w:p>
        </w:tc>
      </w:tr>
      <w:tr w:rsidR="00AD7E79" w:rsidRPr="00DB68EB" w:rsidTr="0032255D">
        <w:trPr>
          <w:tblCellSpacing w:w="15" w:type="dxa"/>
        </w:trPr>
        <w:tc>
          <w:tcPr>
            <w:tcW w:w="0" w:type="auto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72" w:lineRule="atLeast"/>
              <w:ind w:left="242" w:right="242"/>
              <w:jc w:val="both"/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18"/>
                <w:szCs w:val="18"/>
                <w:lang w:eastAsia="ru-RU"/>
              </w:rPr>
              <w:t>СПБ, цена (руб.)</w:t>
            </w:r>
          </w:p>
        </w:tc>
        <w:tc>
          <w:tcPr>
            <w:tcW w:w="0" w:type="auto"/>
            <w:gridSpan w:val="2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100</w:t>
            </w:r>
          </w:p>
        </w:tc>
        <w:tc>
          <w:tcPr>
            <w:tcW w:w="0" w:type="auto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600</w:t>
            </w:r>
          </w:p>
        </w:tc>
        <w:tc>
          <w:tcPr>
            <w:tcW w:w="0" w:type="auto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2000</w:t>
            </w:r>
          </w:p>
        </w:tc>
        <w:tc>
          <w:tcPr>
            <w:tcW w:w="0" w:type="auto"/>
            <w:shd w:val="clear" w:color="auto" w:fill="EBEBEB"/>
            <w:vAlign w:val="center"/>
            <w:hideMark/>
          </w:tcPr>
          <w:p w:rsidR="00AD7E79" w:rsidRPr="00DB68EB" w:rsidRDefault="00AD7E79" w:rsidP="0032255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DB68EB"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  <w:t>8.000</w:t>
            </w:r>
          </w:p>
        </w:tc>
      </w:tr>
    </w:tbl>
    <w:p w:rsidR="002266C7" w:rsidRPr="00710DB3" w:rsidRDefault="002266C7" w:rsidP="00DB7A13">
      <w:pPr>
        <w:pStyle w:val="ac"/>
        <w:shd w:val="clear" w:color="auto" w:fill="FFFFFF"/>
        <w:spacing w:line="360" w:lineRule="auto"/>
        <w:jc w:val="both"/>
        <w:rPr>
          <w:color w:val="000000"/>
          <w:sz w:val="28"/>
          <w:szCs w:val="28"/>
        </w:rPr>
      </w:pPr>
      <w:r w:rsidRPr="00710DB3">
        <w:rPr>
          <w:color w:val="000000"/>
          <w:sz w:val="28"/>
          <w:szCs w:val="28"/>
        </w:rPr>
        <w:t>Цена монеты 5 копеек 1876 года на нумизматических аукционах и ярмарках в значительной степени зависит от состояния. При оценке следует учесть не только привлекательность внешнего вида, но и чёткость деталей.</w:t>
      </w:r>
      <w:r w:rsidRPr="00710DB3">
        <w:rPr>
          <w:color w:val="000000"/>
          <w:sz w:val="28"/>
          <w:szCs w:val="28"/>
        </w:rPr>
        <w:br/>
        <w:t>Под средней стоимостью понимается усреднённая цена по каталогам, дополненная данными о проходах на интернет-площадках.</w:t>
      </w:r>
    </w:p>
    <w:tbl>
      <w:tblPr>
        <w:tblW w:w="10359" w:type="dxa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3F3F3"/>
        <w:tblCellMar>
          <w:left w:w="0" w:type="dxa"/>
          <w:right w:w="0" w:type="dxa"/>
        </w:tblCellMar>
        <w:tblLook w:val="04A0"/>
      </w:tblPr>
      <w:tblGrid>
        <w:gridCol w:w="930"/>
        <w:gridCol w:w="1261"/>
        <w:gridCol w:w="1560"/>
        <w:gridCol w:w="1560"/>
        <w:gridCol w:w="1859"/>
        <w:gridCol w:w="1859"/>
        <w:gridCol w:w="1330"/>
      </w:tblGrid>
      <w:tr w:rsidR="002266C7" w:rsidRPr="00710DB3" w:rsidTr="00710DB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  <w:hideMark/>
          </w:tcPr>
          <w:p w:rsidR="002266C7" w:rsidRPr="00710DB3" w:rsidRDefault="002266C7" w:rsidP="0032255D">
            <w:pPr>
              <w:jc w:val="center"/>
              <w:rPr>
                <w:rFonts w:ascii="Times New Roman" w:hAnsi="Times New Roman" w:cs="Times New Roman"/>
                <w:b/>
                <w:bCs/>
                <w:color w:val="008000"/>
                <w:sz w:val="28"/>
                <w:szCs w:val="28"/>
              </w:rPr>
            </w:pPr>
            <w:r w:rsidRPr="00710DB3">
              <w:rPr>
                <w:rFonts w:ascii="Times New Roman" w:hAnsi="Times New Roman" w:cs="Times New Roman"/>
                <w:b/>
                <w:bCs/>
                <w:color w:val="008000"/>
                <w:sz w:val="28"/>
                <w:szCs w:val="28"/>
              </w:rPr>
              <w:t>PR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  <w:hideMark/>
          </w:tcPr>
          <w:p w:rsidR="002266C7" w:rsidRPr="00710DB3" w:rsidRDefault="002266C7" w:rsidP="0032255D">
            <w:pPr>
              <w:jc w:val="center"/>
              <w:rPr>
                <w:rFonts w:ascii="Times New Roman" w:hAnsi="Times New Roman" w:cs="Times New Roman"/>
                <w:b/>
                <w:bCs/>
                <w:color w:val="008000"/>
                <w:sz w:val="28"/>
                <w:szCs w:val="28"/>
              </w:rPr>
            </w:pPr>
            <w:r w:rsidRPr="00710DB3">
              <w:rPr>
                <w:rFonts w:ascii="Times New Roman" w:hAnsi="Times New Roman" w:cs="Times New Roman"/>
                <w:b/>
                <w:bCs/>
                <w:color w:val="008000"/>
                <w:sz w:val="28"/>
                <w:szCs w:val="28"/>
              </w:rPr>
              <w:t>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  <w:hideMark/>
          </w:tcPr>
          <w:p w:rsidR="002266C7" w:rsidRPr="00710DB3" w:rsidRDefault="002266C7" w:rsidP="0032255D">
            <w:pPr>
              <w:jc w:val="center"/>
              <w:rPr>
                <w:rFonts w:ascii="Times New Roman" w:hAnsi="Times New Roman" w:cs="Times New Roman"/>
                <w:b/>
                <w:bCs/>
                <w:color w:val="008000"/>
                <w:sz w:val="28"/>
                <w:szCs w:val="28"/>
              </w:rPr>
            </w:pPr>
            <w:r w:rsidRPr="00710DB3">
              <w:rPr>
                <w:rFonts w:ascii="Times New Roman" w:hAnsi="Times New Roman" w:cs="Times New Roman"/>
                <w:b/>
                <w:bCs/>
                <w:color w:val="008000"/>
                <w:sz w:val="28"/>
                <w:szCs w:val="28"/>
              </w:rPr>
              <w:t>VG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  <w:hideMark/>
          </w:tcPr>
          <w:p w:rsidR="002266C7" w:rsidRPr="00710DB3" w:rsidRDefault="002266C7" w:rsidP="0032255D">
            <w:pPr>
              <w:jc w:val="center"/>
              <w:rPr>
                <w:rFonts w:ascii="Times New Roman" w:hAnsi="Times New Roman" w:cs="Times New Roman"/>
                <w:b/>
                <w:bCs/>
                <w:color w:val="008000"/>
                <w:sz w:val="28"/>
                <w:szCs w:val="28"/>
              </w:rPr>
            </w:pPr>
            <w:r w:rsidRPr="00710DB3">
              <w:rPr>
                <w:rFonts w:ascii="Times New Roman" w:hAnsi="Times New Roman" w:cs="Times New Roman"/>
                <w:b/>
                <w:bCs/>
                <w:color w:val="008000"/>
                <w:sz w:val="28"/>
                <w:szCs w:val="28"/>
              </w:rPr>
              <w:t>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  <w:hideMark/>
          </w:tcPr>
          <w:p w:rsidR="002266C7" w:rsidRPr="00710DB3" w:rsidRDefault="002266C7" w:rsidP="0032255D">
            <w:pPr>
              <w:jc w:val="center"/>
              <w:rPr>
                <w:rFonts w:ascii="Times New Roman" w:hAnsi="Times New Roman" w:cs="Times New Roman"/>
                <w:b/>
                <w:bCs/>
                <w:color w:val="008000"/>
                <w:sz w:val="28"/>
                <w:szCs w:val="28"/>
              </w:rPr>
            </w:pPr>
            <w:r w:rsidRPr="00710DB3">
              <w:rPr>
                <w:rFonts w:ascii="Times New Roman" w:hAnsi="Times New Roman" w:cs="Times New Roman"/>
                <w:b/>
                <w:bCs/>
                <w:color w:val="008000"/>
                <w:sz w:val="28"/>
                <w:szCs w:val="28"/>
              </w:rPr>
              <w:t>VF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  <w:hideMark/>
          </w:tcPr>
          <w:p w:rsidR="002266C7" w:rsidRPr="00710DB3" w:rsidRDefault="002266C7" w:rsidP="0032255D">
            <w:pPr>
              <w:jc w:val="center"/>
              <w:rPr>
                <w:rFonts w:ascii="Times New Roman" w:hAnsi="Times New Roman" w:cs="Times New Roman"/>
                <w:b/>
                <w:bCs/>
                <w:color w:val="008000"/>
                <w:sz w:val="28"/>
                <w:szCs w:val="28"/>
              </w:rPr>
            </w:pPr>
            <w:r w:rsidRPr="00710DB3">
              <w:rPr>
                <w:rFonts w:ascii="Times New Roman" w:hAnsi="Times New Roman" w:cs="Times New Roman"/>
                <w:b/>
                <w:bCs/>
                <w:color w:val="008000"/>
                <w:sz w:val="28"/>
                <w:szCs w:val="28"/>
              </w:rPr>
              <w:t>XF</w:t>
            </w:r>
          </w:p>
        </w:tc>
        <w:tc>
          <w:tcPr>
            <w:tcW w:w="1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  <w:hideMark/>
          </w:tcPr>
          <w:p w:rsidR="002266C7" w:rsidRPr="00710DB3" w:rsidRDefault="002266C7" w:rsidP="0032255D">
            <w:pPr>
              <w:jc w:val="center"/>
              <w:rPr>
                <w:rFonts w:ascii="Times New Roman" w:hAnsi="Times New Roman" w:cs="Times New Roman"/>
                <w:b/>
                <w:bCs/>
                <w:color w:val="008000"/>
                <w:sz w:val="28"/>
                <w:szCs w:val="28"/>
              </w:rPr>
            </w:pPr>
            <w:proofErr w:type="spellStart"/>
            <w:r w:rsidRPr="00710DB3">
              <w:rPr>
                <w:rFonts w:ascii="Times New Roman" w:hAnsi="Times New Roman" w:cs="Times New Roman"/>
                <w:b/>
                <w:bCs/>
                <w:color w:val="008000"/>
                <w:sz w:val="28"/>
                <w:szCs w:val="28"/>
              </w:rPr>
              <w:t>aUNC</w:t>
            </w:r>
            <w:proofErr w:type="spellEnd"/>
          </w:p>
        </w:tc>
      </w:tr>
      <w:tr w:rsidR="002266C7" w:rsidRPr="00710DB3" w:rsidTr="00710DB3">
        <w:trPr>
          <w:tblCellSpacing w:w="0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  <w:hideMark/>
          </w:tcPr>
          <w:p w:rsidR="002266C7" w:rsidRPr="00710DB3" w:rsidRDefault="002266C7" w:rsidP="0032255D">
            <w:pPr>
              <w:rPr>
                <w:rFonts w:ascii="Times New Roman" w:hAnsi="Times New Roman" w:cs="Times New Roman"/>
                <w:color w:val="221100"/>
                <w:sz w:val="28"/>
                <w:szCs w:val="28"/>
              </w:rPr>
            </w:pPr>
            <w:proofErr w:type="spellStart"/>
            <w:r w:rsidRPr="00710DB3">
              <w:rPr>
                <w:rFonts w:ascii="Times New Roman" w:hAnsi="Times New Roman" w:cs="Times New Roman"/>
                <w:color w:val="221100"/>
                <w:sz w:val="28"/>
                <w:szCs w:val="28"/>
              </w:rPr>
              <w:t>ц</w:t>
            </w:r>
            <w:proofErr w:type="spellEnd"/>
            <w:r w:rsidRPr="00710DB3">
              <w:rPr>
                <w:rFonts w:ascii="Times New Roman" w:hAnsi="Times New Roman" w:cs="Times New Roman"/>
                <w:color w:val="221100"/>
                <w:sz w:val="28"/>
                <w:szCs w:val="28"/>
              </w:rPr>
              <w:t>/м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  <w:hideMark/>
          </w:tcPr>
          <w:p w:rsidR="002266C7" w:rsidRPr="00710DB3" w:rsidRDefault="002266C7" w:rsidP="0032255D">
            <w:pPr>
              <w:rPr>
                <w:rFonts w:ascii="Times New Roman" w:hAnsi="Times New Roman" w:cs="Times New Roman"/>
                <w:color w:val="221100"/>
                <w:sz w:val="28"/>
                <w:szCs w:val="28"/>
              </w:rPr>
            </w:pPr>
            <w:r w:rsidRPr="00710DB3">
              <w:rPr>
                <w:rFonts w:ascii="Times New Roman" w:hAnsi="Times New Roman" w:cs="Times New Roman"/>
                <w:color w:val="221100"/>
                <w:sz w:val="28"/>
                <w:szCs w:val="28"/>
              </w:rPr>
              <w:t>60 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  <w:hideMark/>
          </w:tcPr>
          <w:p w:rsidR="002266C7" w:rsidRPr="00710DB3" w:rsidRDefault="002266C7" w:rsidP="0032255D">
            <w:pPr>
              <w:rPr>
                <w:rFonts w:ascii="Times New Roman" w:hAnsi="Times New Roman" w:cs="Times New Roman"/>
                <w:color w:val="221100"/>
                <w:sz w:val="28"/>
                <w:szCs w:val="28"/>
              </w:rPr>
            </w:pPr>
            <w:r w:rsidRPr="00710DB3">
              <w:rPr>
                <w:rFonts w:ascii="Times New Roman" w:hAnsi="Times New Roman" w:cs="Times New Roman"/>
                <w:color w:val="221100"/>
                <w:sz w:val="28"/>
                <w:szCs w:val="28"/>
              </w:rPr>
              <w:t>200 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  <w:hideMark/>
          </w:tcPr>
          <w:p w:rsidR="002266C7" w:rsidRPr="00710DB3" w:rsidRDefault="002266C7" w:rsidP="0032255D">
            <w:pPr>
              <w:rPr>
                <w:rFonts w:ascii="Times New Roman" w:hAnsi="Times New Roman" w:cs="Times New Roman"/>
                <w:color w:val="221100"/>
                <w:sz w:val="28"/>
                <w:szCs w:val="28"/>
              </w:rPr>
            </w:pPr>
            <w:r w:rsidRPr="00710DB3">
              <w:rPr>
                <w:rFonts w:ascii="Times New Roman" w:hAnsi="Times New Roman" w:cs="Times New Roman"/>
                <w:color w:val="221100"/>
                <w:sz w:val="28"/>
                <w:szCs w:val="28"/>
              </w:rPr>
              <w:t>700 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  <w:hideMark/>
          </w:tcPr>
          <w:p w:rsidR="002266C7" w:rsidRPr="00710DB3" w:rsidRDefault="002266C7" w:rsidP="0032255D">
            <w:pPr>
              <w:rPr>
                <w:rFonts w:ascii="Times New Roman" w:hAnsi="Times New Roman" w:cs="Times New Roman"/>
                <w:color w:val="221100"/>
                <w:sz w:val="28"/>
                <w:szCs w:val="28"/>
              </w:rPr>
            </w:pPr>
            <w:r w:rsidRPr="00710DB3">
              <w:rPr>
                <w:rFonts w:ascii="Times New Roman" w:hAnsi="Times New Roman" w:cs="Times New Roman"/>
                <w:color w:val="221100"/>
                <w:sz w:val="28"/>
                <w:szCs w:val="28"/>
              </w:rPr>
              <w:t>2200 р.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  <w:hideMark/>
          </w:tcPr>
          <w:p w:rsidR="002266C7" w:rsidRPr="00710DB3" w:rsidRDefault="002266C7" w:rsidP="0032255D">
            <w:pPr>
              <w:rPr>
                <w:rFonts w:ascii="Times New Roman" w:hAnsi="Times New Roman" w:cs="Times New Roman"/>
                <w:color w:val="221100"/>
                <w:sz w:val="28"/>
                <w:szCs w:val="28"/>
              </w:rPr>
            </w:pPr>
            <w:r w:rsidRPr="00710DB3">
              <w:rPr>
                <w:rFonts w:ascii="Times New Roman" w:hAnsi="Times New Roman" w:cs="Times New Roman"/>
                <w:color w:val="221100"/>
                <w:sz w:val="28"/>
                <w:szCs w:val="28"/>
              </w:rPr>
              <w:t>6500 р.</w:t>
            </w:r>
          </w:p>
        </w:tc>
        <w:tc>
          <w:tcPr>
            <w:tcW w:w="133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3F3F3"/>
            <w:vAlign w:val="center"/>
            <w:hideMark/>
          </w:tcPr>
          <w:p w:rsidR="002266C7" w:rsidRPr="00710DB3" w:rsidRDefault="002266C7" w:rsidP="0032255D">
            <w:pPr>
              <w:rPr>
                <w:rFonts w:ascii="Times New Roman" w:hAnsi="Times New Roman" w:cs="Times New Roman"/>
                <w:color w:val="221100"/>
                <w:sz w:val="28"/>
                <w:szCs w:val="28"/>
              </w:rPr>
            </w:pPr>
            <w:r w:rsidRPr="00710DB3">
              <w:rPr>
                <w:rFonts w:ascii="Times New Roman" w:hAnsi="Times New Roman" w:cs="Times New Roman"/>
                <w:color w:val="221100"/>
                <w:sz w:val="28"/>
                <w:szCs w:val="28"/>
              </w:rPr>
              <w:t>24 тыс. р.</w:t>
            </w:r>
          </w:p>
        </w:tc>
      </w:tr>
    </w:tbl>
    <w:p w:rsidR="00AD7E79" w:rsidRPr="002266C7" w:rsidRDefault="002266C7" w:rsidP="002266C7">
      <w:pPr>
        <w:shd w:val="clear" w:color="auto" w:fill="FFFFFF"/>
        <w:spacing w:after="360" w:line="360" w:lineRule="auto"/>
        <w:jc w:val="both"/>
        <w:rPr>
          <w:rFonts w:ascii="Times New Roman" w:hAnsi="Times New Roman" w:cs="Times New Roman"/>
          <w:color w:val="000000"/>
          <w:sz w:val="32"/>
          <w:szCs w:val="28"/>
        </w:rPr>
      </w:pPr>
      <w:proofErr w:type="gramStart"/>
      <w:r w:rsidRPr="00DB7A13">
        <w:rPr>
          <w:rStyle w:val="textwarning"/>
          <w:rFonts w:ascii="Times New Roman" w:hAnsi="Times New Roman" w:cs="Times New Roman"/>
          <w:sz w:val="28"/>
          <w:szCs w:val="24"/>
        </w:rPr>
        <w:t>Примечание:</w:t>
      </w:r>
      <w:r w:rsidRPr="002266C7">
        <w:rPr>
          <w:rFonts w:ascii="Times New Roman" w:hAnsi="Times New Roman" w:cs="Times New Roman"/>
          <w:color w:val="000000"/>
          <w:sz w:val="28"/>
          <w:szCs w:val="24"/>
        </w:rPr>
        <w:br/>
      </w:r>
      <w:proofErr w:type="spellStart"/>
      <w:r w:rsidRPr="002266C7">
        <w:rPr>
          <w:rFonts w:ascii="Times New Roman" w:hAnsi="Times New Roman" w:cs="Times New Roman"/>
          <w:color w:val="000000"/>
          <w:sz w:val="28"/>
          <w:szCs w:val="24"/>
        </w:rPr>
        <w:t>ц</w:t>
      </w:r>
      <w:proofErr w:type="spellEnd"/>
      <w:r w:rsidRPr="002266C7">
        <w:rPr>
          <w:rFonts w:ascii="Times New Roman" w:hAnsi="Times New Roman" w:cs="Times New Roman"/>
          <w:color w:val="000000"/>
          <w:sz w:val="28"/>
          <w:szCs w:val="24"/>
        </w:rPr>
        <w:t>/м - цена металла, коллекционной ценности нет</w:t>
      </w:r>
      <w:r w:rsidRPr="002266C7">
        <w:rPr>
          <w:rFonts w:ascii="Times New Roman" w:hAnsi="Times New Roman" w:cs="Times New Roman"/>
          <w:color w:val="000000"/>
          <w:sz w:val="28"/>
          <w:szCs w:val="24"/>
        </w:rPr>
        <w:br/>
        <w:t xml:space="preserve">PR - надписи </w:t>
      </w:r>
      <w:proofErr w:type="spellStart"/>
      <w:r w:rsidRPr="002266C7">
        <w:rPr>
          <w:rFonts w:ascii="Times New Roman" w:hAnsi="Times New Roman" w:cs="Times New Roman"/>
          <w:color w:val="000000"/>
          <w:sz w:val="28"/>
          <w:szCs w:val="24"/>
        </w:rPr>
        <w:t>нечитаемы</w:t>
      </w:r>
      <w:proofErr w:type="spellEnd"/>
      <w:r w:rsidRPr="002266C7">
        <w:rPr>
          <w:rFonts w:ascii="Times New Roman" w:hAnsi="Times New Roman" w:cs="Times New Roman"/>
          <w:color w:val="000000"/>
          <w:sz w:val="28"/>
          <w:szCs w:val="24"/>
        </w:rPr>
        <w:t xml:space="preserve">, или очень серьёзные повреждения (отверстия, </w:t>
      </w:r>
      <w:proofErr w:type="spellStart"/>
      <w:r w:rsidRPr="002266C7">
        <w:rPr>
          <w:rFonts w:ascii="Times New Roman" w:hAnsi="Times New Roman" w:cs="Times New Roman"/>
          <w:color w:val="000000"/>
          <w:sz w:val="28"/>
          <w:szCs w:val="24"/>
        </w:rPr>
        <w:t>отсустствующие</w:t>
      </w:r>
      <w:proofErr w:type="spellEnd"/>
      <w:r w:rsidRPr="002266C7">
        <w:rPr>
          <w:rFonts w:ascii="Times New Roman" w:hAnsi="Times New Roman" w:cs="Times New Roman"/>
          <w:color w:val="000000"/>
          <w:sz w:val="28"/>
          <w:szCs w:val="24"/>
        </w:rPr>
        <w:t xml:space="preserve"> части)</w:t>
      </w:r>
      <w:r w:rsidRPr="002266C7">
        <w:rPr>
          <w:rFonts w:ascii="Times New Roman" w:hAnsi="Times New Roman" w:cs="Times New Roman"/>
          <w:color w:val="000000"/>
          <w:sz w:val="28"/>
          <w:szCs w:val="24"/>
        </w:rPr>
        <w:br/>
        <w:t>G - монета в очень плохом состоянии, но изображения и надписи просматриваются, нет отверстий и сильных повреждений</w:t>
      </w:r>
      <w:r w:rsidRPr="002266C7">
        <w:rPr>
          <w:rFonts w:ascii="Times New Roman" w:hAnsi="Times New Roman" w:cs="Times New Roman"/>
          <w:color w:val="000000"/>
          <w:sz w:val="28"/>
          <w:szCs w:val="24"/>
        </w:rPr>
        <w:br/>
        <w:t>VG - монета повреждена небольшой коррозией, надписи и изображения сглажены</w:t>
      </w:r>
      <w:r w:rsidRPr="002266C7">
        <w:rPr>
          <w:rFonts w:ascii="Times New Roman" w:hAnsi="Times New Roman" w:cs="Times New Roman"/>
          <w:color w:val="000000"/>
          <w:sz w:val="28"/>
          <w:szCs w:val="24"/>
        </w:rPr>
        <w:br/>
        <w:t>F - существенный износ, но все детали видны чётко</w:t>
      </w:r>
      <w:r w:rsidRPr="002266C7">
        <w:rPr>
          <w:rFonts w:ascii="Times New Roman" w:hAnsi="Times New Roman" w:cs="Times New Roman"/>
          <w:color w:val="000000"/>
          <w:sz w:val="28"/>
          <w:szCs w:val="24"/>
        </w:rPr>
        <w:br/>
        <w:t>VF - небольшой износ, без загрязнений и значительного налёта</w:t>
      </w:r>
      <w:r w:rsidRPr="002266C7">
        <w:rPr>
          <w:rFonts w:ascii="Times New Roman" w:hAnsi="Times New Roman" w:cs="Times New Roman"/>
          <w:color w:val="000000"/>
          <w:sz w:val="28"/>
          <w:szCs w:val="24"/>
        </w:rPr>
        <w:br/>
        <w:t>XF</w:t>
      </w:r>
      <w:proofErr w:type="gramEnd"/>
      <w:r w:rsidRPr="002266C7">
        <w:rPr>
          <w:rFonts w:ascii="Times New Roman" w:hAnsi="Times New Roman" w:cs="Times New Roman"/>
          <w:color w:val="000000"/>
          <w:sz w:val="28"/>
          <w:szCs w:val="24"/>
        </w:rPr>
        <w:t xml:space="preserve"> - почти без следов обращения, чёткий рельеф</w:t>
      </w:r>
      <w:r w:rsidRPr="002266C7">
        <w:rPr>
          <w:rFonts w:ascii="Times New Roman" w:hAnsi="Times New Roman" w:cs="Times New Roman"/>
          <w:color w:val="000000"/>
          <w:sz w:val="28"/>
          <w:szCs w:val="24"/>
        </w:rPr>
        <w:br/>
      </w:r>
      <w:proofErr w:type="spellStart"/>
      <w:r w:rsidRPr="002266C7">
        <w:rPr>
          <w:rFonts w:ascii="Times New Roman" w:hAnsi="Times New Roman" w:cs="Times New Roman"/>
          <w:color w:val="000000"/>
          <w:sz w:val="28"/>
          <w:szCs w:val="24"/>
        </w:rPr>
        <w:t>aUNC</w:t>
      </w:r>
      <w:proofErr w:type="spellEnd"/>
      <w:r w:rsidRPr="002266C7">
        <w:rPr>
          <w:rFonts w:ascii="Times New Roman" w:hAnsi="Times New Roman" w:cs="Times New Roman"/>
          <w:color w:val="000000"/>
          <w:sz w:val="28"/>
          <w:szCs w:val="24"/>
        </w:rPr>
        <w:t xml:space="preserve"> - идеальная монета со следами </w:t>
      </w:r>
      <w:proofErr w:type="spellStart"/>
      <w:r w:rsidRPr="002266C7">
        <w:rPr>
          <w:rFonts w:ascii="Times New Roman" w:hAnsi="Times New Roman" w:cs="Times New Roman"/>
          <w:color w:val="000000"/>
          <w:sz w:val="28"/>
          <w:szCs w:val="24"/>
        </w:rPr>
        <w:t>мешкового</w:t>
      </w:r>
      <w:proofErr w:type="spellEnd"/>
      <w:r w:rsidRPr="002266C7">
        <w:rPr>
          <w:rFonts w:ascii="Times New Roman" w:hAnsi="Times New Roman" w:cs="Times New Roman"/>
          <w:color w:val="000000"/>
          <w:sz w:val="28"/>
          <w:szCs w:val="24"/>
        </w:rPr>
        <w:t xml:space="preserve"> хранения</w:t>
      </w:r>
      <w:r w:rsidRPr="002266C7">
        <w:rPr>
          <w:rFonts w:ascii="Times New Roman" w:hAnsi="Times New Roman" w:cs="Times New Roman"/>
          <w:color w:val="000000"/>
          <w:sz w:val="40"/>
          <w:szCs w:val="36"/>
        </w:rPr>
        <w:br/>
      </w:r>
    </w:p>
    <w:p w:rsidR="00AD7E79" w:rsidRDefault="00AD7E79" w:rsidP="00E06E82">
      <w:pPr>
        <w:shd w:val="clear" w:color="auto" w:fill="FFFFFF"/>
        <w:spacing w:after="3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10DB3" w:rsidRDefault="00710DB3" w:rsidP="00E06E82">
      <w:pPr>
        <w:shd w:val="clear" w:color="auto" w:fill="FFFFFF"/>
        <w:spacing w:after="3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5E4878" w:rsidRDefault="005E4878" w:rsidP="005E4878">
      <w:pPr>
        <w:shd w:val="clear" w:color="auto" w:fill="FFFFFF"/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</w:pPr>
      <w:r w:rsidRPr="00DC6E60"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lastRenderedPageBreak/>
        <w:t xml:space="preserve">    2.2 Практическая часть</w:t>
      </w:r>
      <w:r>
        <w:rPr>
          <w:rFonts w:ascii="Times New Roman" w:eastAsia="Times New Roman" w:hAnsi="Times New Roman" w:cs="Times New Roman"/>
          <w:b/>
          <w:color w:val="000000"/>
          <w:sz w:val="28"/>
          <w:lang w:eastAsia="ru-RU"/>
        </w:rPr>
        <w:t>.</w:t>
      </w:r>
    </w:p>
    <w:p w:rsidR="005E4878" w:rsidRPr="002266C7" w:rsidRDefault="005E4878" w:rsidP="005E4878">
      <w:pPr>
        <w:spacing w:line="240" w:lineRule="auto"/>
        <w:ind w:firstLine="567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2266C7">
        <w:rPr>
          <w:rFonts w:ascii="Times New Roman" w:hAnsi="Times New Roman" w:cs="Times New Roman"/>
          <w:b/>
          <w:bCs/>
          <w:sz w:val="28"/>
          <w:szCs w:val="28"/>
        </w:rPr>
        <w:t>Методы исследования:</w:t>
      </w:r>
    </w:p>
    <w:p w:rsidR="005E4878" w:rsidRDefault="005E4878" w:rsidP="005E4878">
      <w:pPr>
        <w:numPr>
          <w:ilvl w:val="0"/>
          <w:numId w:val="8"/>
        </w:numPr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390D">
        <w:rPr>
          <w:rFonts w:ascii="Times New Roman" w:hAnsi="Times New Roman" w:cs="Times New Roman"/>
          <w:sz w:val="28"/>
          <w:szCs w:val="28"/>
        </w:rPr>
        <w:t>Информационный (изучение специальной литературы, материалов в сети Интернет</w:t>
      </w:r>
      <w:r>
        <w:rPr>
          <w:rFonts w:ascii="Times New Roman" w:hAnsi="Times New Roman" w:cs="Times New Roman"/>
          <w:sz w:val="28"/>
          <w:szCs w:val="28"/>
        </w:rPr>
        <w:t>, экскурсия, беседа</w:t>
      </w:r>
      <w:r w:rsidRPr="0086390D">
        <w:rPr>
          <w:rFonts w:ascii="Times New Roman" w:hAnsi="Times New Roman" w:cs="Times New Roman"/>
          <w:sz w:val="28"/>
          <w:szCs w:val="28"/>
        </w:rPr>
        <w:t>).</w:t>
      </w:r>
    </w:p>
    <w:p w:rsidR="005E4878" w:rsidRPr="00CD1EAF" w:rsidRDefault="005E4878" w:rsidP="005E4878">
      <w:pPr>
        <w:numPr>
          <w:ilvl w:val="0"/>
          <w:numId w:val="8"/>
        </w:numPr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D1EAF">
        <w:rPr>
          <w:rFonts w:ascii="Times New Roman" w:hAnsi="Times New Roman" w:cs="Times New Roman"/>
          <w:sz w:val="28"/>
          <w:szCs w:val="28"/>
        </w:rPr>
        <w:t>Аналитический (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составление вопросов для анкеты, </w:t>
      </w:r>
      <w:r w:rsidRPr="00CD1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проведение анкетирования и подсчет результатов опроса</w:t>
      </w: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>)</w:t>
      </w:r>
      <w:r w:rsidRPr="00CD1EAF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5E4878" w:rsidRPr="00675934" w:rsidRDefault="005E4878" w:rsidP="005E4878">
      <w:pPr>
        <w:numPr>
          <w:ilvl w:val="0"/>
          <w:numId w:val="8"/>
        </w:numPr>
        <w:spacing w:line="360" w:lineRule="auto"/>
        <w:ind w:left="0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390D">
        <w:rPr>
          <w:rFonts w:ascii="Times New Roman" w:hAnsi="Times New Roman" w:cs="Times New Roman"/>
          <w:sz w:val="28"/>
          <w:szCs w:val="28"/>
        </w:rPr>
        <w:t>Презентационный метод (подготовка презентации)</w:t>
      </w:r>
    </w:p>
    <w:p w:rsidR="005E4878" w:rsidRPr="00675934" w:rsidRDefault="00675934" w:rsidP="005E4878">
      <w:pPr>
        <w:spacing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E4878" w:rsidRPr="005E4878">
        <w:rPr>
          <w:rFonts w:ascii="Times New Roman" w:hAnsi="Times New Roman" w:cs="Times New Roman"/>
          <w:sz w:val="28"/>
          <w:szCs w:val="28"/>
        </w:rPr>
        <w:t xml:space="preserve">Чтобы приступить к реализации проекта для начала мы решили сходить на </w:t>
      </w:r>
      <w:r w:rsidR="005E4878" w:rsidRPr="00675934">
        <w:rPr>
          <w:rFonts w:ascii="Times New Roman" w:hAnsi="Times New Roman" w:cs="Times New Roman"/>
          <w:b/>
          <w:sz w:val="28"/>
          <w:szCs w:val="28"/>
        </w:rPr>
        <w:t xml:space="preserve">экскурсию в музей истории и культуры Среднего </w:t>
      </w:r>
      <w:proofErr w:type="spellStart"/>
      <w:r w:rsidR="005E4878" w:rsidRPr="00675934">
        <w:rPr>
          <w:rFonts w:ascii="Times New Roman" w:hAnsi="Times New Roman" w:cs="Times New Roman"/>
          <w:b/>
          <w:sz w:val="28"/>
          <w:szCs w:val="28"/>
        </w:rPr>
        <w:t>Прикамья</w:t>
      </w:r>
      <w:proofErr w:type="spellEnd"/>
      <w:r w:rsidR="005E4878" w:rsidRPr="00675934">
        <w:rPr>
          <w:rFonts w:ascii="Times New Roman" w:hAnsi="Times New Roman" w:cs="Times New Roman"/>
          <w:b/>
          <w:sz w:val="28"/>
          <w:szCs w:val="28"/>
        </w:rPr>
        <w:t>.</w:t>
      </w:r>
    </w:p>
    <w:p w:rsidR="005E4878" w:rsidRDefault="005E4878" w:rsidP="005E48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5934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узнать общую историю старинных </w:t>
      </w:r>
      <w:r w:rsidR="00675934">
        <w:rPr>
          <w:rFonts w:ascii="Times New Roman" w:hAnsi="Times New Roman" w:cs="Times New Roman"/>
          <w:sz w:val="28"/>
          <w:szCs w:val="28"/>
        </w:rPr>
        <w:t>монет, денежных знаков</w:t>
      </w:r>
      <w:r>
        <w:rPr>
          <w:rFonts w:ascii="Times New Roman" w:hAnsi="Times New Roman" w:cs="Times New Roman"/>
          <w:sz w:val="28"/>
          <w:szCs w:val="28"/>
        </w:rPr>
        <w:t xml:space="preserve">, наглядно их увидеть. </w:t>
      </w:r>
    </w:p>
    <w:p w:rsidR="005E4878" w:rsidRDefault="00350313" w:rsidP="005E4878">
      <w:pPr>
        <w:spacing w:line="360" w:lineRule="auto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1712862" cy="2282594"/>
            <wp:effectExtent l="19050" t="0" r="1638" b="0"/>
            <wp:docPr id="10" name="Рисунок 10" descr="https://sun9-3.userapi.com/impg/_tOTV_gLy46eolHNwE0XoIjDZTQQ7Vv_SAMbOw/XSefpyB2MsY.jpg?size=810x1080&amp;quality=95&amp;sign=09052a2454efaf686eb3f5a0f9eaf52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.userapi.com/impg/_tOTV_gLy46eolHNwE0XoIjDZTQQ7Vv_SAMbOw/XSefpyB2MsY.jpg?size=810x1080&amp;quality=95&amp;sign=09052a2454efaf686eb3f5a0f9eaf52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2862" cy="2282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934">
        <w:rPr>
          <w:noProof/>
          <w:lang w:eastAsia="ru-RU"/>
        </w:rPr>
        <w:t xml:space="preserve">       </w:t>
      </w:r>
      <w:r>
        <w:rPr>
          <w:noProof/>
          <w:lang w:eastAsia="ru-RU"/>
        </w:rPr>
        <w:drawing>
          <wp:inline distT="0" distB="0" distL="0" distR="0">
            <wp:extent cx="1713497" cy="2283441"/>
            <wp:effectExtent l="19050" t="0" r="1003" b="0"/>
            <wp:docPr id="7" name="Рисунок 7" descr="https://sun9-25.userapi.com/impg/5MPt_vW8J-_PsPax7Elw9h8Wgfblx5cbHHdYjQ/hY91-hQxHT8.jpg?size=810x1080&amp;quality=95&amp;sign=51b972362b802a6ff67e4bffab11f78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5.userapi.com/impg/5MPt_vW8J-_PsPax7Elw9h8Wgfblx5cbHHdYjQ/hY91-hQxHT8.jpg?size=810x1080&amp;quality=95&amp;sign=51b972362b802a6ff67e4bffab11f78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8" cy="2285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75934" w:rsidRPr="00675934">
        <w:t xml:space="preserve"> </w:t>
      </w:r>
      <w:r w:rsidR="00675934">
        <w:rPr>
          <w:noProof/>
          <w:lang w:eastAsia="ru-RU"/>
        </w:rPr>
        <w:t xml:space="preserve">  </w:t>
      </w:r>
      <w:r w:rsidR="00675934">
        <w:rPr>
          <w:noProof/>
          <w:lang w:eastAsia="ru-RU"/>
        </w:rPr>
        <w:drawing>
          <wp:inline distT="0" distB="0" distL="0" distR="0">
            <wp:extent cx="2114550" cy="1789208"/>
            <wp:effectExtent l="19050" t="0" r="0" b="0"/>
            <wp:docPr id="13" name="Рисунок 13" descr="https://sun9-80.userapi.com/impg/RKR8HIVeBO0u5Akvcpbe4V1TthR8xTDYegVxuw/vEyhoW93kOM.jpg?size=810x1080&amp;quality=95&amp;sign=2c737ab8cc81e942932da0e9cb0058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80.userapi.com/impg/RKR8HIVeBO0u5Akvcpbe4V1TthR8xTDYegVxuw/vEyhoW93kOM.jpg?size=810x1080&amp;quality=95&amp;sign=2c737ab8cc81e942932da0e9cb00588c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t="364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10" cy="1795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5934" w:rsidRDefault="00675934" w:rsidP="005E4878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392655" cy="1420885"/>
            <wp:effectExtent l="19050" t="0" r="0" b="0"/>
            <wp:docPr id="16" name="Рисунок 16" descr="https://sun9-18.userapi.com/impg/B9BR2BK6J3CxoGrpXyjbtmzYwMtrEk56LchO7Q/MBGOC2xmgYg.jpg?size=810x1080&amp;quality=95&amp;sign=115f78ea3e5bbc97e04d570458a9b2e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18.userapi.com/impg/B9BR2BK6J3CxoGrpXyjbtmzYwMtrEk56LchO7Q/MBGOC2xmgYg.jpg?size=810x1080&amp;quality=95&amp;sign=115f78ea3e5bbc97e04d570458a9b2eb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b="23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655" cy="1420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934">
        <w:t xml:space="preserve"> </w:t>
      </w:r>
      <w:r>
        <w:rPr>
          <w:noProof/>
          <w:lang w:eastAsia="ru-RU"/>
        </w:rPr>
        <w:drawing>
          <wp:inline distT="0" distB="0" distL="0" distR="0">
            <wp:extent cx="1456823" cy="1941392"/>
            <wp:effectExtent l="19050" t="0" r="0" b="0"/>
            <wp:docPr id="19" name="Рисунок 19" descr="https://sun9-15.userapi.com/impg/qEg6Bt8_d_qQjGvXc-2UHlxKh8hW5sUM2Dvumg/opax27zJQFc.jpg?size=810x1080&amp;quality=95&amp;sign=22a8bcf6a64f8a3e6e2042a3f83a5e4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5.userapi.com/impg/qEg6Bt8_d_qQjGvXc-2UHlxKh8hW5sUM2Dvumg/opax27zJQFc.jpg?size=810x1080&amp;quality=95&amp;sign=22a8bcf6a64f8a3e6e2042a3f83a5e41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634" cy="1946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1424739" cy="1898635"/>
            <wp:effectExtent l="19050" t="0" r="4011" b="0"/>
            <wp:docPr id="22" name="Рисунок 22" descr="https://sun9-16.userapi.com/impg/2FyqZrGxuxwJaNbjHMPCTmwIGiCeJBl68lDg1A/c1e6MC8NTpI.jpg?size=810x1080&amp;quality=95&amp;sign=4933d40c5ba4757d5240db5da87618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16.userapi.com/impg/2FyqZrGxuxwJaNbjHMPCTmwIGiCeJBl68lDg1A/c1e6MC8NTpI.jpg?size=810x1080&amp;quality=95&amp;sign=4933d40c5ba4757d5240db5da876189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426" cy="19075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75934">
        <w:t xml:space="preserve"> </w:t>
      </w:r>
      <w:r>
        <w:rPr>
          <w:noProof/>
          <w:lang w:eastAsia="ru-RU"/>
        </w:rPr>
        <w:drawing>
          <wp:inline distT="0" distB="0" distL="0" distR="0">
            <wp:extent cx="1392655" cy="1855880"/>
            <wp:effectExtent l="19050" t="0" r="0" b="0"/>
            <wp:docPr id="25" name="Рисунок 25" descr="https://sun9-35.userapi.com/impg/zrgqFcpSjuPJcouVwHJdygnPPVnx_ZdsJ9_XRQ/X-V3QBH1Zb8.jpg?size=810x1080&amp;quality=95&amp;sign=4444579b207e8ab798a1f3e2e05d1df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5.userapi.com/impg/zrgqFcpSjuPJcouVwHJdygnPPVnx_ZdsJ9_XRQ/X-V3QBH1Zb8.jpg?size=810x1080&amp;quality=95&amp;sign=4444579b207e8ab798a1f3e2e05d1df8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243" cy="1856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878" w:rsidRDefault="00FD2314" w:rsidP="00FD231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Экскурсия в краеведческий музей города Сарапула. </w:t>
      </w:r>
    </w:p>
    <w:p w:rsidR="00FD2314" w:rsidRDefault="00FD2314" w:rsidP="00FD2314">
      <w:pPr>
        <w:pStyle w:val="ac"/>
        <w:shd w:val="clear" w:color="auto" w:fill="FFFFFF"/>
        <w:spacing w:before="0" w:beforeAutospacing="0" w:after="0" w:afterAutospacing="0" w:line="360" w:lineRule="auto"/>
        <w:ind w:right="-1"/>
        <w:rPr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FD2314" w:rsidRDefault="00B7478C" w:rsidP="00FD2314">
      <w:pPr>
        <w:pStyle w:val="ac"/>
        <w:shd w:val="clear" w:color="auto" w:fill="FFFFFF"/>
        <w:spacing w:before="0" w:beforeAutospacing="0" w:after="0" w:afterAutospacing="0" w:line="360" w:lineRule="auto"/>
        <w:ind w:right="-1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FD2314">
        <w:rPr>
          <w:sz w:val="28"/>
          <w:szCs w:val="28"/>
        </w:rPr>
        <w:t>Для дальнейшего реализации нашего проекта мы провели исследование. Были опрошены  обучающиеся с 5-9</w:t>
      </w:r>
      <w:r w:rsidR="00FD2314" w:rsidRPr="005E366D">
        <w:rPr>
          <w:sz w:val="28"/>
          <w:szCs w:val="28"/>
        </w:rPr>
        <w:t xml:space="preserve"> </w:t>
      </w:r>
      <w:r w:rsidR="00FD2314">
        <w:rPr>
          <w:sz w:val="28"/>
          <w:szCs w:val="28"/>
        </w:rPr>
        <w:t xml:space="preserve"> классы в количестве 44 </w:t>
      </w:r>
      <w:proofErr w:type="gramStart"/>
      <w:r w:rsidR="00FD2314">
        <w:rPr>
          <w:sz w:val="28"/>
          <w:szCs w:val="28"/>
        </w:rPr>
        <w:t>обучающихся</w:t>
      </w:r>
      <w:proofErr w:type="gramEnd"/>
      <w:r w:rsidR="00FD2314">
        <w:rPr>
          <w:sz w:val="28"/>
          <w:szCs w:val="28"/>
        </w:rPr>
        <w:t xml:space="preserve">. </w:t>
      </w:r>
    </w:p>
    <w:p w:rsidR="00FD2314" w:rsidRDefault="00FD2314" w:rsidP="00FD23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предлагали ответить ребятам на три вопроса: </w:t>
      </w:r>
    </w:p>
    <w:p w:rsidR="00FD2314" w:rsidRDefault="00FD2314" w:rsidP="00FD23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1.Какие бывают деньги?</w:t>
      </w:r>
    </w:p>
    <w:p w:rsidR="00FD2314" w:rsidRDefault="00FD2314" w:rsidP="00FD23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2.Хранятся ли у вас старинные деньги?</w:t>
      </w:r>
    </w:p>
    <w:p w:rsidR="00FD2314" w:rsidRDefault="00FD2314" w:rsidP="00FD23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3.Откуда они попали в а дом?</w:t>
      </w:r>
    </w:p>
    <w:p w:rsidR="00FD2314" w:rsidRDefault="00FD2314" w:rsidP="00FD23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4.Чем отличаются старинные деньги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>?</w:t>
      </w:r>
    </w:p>
    <w:p w:rsidR="00FD2314" w:rsidRDefault="00FD2314" w:rsidP="00FD231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D2314" w:rsidRDefault="00361C06" w:rsidP="005E4878">
      <w:pPr>
        <w:spacing w:line="360" w:lineRule="auto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3420110</wp:posOffset>
            </wp:positionH>
            <wp:positionV relativeFrom="paragraph">
              <wp:posOffset>1626870</wp:posOffset>
            </wp:positionV>
            <wp:extent cx="2583180" cy="1922045"/>
            <wp:effectExtent l="19050" t="0" r="7620" b="0"/>
            <wp:wrapNone/>
            <wp:docPr id="34" name="Рисунок 34" descr="https://sun9-15.userapi.com/impg/PSgq13YzFiPbJmvfWbRFyv7jYIJ2Mmpe8UIJqg/KBatvVU0hcg.jpg?size=1280x960&amp;quality=95&amp;sign=0d9b429611274615125039751c0495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5.userapi.com/impg/PSgq13YzFiPbJmvfWbRFyv7jYIJ2Mmpe8UIJqg/KBatvVU0hcg.jpg?size=1280x960&amp;quality=95&amp;sign=0d9b429611274615125039751c04959d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798" cy="1921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3000375</wp:posOffset>
            </wp:positionH>
            <wp:positionV relativeFrom="paragraph">
              <wp:posOffset>2540</wp:posOffset>
            </wp:positionV>
            <wp:extent cx="2884170" cy="1475740"/>
            <wp:effectExtent l="19050" t="0" r="0" b="0"/>
            <wp:wrapNone/>
            <wp:docPr id="31" name="Рисунок 31" descr="https://sun9-50.userapi.com/impg/xSAnz3acO_en8f9brvgGvsrWlRRrArZQ5gdQ2w/XRYnqE3yDO4.jpg?size=1280x720&amp;quality=95&amp;sign=dd0f3e800ac8b18442c35d8bf3f28a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0.userapi.com/impg/xSAnz3acO_en8f9brvgGvsrWlRRrArZQ5gdQ2w/XRYnqE3yDO4.jpg?size=1280x720&amp;quality=95&amp;sign=dd0f3e800ac8b18442c35d8bf3f28a46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475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D2314">
        <w:rPr>
          <w:noProof/>
          <w:lang w:eastAsia="ru-RU"/>
        </w:rPr>
        <w:drawing>
          <wp:inline distT="0" distB="0" distL="0" distR="0">
            <wp:extent cx="2788318" cy="2829409"/>
            <wp:effectExtent l="19050" t="0" r="0" b="0"/>
            <wp:docPr id="28" name="Рисунок 28" descr="https://sun9-66.userapi.com/impg/pTNNMrCWAG71di3QnCmf_1QUMvwG4VTWqgtN8Q/JzW5KxhO5MA.jpg?size=810x1080&amp;quality=95&amp;sign=a08f88f7eea4c6891348d56d38e5ba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66.userapi.com/impg/pTNNMrCWAG71di3QnCmf_1QUMvwG4VTWqgtN8Q/JzW5KxhO5MA.jpg?size=810x1080&amp;quality=95&amp;sign=a08f88f7eea4c6891348d56d38e5bacc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b="239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8318" cy="28294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1C06">
        <w:t xml:space="preserve"> </w:t>
      </w:r>
    </w:p>
    <w:p w:rsidR="008602D0" w:rsidRDefault="008602D0" w:rsidP="008602D0">
      <w:pPr>
        <w:spacing w:after="0" w:line="240" w:lineRule="auto"/>
        <w:rPr>
          <w:rFonts w:ascii="Times New Roman" w:hAnsi="Times New Roman" w:cs="Times New Roman"/>
        </w:rPr>
      </w:pPr>
      <w:r w:rsidRPr="008602D0">
        <w:rPr>
          <w:rFonts w:ascii="Times New Roman" w:hAnsi="Times New Roman" w:cs="Times New Roman"/>
        </w:rPr>
        <w:t xml:space="preserve">Опрос и демонстрация монет </w:t>
      </w:r>
      <w:proofErr w:type="gramStart"/>
      <w:r w:rsidRPr="008602D0">
        <w:rPr>
          <w:rFonts w:ascii="Times New Roman" w:hAnsi="Times New Roman" w:cs="Times New Roman"/>
        </w:rPr>
        <w:t>обучающимся</w:t>
      </w:r>
      <w:proofErr w:type="gramEnd"/>
    </w:p>
    <w:p w:rsidR="008602D0" w:rsidRPr="008602D0" w:rsidRDefault="008602D0" w:rsidP="008602D0">
      <w:pPr>
        <w:spacing w:after="0" w:line="240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</w:rPr>
        <w:t xml:space="preserve">                                    </w:t>
      </w:r>
      <w:r w:rsidRPr="008602D0">
        <w:rPr>
          <w:rFonts w:ascii="Times New Roman" w:hAnsi="Times New Roman" w:cs="Times New Roman"/>
        </w:rPr>
        <w:t>5- 8 класс</w:t>
      </w:r>
      <w:r>
        <w:t>.</w:t>
      </w:r>
    </w:p>
    <w:p w:rsidR="005E4878" w:rsidRPr="00361C06" w:rsidRDefault="005E4878" w:rsidP="008602D0">
      <w:pPr>
        <w:spacing w:after="0"/>
      </w:pPr>
    </w:p>
    <w:p w:rsidR="00361C06" w:rsidRDefault="00361C06" w:rsidP="002266C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189371" cy="2392029"/>
            <wp:effectExtent l="19050" t="0" r="0" b="0"/>
            <wp:docPr id="4" name="Рисунок 43" descr="https://sun9-76.userapi.com/impg/Li0h8hvYbIUQ944iTolK-GKAlBRvdL1Semn-1A/rOtmZn5-yt8.jpg?size=1280x960&amp;quality=95&amp;sign=413431f6754f5e3f74aa7951331eda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6.userapi.com/impg/Li0h8hvYbIUQ944iTolK-GKAlBRvdL1Semn-1A/rOtmZn5-yt8.jpg?size=1280x960&amp;quality=95&amp;sign=413431f6754f5e3f74aa7951331edab1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682" cy="2390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43939" cy="1982954"/>
            <wp:effectExtent l="19050" t="0" r="4011" b="0"/>
            <wp:docPr id="5" name="Рисунок 40" descr="https://sun9-27.userapi.com/impg/JoToNjZ-ITa50ynFE5cIdeJnyXeMnJCeXYbGbg/1undQwO4JXs.jpg?size=1280x960&amp;quality=95&amp;sign=4f4802fa461e0aa1c739afae514f9c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27.userapi.com/impg/JoToNjZ-ITa50ynFE5cIdeJnyXeMnJCeXYbGbg/1undQwO4JXs.jpg?size=1280x960&amp;quality=95&amp;sign=4f4802fa461e0aa1c739afae514f9c9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1710" cy="1981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1C06" w:rsidRDefault="00361C06" w:rsidP="002266C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 w:rsidRPr="00361C06">
        <w:t xml:space="preserve">   </w:t>
      </w:r>
    </w:p>
    <w:p w:rsidR="00361C06" w:rsidRDefault="00361C06" w:rsidP="002266C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1C06" w:rsidRDefault="00361C06" w:rsidP="002266C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1C06" w:rsidRDefault="00361C06" w:rsidP="002266C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3006090</wp:posOffset>
            </wp:positionH>
            <wp:positionV relativeFrom="paragraph">
              <wp:posOffset>11430</wp:posOffset>
            </wp:positionV>
            <wp:extent cx="2792730" cy="2080260"/>
            <wp:effectExtent l="19050" t="0" r="7620" b="0"/>
            <wp:wrapNone/>
            <wp:docPr id="37" name="Рисунок 37" descr="https://sun9-74.userapi.com/impg/FReBsbzIhzH24-EjUWK7upBOM5o5mKjax4LVMA/yPYE7fqsf7Y.jpg?size=1280x960&amp;quality=95&amp;sign=a6ee0d57721656a6a48498a110800b8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74.userapi.com/impg/FReBsbzIhzH24-EjUWK7upBOM5o5mKjax4LVMA/yPYE7fqsf7Y.jpg?size=1280x960&amp;quality=95&amp;sign=a6ee0d57721656a6a48498a110800b84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730" cy="2080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-260350</wp:posOffset>
            </wp:positionH>
            <wp:positionV relativeFrom="paragraph">
              <wp:posOffset>-80010</wp:posOffset>
            </wp:positionV>
            <wp:extent cx="2907030" cy="2171700"/>
            <wp:effectExtent l="19050" t="0" r="7620" b="0"/>
            <wp:wrapNone/>
            <wp:docPr id="46" name="Рисунок 46" descr="https://sun9-10.userapi.com/impg/JaUTtsmWJxvgcYB2pSkPLu9E1f8_Lw_3UEsZhg/WmDRspHij5A.jpg?size=1280x960&amp;quality=95&amp;sign=959f345c462ea475047e75cb9afebb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10.userapi.com/impg/JaUTtsmWJxvgcYB2pSkPLu9E1f8_Lw_3UEsZhg/WmDRspHij5A.jpg?size=1280x960&amp;quality=95&amp;sign=959f345c462ea475047e75cb9afebbd8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03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61C06" w:rsidRDefault="00361C06" w:rsidP="002266C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1C06" w:rsidRDefault="00361C06" w:rsidP="002266C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1C06" w:rsidRDefault="00361C06" w:rsidP="002266C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1C06" w:rsidRDefault="00361C06" w:rsidP="002266C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1C06" w:rsidRDefault="00361C06" w:rsidP="002266C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361C06" w:rsidRDefault="00361C06" w:rsidP="002266C7">
      <w:pPr>
        <w:spacing w:after="0" w:line="36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</w:pPr>
    </w:p>
    <w:p w:rsidR="008602D0" w:rsidRDefault="008602D0" w:rsidP="008602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Результаты опроса показали, что на первый вопрос </w:t>
      </w:r>
      <w:r w:rsidR="00D9534C">
        <w:rPr>
          <w:rFonts w:ascii="Times New Roman" w:hAnsi="Times New Roman" w:cs="Times New Roman"/>
          <w:sz w:val="28"/>
          <w:szCs w:val="28"/>
        </w:rPr>
        <w:t>самыми популярными были ответы</w:t>
      </w:r>
      <w:proofErr w:type="gramStart"/>
      <w:r w:rsidR="00D9534C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 w:rsidR="00D9534C">
        <w:rPr>
          <w:rFonts w:ascii="Times New Roman" w:hAnsi="Times New Roman" w:cs="Times New Roman"/>
          <w:sz w:val="28"/>
          <w:szCs w:val="28"/>
        </w:rPr>
        <w:t xml:space="preserve"> бумажные (65%) деньги, медные (25%), виртуальные (5%) и золотые (15%)</w:t>
      </w:r>
      <w:r>
        <w:rPr>
          <w:rFonts w:ascii="Times New Roman" w:hAnsi="Times New Roman" w:cs="Times New Roman"/>
          <w:sz w:val="28"/>
          <w:szCs w:val="28"/>
        </w:rPr>
        <w:t>. (Приложение 1)</w:t>
      </w:r>
      <w:r w:rsidR="00D953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602D0" w:rsidRDefault="008602D0" w:rsidP="008602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D9534C">
        <w:rPr>
          <w:rFonts w:ascii="Times New Roman" w:hAnsi="Times New Roman" w:cs="Times New Roman"/>
          <w:sz w:val="28"/>
          <w:szCs w:val="28"/>
        </w:rPr>
        <w:t>Ответы на второй вопрос доказывают, что у большинства ребят есть дома старинные монеты (70%)  и их родители хранят, как память.</w:t>
      </w:r>
    </w:p>
    <w:p w:rsidR="00D9534C" w:rsidRDefault="00B7478C" w:rsidP="008602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Н</w:t>
      </w:r>
      <w:r w:rsidR="00D9534C">
        <w:rPr>
          <w:rFonts w:ascii="Times New Roman" w:hAnsi="Times New Roman" w:cs="Times New Roman"/>
          <w:sz w:val="28"/>
          <w:szCs w:val="28"/>
        </w:rPr>
        <w:t>а третий вопрос популярными были два ответа, это «Монеты остались от бабушки, дедушки-</w:t>
      </w:r>
      <w:r w:rsidRPr="00B7478C">
        <w:t xml:space="preserve"> </w:t>
      </w:r>
      <w:r w:rsidRPr="00B7478C">
        <w:rPr>
          <w:rFonts w:ascii="Times New Roman" w:hAnsi="Times New Roman" w:cs="Times New Roman"/>
          <w:sz w:val="28"/>
          <w:szCs w:val="28"/>
        </w:rPr>
        <w:t>8</w:t>
      </w:r>
      <w:r>
        <w:rPr>
          <w:rFonts w:ascii="Times New Roman" w:hAnsi="Times New Roman" w:cs="Times New Roman"/>
          <w:sz w:val="28"/>
          <w:szCs w:val="28"/>
        </w:rPr>
        <w:t>0%</w:t>
      </w:r>
      <w:r w:rsidR="00D9534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ответ «Не знаем-20%».</w:t>
      </w:r>
    </w:p>
    <w:p w:rsidR="00B7478C" w:rsidRDefault="008602D0" w:rsidP="00D953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7478C">
        <w:rPr>
          <w:rFonts w:ascii="Times New Roman" w:hAnsi="Times New Roman" w:cs="Times New Roman"/>
          <w:sz w:val="28"/>
          <w:szCs w:val="28"/>
        </w:rPr>
        <w:t>Ну а на четвертый вопрос опрошенные ребята отвечали разнообразно. Были ответы:</w:t>
      </w:r>
    </w:p>
    <w:tbl>
      <w:tblPr>
        <w:tblW w:w="0" w:type="auto"/>
        <w:jc w:val="center"/>
        <w:tblLayout w:type="fixed"/>
        <w:tblCellMar>
          <w:left w:w="30" w:type="dxa"/>
          <w:right w:w="30" w:type="dxa"/>
        </w:tblCellMar>
        <w:tblLook w:val="0000"/>
      </w:tblPr>
      <w:tblGrid>
        <w:gridCol w:w="2157"/>
        <w:gridCol w:w="1134"/>
      </w:tblGrid>
      <w:tr w:rsidR="00B7478C" w:rsidRPr="00B7478C" w:rsidTr="00A2715D">
        <w:trPr>
          <w:trHeight w:val="290"/>
          <w:jc w:val="center"/>
        </w:trPr>
        <w:tc>
          <w:tcPr>
            <w:tcW w:w="2157" w:type="dxa"/>
            <w:tcBorders>
              <w:top w:val="single" w:sz="2" w:space="0" w:color="000000"/>
              <w:left w:val="single" w:sz="6" w:space="0" w:color="0000FF"/>
              <w:bottom w:val="single" w:sz="2" w:space="0" w:color="000000"/>
              <w:right w:val="single" w:sz="2" w:space="0" w:color="000000"/>
            </w:tcBorders>
          </w:tcPr>
          <w:p w:rsidR="00B7478C" w:rsidRPr="00B7478C" w:rsidRDefault="00B74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47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Размером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FF"/>
            </w:tcBorders>
          </w:tcPr>
          <w:p w:rsidR="00B7478C" w:rsidRPr="00B7478C" w:rsidRDefault="00B747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40%</w:t>
            </w:r>
          </w:p>
        </w:tc>
      </w:tr>
      <w:tr w:rsidR="00B7478C" w:rsidRPr="00B7478C" w:rsidTr="00A2715D">
        <w:trPr>
          <w:trHeight w:val="290"/>
          <w:jc w:val="center"/>
        </w:trPr>
        <w:tc>
          <w:tcPr>
            <w:tcW w:w="2157" w:type="dxa"/>
            <w:tcBorders>
              <w:top w:val="single" w:sz="2" w:space="0" w:color="000000"/>
              <w:left w:val="single" w:sz="6" w:space="0" w:color="0000FF"/>
              <w:bottom w:val="single" w:sz="2" w:space="0" w:color="000000"/>
              <w:right w:val="single" w:sz="2" w:space="0" w:color="000000"/>
            </w:tcBorders>
          </w:tcPr>
          <w:p w:rsidR="00B7478C" w:rsidRPr="00B7478C" w:rsidRDefault="00B74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47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Цветом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FF"/>
            </w:tcBorders>
          </w:tcPr>
          <w:p w:rsidR="00B7478C" w:rsidRPr="00B7478C" w:rsidRDefault="00B747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33%</w:t>
            </w:r>
          </w:p>
        </w:tc>
      </w:tr>
      <w:tr w:rsidR="00B7478C" w:rsidRPr="00B7478C" w:rsidTr="00A2715D">
        <w:trPr>
          <w:trHeight w:val="290"/>
          <w:jc w:val="center"/>
        </w:trPr>
        <w:tc>
          <w:tcPr>
            <w:tcW w:w="2157" w:type="dxa"/>
            <w:tcBorders>
              <w:top w:val="single" w:sz="2" w:space="0" w:color="000000"/>
              <w:left w:val="single" w:sz="6" w:space="0" w:color="0000FF"/>
              <w:bottom w:val="single" w:sz="2" w:space="0" w:color="000000"/>
              <w:right w:val="single" w:sz="2" w:space="0" w:color="000000"/>
            </w:tcBorders>
          </w:tcPr>
          <w:p w:rsidR="00B7478C" w:rsidRPr="00B7478C" w:rsidRDefault="00B74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47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 весу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6" w:space="0" w:color="0000FF"/>
            </w:tcBorders>
          </w:tcPr>
          <w:p w:rsidR="00B7478C" w:rsidRPr="00B7478C" w:rsidRDefault="00B7478C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16%</w:t>
            </w:r>
          </w:p>
        </w:tc>
      </w:tr>
      <w:tr w:rsidR="00B7478C" w:rsidRPr="00B7478C" w:rsidTr="00A2715D">
        <w:trPr>
          <w:trHeight w:val="167"/>
          <w:jc w:val="center"/>
        </w:trPr>
        <w:tc>
          <w:tcPr>
            <w:tcW w:w="2157" w:type="dxa"/>
            <w:tcBorders>
              <w:top w:val="single" w:sz="2" w:space="0" w:color="000000"/>
              <w:left w:val="single" w:sz="6" w:space="0" w:color="0000FF"/>
              <w:bottom w:val="single" w:sz="6" w:space="0" w:color="0000FF"/>
              <w:right w:val="single" w:sz="2" w:space="0" w:color="000000"/>
            </w:tcBorders>
          </w:tcPr>
          <w:p w:rsidR="00B7478C" w:rsidRPr="00B7478C" w:rsidRDefault="00B7478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7478C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Номиналом</w:t>
            </w:r>
          </w:p>
        </w:tc>
        <w:tc>
          <w:tcPr>
            <w:tcW w:w="1134" w:type="dxa"/>
            <w:tcBorders>
              <w:top w:val="single" w:sz="2" w:space="0" w:color="000000"/>
              <w:left w:val="single" w:sz="2" w:space="0" w:color="000000"/>
              <w:bottom w:val="single" w:sz="6" w:space="0" w:color="0000FF"/>
              <w:right w:val="single" w:sz="6" w:space="0" w:color="0000FF"/>
            </w:tcBorders>
          </w:tcPr>
          <w:p w:rsidR="00B7478C" w:rsidRPr="00B7478C" w:rsidRDefault="00B7478C" w:rsidP="00B747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11%</w:t>
            </w:r>
          </w:p>
        </w:tc>
      </w:tr>
    </w:tbl>
    <w:p w:rsidR="00A2715D" w:rsidRDefault="00A2715D" w:rsidP="00D953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A2715D" w:rsidRDefault="00A2715D" w:rsidP="00D953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Отвечая на вопросы исследования, все респонденты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показали большой интерес к данной теме Результаты  опроса выявили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необходимость в углубленной работе по обогащению знаний одноклассников информацией о старинных монетах, их истории и назначении. И данный исследовательский проект этому способствует. </w:t>
      </w:r>
    </w:p>
    <w:p w:rsidR="00A2715D" w:rsidRDefault="00A2715D" w:rsidP="00D953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478C" w:rsidRDefault="00A2715D" w:rsidP="00D953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Заключительным шагом нашего исследования стала встреча с нумизматом города Сарапула</w:t>
      </w:r>
      <w:r w:rsidR="00122B40">
        <w:rPr>
          <w:rFonts w:ascii="Times New Roman" w:hAnsi="Times New Roman" w:cs="Times New Roman"/>
          <w:sz w:val="28"/>
          <w:szCs w:val="28"/>
        </w:rPr>
        <w:t xml:space="preserve"> Горностаевым </w:t>
      </w:r>
      <w:r>
        <w:rPr>
          <w:rFonts w:ascii="Times New Roman" w:hAnsi="Times New Roman" w:cs="Times New Roman"/>
          <w:sz w:val="28"/>
          <w:szCs w:val="28"/>
        </w:rPr>
        <w:t>Алексеем Аркадьевичем.</w:t>
      </w:r>
      <w:r>
        <w:rPr>
          <w:noProof/>
          <w:lang w:eastAsia="ru-RU"/>
        </w:rPr>
        <w:lastRenderedPageBreak/>
        <w:drawing>
          <wp:inline distT="0" distB="0" distL="0" distR="0">
            <wp:extent cx="2482850" cy="1862138"/>
            <wp:effectExtent l="19050" t="0" r="0" b="0"/>
            <wp:docPr id="61" name="Рисунок 61" descr="https://sun9-73.userapi.com/impg/H4j-RzUJXyI0myEu3vb3hCwnYACzwa0l0mSXEg/m5Br-DeqDM8.jpg?size=1280x960&amp;quality=95&amp;sign=54a174796045116b6a13b6a5f4dcea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73.userapi.com/impg/H4j-RzUJXyI0myEu3vb3hCwnYACzwa0l0mSXEg/m5Br-DeqDM8.jpg?size=1280x960&amp;quality=95&amp;sign=54a174796045116b6a13b6a5f4dcea31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1524" cy="1861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93950" cy="1795462"/>
            <wp:effectExtent l="19050" t="0" r="6350" b="0"/>
            <wp:docPr id="58" name="Рисунок 58" descr="https://sun9-8.userapi.com/impg/wikKtzanDUoZq2znKrDSkCf1og1UOnH2VULAdQ/J2UEk-yhhpM.jpg?size=1280x960&amp;quality=95&amp;sign=eeb8af2c52967aad4c669e04dc488af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8.userapi.com/impg/wikKtzanDUoZq2znKrDSkCf1og1UOnH2VULAdQ/J2UEk-yhhpM.jpg?size=1280x960&amp;quality=95&amp;sign=eeb8af2c52967aad4c669e04dc488af7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7236" cy="179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17750" cy="1738312"/>
            <wp:effectExtent l="19050" t="0" r="6350" b="0"/>
            <wp:docPr id="12" name="Рисунок 55" descr="https://sun9-52.userapi.com/impg/IU2ZPYjhB780mTQs0vCeGzQxODs475DJmoavfw/PgnvoXZuyew.jpg?size=1280x960&amp;quality=95&amp;sign=d6301473c341ccf97c66a8320d61a75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52.userapi.com/impg/IU2ZPYjhB780mTQs0vCeGzQxODs475DJmoavfw/PgnvoXZuyew.jpg?size=1280x960&amp;quality=95&amp;sign=d6301473c341ccf97c66a8320d61a750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2412" cy="17343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71750" cy="1928813"/>
            <wp:effectExtent l="19050" t="0" r="0" b="0"/>
            <wp:docPr id="15" name="Рисунок 52" descr="https://sun9-27.userapi.com/impg/VSxxmgoqd5BsDnk8upNBMhIS98y8UQzWMxrcDA/w8WuK-tZtug.jpg?size=1280x960&amp;quality=95&amp;sign=5d19374f9fb01632bf8a391ca97fc72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27.userapi.com/impg/VSxxmgoqd5BsDnk8upNBMhIS98y8UQzWMxrcDA/w8WuK-tZtug.jpg?size=1280x960&amp;quality=95&amp;sign=5d19374f9fb01632bf8a391ca97fc723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5276" cy="1923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715D" w:rsidRDefault="00B7478C" w:rsidP="00D953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715D" w:rsidRDefault="00A2715D" w:rsidP="00D953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7478C" w:rsidRPr="00122B40" w:rsidRDefault="00A2715D" w:rsidP="00D9534C">
      <w:pPr>
        <w:spacing w:after="0"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4666" cy="1968500"/>
            <wp:effectExtent l="19050" t="0" r="4234" b="0"/>
            <wp:docPr id="49" name="Рисунок 49" descr="https://sun9-58.userapi.com/impg/WZ8uakYmFY0yAr2Qokwp2RVR6mobCwmYucva-w/OzEvew8djP4.jpg?size=1280x960&amp;quality=95&amp;sign=5065a1c05bc8bae973b898ffa1de9cf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58.userapi.com/impg/WZ8uakYmFY0yAr2Qokwp2RVR6mobCwmYucva-w/OzEvew8djP4.jpg?size=1280x960&amp;quality=95&amp;sign=5065a1c05bc8bae973b898ffa1de9cf5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4819" cy="1968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478C" w:rsidRPr="00DC6E60" w:rsidRDefault="00B7478C" w:rsidP="00B7478C">
      <w:pPr>
        <w:shd w:val="clear" w:color="auto" w:fill="FFFFFF"/>
        <w:spacing w:after="0" w:line="360" w:lineRule="auto"/>
        <w:ind w:left="36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  <w:r w:rsidRPr="00DC6E60">
        <w:rPr>
          <w:rFonts w:ascii="Times New Roman" w:hAnsi="Times New Roman" w:cs="Times New Roman"/>
          <w:b/>
          <w:color w:val="202122"/>
          <w:sz w:val="32"/>
          <w:szCs w:val="32"/>
          <w:shd w:val="clear" w:color="auto" w:fill="FFFFFF"/>
        </w:rPr>
        <w:t xml:space="preserve">III Заключение. </w:t>
      </w:r>
    </w:p>
    <w:p w:rsidR="00B7478C" w:rsidRPr="001B087C" w:rsidRDefault="00B7478C" w:rsidP="00D9534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61C06" w:rsidRPr="00361C06" w:rsidRDefault="001D5A17" w:rsidP="00361C06">
      <w:pPr>
        <w:spacing w:after="0" w:line="360" w:lineRule="auto"/>
        <w:jc w:val="both"/>
        <w:textAlignment w:val="baseline"/>
        <w:rPr>
          <w:rFonts w:ascii="Calibri" w:eastAsia="Times New Roman" w:hAnsi="Calibri" w:cs="Times New Roman"/>
          <w:color w:val="000000"/>
          <w:lang w:eastAsia="ru-RU"/>
        </w:rPr>
      </w:pPr>
      <w:r w:rsidRPr="001D5A17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Практическая значимость исследования</w:t>
      </w: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:</w:t>
      </w:r>
    </w:p>
    <w:p w:rsidR="001D5A17" w:rsidRPr="001D5A17" w:rsidRDefault="001D5A17" w:rsidP="002266C7">
      <w:pPr>
        <w:numPr>
          <w:ilvl w:val="0"/>
          <w:numId w:val="12"/>
        </w:numPr>
        <w:spacing w:after="0" w:line="36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1D5A17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данный материал может быть использован на уроках истории и обществознания;</w:t>
      </w:r>
    </w:p>
    <w:p w:rsidR="001D5A17" w:rsidRPr="001D5A17" w:rsidRDefault="001D5A17" w:rsidP="002266C7">
      <w:pPr>
        <w:numPr>
          <w:ilvl w:val="0"/>
          <w:numId w:val="12"/>
        </w:numPr>
        <w:spacing w:after="0" w:line="36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материалы могут быть использованы классными руководителями при проведении  воспитательного трека по финансовой грамотности, </w:t>
      </w:r>
    </w:p>
    <w:p w:rsidR="001D5A17" w:rsidRPr="001D5A17" w:rsidRDefault="001D5A17" w:rsidP="002266C7">
      <w:pPr>
        <w:numPr>
          <w:ilvl w:val="0"/>
          <w:numId w:val="12"/>
        </w:numPr>
        <w:spacing w:after="0" w:line="36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lang w:eastAsia="ru-RU"/>
        </w:rPr>
        <w:lastRenderedPageBreak/>
        <w:t xml:space="preserve">альбом со старинными монетами и банкнотами может являться экспонатом школьного музея. </w:t>
      </w:r>
    </w:p>
    <w:p w:rsidR="001D5A17" w:rsidRDefault="001D5A17" w:rsidP="00E06E82">
      <w:pPr>
        <w:shd w:val="clear" w:color="auto" w:fill="FFFFFF"/>
        <w:spacing w:after="3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181E91" w:rsidRPr="00181E91" w:rsidRDefault="00181E91" w:rsidP="00E06E82">
      <w:pPr>
        <w:shd w:val="clear" w:color="auto" w:fill="FFFFFF"/>
        <w:spacing w:after="36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181E91">
        <w:rPr>
          <w:rFonts w:ascii="Times New Roman" w:hAnsi="Times New Roman" w:cs="Times New Roman"/>
          <w:color w:val="000000"/>
          <w:sz w:val="28"/>
          <w:szCs w:val="28"/>
          <w:u w:val="single"/>
        </w:rPr>
        <w:t>Словарная работа.</w:t>
      </w:r>
    </w:p>
    <w:p w:rsidR="00181E91" w:rsidRDefault="00181E91" w:rsidP="00E06E82">
      <w:pPr>
        <w:shd w:val="clear" w:color="auto" w:fill="FFFFFF"/>
        <w:spacing w:after="360" w:line="36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181E9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Аверс</w:t>
      </w:r>
      <w:r w:rsidRPr="00181E91">
        <w:rPr>
          <w:rFonts w:ascii="Times New Roman" w:hAnsi="Times New Roman" w:cs="Times New Roman"/>
          <w:sz w:val="28"/>
          <w:szCs w:val="28"/>
          <w:shd w:val="clear" w:color="auto" w:fill="FFFFFF"/>
        </w:rPr>
        <w:t> (от латинского «</w:t>
      </w:r>
      <w:proofErr w:type="spellStart"/>
      <w:r w:rsidRPr="00181E91">
        <w:rPr>
          <w:rFonts w:ascii="Times New Roman" w:hAnsi="Times New Roman" w:cs="Times New Roman"/>
          <w:sz w:val="28"/>
          <w:szCs w:val="28"/>
          <w:shd w:val="clear" w:color="auto" w:fill="FFFFFF"/>
        </w:rPr>
        <w:t>adversus</w:t>
      </w:r>
      <w:proofErr w:type="spellEnd"/>
      <w:r w:rsidRPr="00181E91">
        <w:rPr>
          <w:rFonts w:ascii="Times New Roman" w:hAnsi="Times New Roman" w:cs="Times New Roman"/>
          <w:sz w:val="28"/>
          <w:szCs w:val="28"/>
          <w:shd w:val="clear" w:color="auto" w:fill="FFFFFF"/>
        </w:rPr>
        <w:t>» – «обращенный лицом») – лицевая сторона монеты.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181E91">
        <w:rPr>
          <w:rFonts w:ascii="Times New Roman" w:hAnsi="Times New Roman" w:cs="Times New Roman"/>
          <w:sz w:val="28"/>
          <w:szCs w:val="28"/>
          <w:shd w:val="clear" w:color="auto" w:fill="FFFFFF"/>
        </w:rPr>
        <w:t>Чаще всего на этой стороне монеты располагают портрет главы государства, герб или эмблему страны</w:t>
      </w:r>
    </w:p>
    <w:p w:rsidR="00181E91" w:rsidRPr="00181E91" w:rsidRDefault="00181E91" w:rsidP="00E06E82">
      <w:pPr>
        <w:shd w:val="clear" w:color="auto" w:fill="FFFFFF"/>
        <w:spacing w:after="36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81E91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Реверс</w:t>
      </w:r>
      <w:r w:rsidRPr="00181E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(от латинского слова </w:t>
      </w:r>
      <w:proofErr w:type="spellStart"/>
      <w:r w:rsidRPr="00181E91">
        <w:rPr>
          <w:rFonts w:ascii="Times New Roman" w:hAnsi="Times New Roman" w:cs="Times New Roman"/>
          <w:sz w:val="28"/>
          <w:szCs w:val="28"/>
          <w:shd w:val="clear" w:color="auto" w:fill="FFFFFF"/>
        </w:rPr>
        <w:t>revertor</w:t>
      </w:r>
      <w:proofErr w:type="spellEnd"/>
      <w:r w:rsidRPr="00181E9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— «поворачивать назад») – оборотная сторона монеты, противоположная аверсу. Как правило, на ней указан цифрой номинал монеты. </w:t>
      </w:r>
    </w:p>
    <w:p w:rsidR="00873947" w:rsidRDefault="00873947" w:rsidP="00873947">
      <w:pPr>
        <w:pStyle w:val="aa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Pr="00122B40" w:rsidRDefault="00122B40" w:rsidP="00122B40">
      <w:pPr>
        <w:pStyle w:val="ac"/>
        <w:shd w:val="clear" w:color="auto" w:fill="FFFFFF"/>
        <w:spacing w:before="0" w:beforeAutospacing="0" w:after="153" w:afterAutospacing="0"/>
        <w:ind w:left="1080"/>
        <w:jc w:val="center"/>
        <w:rPr>
          <w:color w:val="000000"/>
          <w:sz w:val="40"/>
          <w:szCs w:val="40"/>
        </w:rPr>
      </w:pPr>
      <w:r>
        <w:rPr>
          <w:b/>
          <w:bCs/>
          <w:color w:val="000000"/>
          <w:sz w:val="40"/>
          <w:szCs w:val="40"/>
        </w:rPr>
        <w:t>Мы</w:t>
      </w:r>
      <w:r w:rsidRPr="00122B40">
        <w:rPr>
          <w:b/>
          <w:bCs/>
          <w:color w:val="000000"/>
          <w:sz w:val="40"/>
          <w:szCs w:val="40"/>
        </w:rPr>
        <w:t xml:space="preserve"> в проекте не </w:t>
      </w:r>
      <w:proofErr w:type="gramStart"/>
      <w:r w:rsidRPr="00122B40">
        <w:rPr>
          <w:b/>
          <w:bCs/>
          <w:color w:val="000000"/>
          <w:sz w:val="40"/>
          <w:szCs w:val="40"/>
        </w:rPr>
        <w:t>скучал</w:t>
      </w:r>
      <w:r>
        <w:rPr>
          <w:b/>
          <w:bCs/>
          <w:color w:val="000000"/>
          <w:sz w:val="40"/>
          <w:szCs w:val="40"/>
        </w:rPr>
        <w:t>и</w:t>
      </w:r>
      <w:proofErr w:type="gramEnd"/>
      <w:r w:rsidRPr="00122B40">
        <w:rPr>
          <w:b/>
          <w:bCs/>
          <w:color w:val="000000"/>
          <w:sz w:val="40"/>
          <w:szCs w:val="40"/>
        </w:rPr>
        <w:br/>
        <w:t>Ценность денег изучал</w:t>
      </w:r>
      <w:r>
        <w:rPr>
          <w:b/>
          <w:bCs/>
          <w:color w:val="000000"/>
          <w:sz w:val="40"/>
          <w:szCs w:val="40"/>
        </w:rPr>
        <w:t>и.</w:t>
      </w:r>
      <w:r>
        <w:rPr>
          <w:b/>
          <w:bCs/>
          <w:color w:val="000000"/>
          <w:sz w:val="40"/>
          <w:szCs w:val="40"/>
        </w:rPr>
        <w:br/>
        <w:t>Знаем мы</w:t>
      </w:r>
      <w:r w:rsidRPr="00122B40">
        <w:rPr>
          <w:b/>
          <w:bCs/>
          <w:color w:val="000000"/>
          <w:sz w:val="40"/>
          <w:szCs w:val="40"/>
        </w:rPr>
        <w:t>, как их копить,</w:t>
      </w:r>
      <w:r w:rsidRPr="00122B40">
        <w:rPr>
          <w:b/>
          <w:bCs/>
          <w:color w:val="000000"/>
          <w:sz w:val="40"/>
          <w:szCs w:val="40"/>
        </w:rPr>
        <w:br/>
        <w:t>Чтобы что-нибудь купить.</w:t>
      </w:r>
      <w:r w:rsidRPr="00122B40">
        <w:rPr>
          <w:b/>
          <w:bCs/>
          <w:color w:val="000000"/>
          <w:sz w:val="40"/>
          <w:szCs w:val="40"/>
        </w:rPr>
        <w:br/>
        <w:t>Будь ты молод или стар,</w:t>
      </w:r>
    </w:p>
    <w:p w:rsidR="00122B40" w:rsidRPr="00122B40" w:rsidRDefault="00122B40" w:rsidP="00122B40">
      <w:pPr>
        <w:shd w:val="clear" w:color="auto" w:fill="FFFFFF"/>
        <w:spacing w:after="0" w:line="337" w:lineRule="atLeast"/>
        <w:ind w:left="1080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 w:rsidRPr="00122B40">
        <w:rPr>
          <w:rFonts w:ascii="Times New Roman" w:hAnsi="Times New Roman" w:cs="Times New Roman"/>
          <w:b/>
          <w:bCs/>
          <w:color w:val="000000"/>
          <w:sz w:val="40"/>
          <w:szCs w:val="40"/>
          <w:shd w:val="clear" w:color="auto" w:fill="FFFFFF"/>
        </w:rPr>
        <w:t>Знай, что деньги – твой товар.</w:t>
      </w:r>
    </w:p>
    <w:p w:rsidR="002266C7" w:rsidRPr="00122B40" w:rsidRDefault="002266C7" w:rsidP="00122B40">
      <w:pPr>
        <w:pStyle w:val="aa"/>
        <w:jc w:val="center"/>
        <w:rPr>
          <w:rFonts w:ascii="Times New Roman" w:eastAsia="Times New Roman" w:hAnsi="Times New Roman"/>
          <w:color w:val="000000"/>
          <w:sz w:val="40"/>
          <w:szCs w:val="40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122B40" w:rsidRDefault="00122B40" w:rsidP="00122B40">
      <w:pPr>
        <w:pStyle w:val="aa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2266C7" w:rsidRDefault="002266C7" w:rsidP="00873947">
      <w:pPr>
        <w:pStyle w:val="aa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2266C7" w:rsidRDefault="002266C7" w:rsidP="00873947">
      <w:pPr>
        <w:pStyle w:val="aa"/>
        <w:jc w:val="center"/>
        <w:rPr>
          <w:rFonts w:ascii="Times New Roman" w:eastAsia="Times New Roman" w:hAnsi="Times New Roman"/>
          <w:color w:val="000000"/>
          <w:sz w:val="28"/>
          <w:lang w:eastAsia="ru-RU"/>
        </w:rPr>
      </w:pPr>
    </w:p>
    <w:p w:rsidR="00873947" w:rsidRPr="00873947" w:rsidRDefault="00AD7E79" w:rsidP="00AD7E79">
      <w:pPr>
        <w:pStyle w:val="aa"/>
        <w:ind w:left="36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color w:val="000000"/>
          <w:sz w:val="28"/>
          <w:lang w:eastAsia="ru-RU"/>
        </w:rPr>
        <w:t>6.</w:t>
      </w:r>
      <w:r w:rsidR="00873947" w:rsidRPr="00704C3A">
        <w:rPr>
          <w:rFonts w:ascii="Times New Roman" w:eastAsia="Times New Roman" w:hAnsi="Times New Roman"/>
          <w:color w:val="000000"/>
          <w:sz w:val="28"/>
          <w:lang w:eastAsia="ru-RU"/>
        </w:rPr>
        <w:t>Список литературы</w:t>
      </w:r>
    </w:p>
    <w:p w:rsidR="00873947" w:rsidRDefault="00873947" w:rsidP="00873947">
      <w:pPr>
        <w:pStyle w:val="aa"/>
        <w:ind w:left="720"/>
        <w:rPr>
          <w:rFonts w:ascii="Times New Roman" w:hAnsi="Times New Roman"/>
          <w:b/>
          <w:sz w:val="28"/>
          <w:szCs w:val="28"/>
        </w:rPr>
      </w:pPr>
    </w:p>
    <w:p w:rsidR="00873947" w:rsidRDefault="00873947" w:rsidP="00873947">
      <w:pPr>
        <w:pStyle w:val="aa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proofErr w:type="spellStart"/>
      <w:r w:rsidRPr="00773482">
        <w:rPr>
          <w:rFonts w:ascii="Times New Roman" w:hAnsi="Times New Roman"/>
          <w:sz w:val="28"/>
          <w:szCs w:val="28"/>
        </w:rPr>
        <w:t>Аверин</w:t>
      </w:r>
      <w:proofErr w:type="spellEnd"/>
      <w:r w:rsidRPr="00773482">
        <w:rPr>
          <w:rFonts w:ascii="Times New Roman" w:hAnsi="Times New Roman"/>
          <w:sz w:val="28"/>
          <w:szCs w:val="28"/>
        </w:rPr>
        <w:t xml:space="preserve"> П. С. Каталог российских монет 1700—1917. — М.: ООО «АРГО», 2012. с</w:t>
      </w:r>
      <w:r>
        <w:rPr>
          <w:rFonts w:ascii="Times New Roman" w:hAnsi="Times New Roman"/>
          <w:sz w:val="28"/>
          <w:szCs w:val="28"/>
        </w:rPr>
        <w:t xml:space="preserve"> .</w:t>
      </w:r>
      <w:r w:rsidRPr="00773482">
        <w:rPr>
          <w:rFonts w:ascii="Times New Roman" w:hAnsi="Times New Roman"/>
          <w:sz w:val="28"/>
          <w:szCs w:val="28"/>
        </w:rPr>
        <w:t xml:space="preserve">168 </w:t>
      </w:r>
    </w:p>
    <w:p w:rsidR="00873947" w:rsidRDefault="00873947" w:rsidP="00873947">
      <w:pPr>
        <w:pStyle w:val="aa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Детская энциклопедия. От</w:t>
      </w:r>
      <w:proofErr w:type="gramStart"/>
      <w:r>
        <w:rPr>
          <w:rFonts w:ascii="Times New Roman" w:hAnsi="Times New Roman"/>
          <w:sz w:val="28"/>
          <w:szCs w:val="28"/>
        </w:rPr>
        <w:t xml:space="preserve"> А</w:t>
      </w:r>
      <w:proofErr w:type="gramEnd"/>
      <w:r>
        <w:rPr>
          <w:rFonts w:ascii="Times New Roman" w:hAnsi="Times New Roman"/>
          <w:sz w:val="28"/>
          <w:szCs w:val="28"/>
        </w:rPr>
        <w:t xml:space="preserve"> до Я. – М.: «</w:t>
      </w:r>
      <w:proofErr w:type="spellStart"/>
      <w:r>
        <w:rPr>
          <w:rFonts w:ascii="Times New Roman" w:hAnsi="Times New Roman"/>
          <w:sz w:val="28"/>
          <w:szCs w:val="28"/>
        </w:rPr>
        <w:t>Росмэн</w:t>
      </w:r>
      <w:proofErr w:type="spellEnd"/>
      <w:r>
        <w:rPr>
          <w:rFonts w:ascii="Times New Roman" w:hAnsi="Times New Roman"/>
          <w:sz w:val="28"/>
          <w:szCs w:val="28"/>
        </w:rPr>
        <w:t>», 2009. – с.49</w:t>
      </w:r>
      <w:r w:rsidR="00AD7E79">
        <w:rPr>
          <w:rFonts w:ascii="Times New Roman" w:hAnsi="Times New Roman"/>
          <w:sz w:val="28"/>
          <w:szCs w:val="28"/>
        </w:rPr>
        <w:t>э</w:t>
      </w:r>
    </w:p>
    <w:p w:rsidR="00AD7E79" w:rsidRPr="00AD7E79" w:rsidRDefault="00AD7E79" w:rsidP="00AD7E79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proofErr w:type="spellStart"/>
      <w:r w:rsidRPr="00AD7E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Уздеников</w:t>
      </w:r>
      <w:proofErr w:type="spellEnd"/>
      <w:r w:rsidRPr="00AD7E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В.В. «Монеты России XIII – начала  XX века. Очерки по нумизматике».– М.: Круг коллекционеров, 2004г.  – 590 </w:t>
      </w:r>
      <w:proofErr w:type="gramStart"/>
      <w:r w:rsidRPr="00AD7E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Pr="00AD7E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</w:t>
      </w:r>
    </w:p>
    <w:p w:rsidR="00873947" w:rsidRPr="00AD7E79" w:rsidRDefault="00AD7E79" w:rsidP="00873947">
      <w:pPr>
        <w:numPr>
          <w:ilvl w:val="0"/>
          <w:numId w:val="11"/>
        </w:numPr>
        <w:spacing w:after="0" w:line="240" w:lineRule="auto"/>
        <w:jc w:val="both"/>
        <w:textAlignment w:val="baseline"/>
        <w:rPr>
          <w:rFonts w:ascii="Calibri" w:eastAsia="Times New Roman" w:hAnsi="Calibri" w:cs="Arial"/>
          <w:color w:val="000000"/>
          <w:lang w:eastAsia="ru-RU"/>
        </w:rPr>
      </w:pPr>
      <w:r w:rsidRPr="00AD7E79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Я познаю мир. История. М.:, АСТ, 1997г. -  378 с.</w:t>
      </w:r>
    </w:p>
    <w:p w:rsidR="00873947" w:rsidRPr="00993F5D" w:rsidRDefault="00873947" w:rsidP="00873947">
      <w:pPr>
        <w:pStyle w:val="aa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 w:rsidRPr="00993F5D">
        <w:rPr>
          <w:rFonts w:ascii="Times New Roman" w:hAnsi="Times New Roman"/>
          <w:sz w:val="28"/>
          <w:szCs w:val="28"/>
        </w:rPr>
        <w:t xml:space="preserve"> </w:t>
      </w:r>
      <w:hyperlink r:id="rId29" w:history="1">
        <w:r w:rsidRPr="00993F5D">
          <w:rPr>
            <w:rFonts w:ascii="Times New Roman" w:hAnsi="Times New Roman"/>
            <w:sz w:val="28"/>
            <w:szCs w:val="28"/>
          </w:rPr>
          <w:t>http://ru.wikipedia.org</w:t>
        </w:r>
      </w:hyperlink>
    </w:p>
    <w:p w:rsidR="00873947" w:rsidRPr="00CD1EAF" w:rsidRDefault="00873947" w:rsidP="00873947">
      <w:pPr>
        <w:pStyle w:val="aa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hyperlink r:id="rId30" w:history="1">
        <w:r w:rsidRPr="00993F5D">
          <w:rPr>
            <w:rFonts w:ascii="Times New Roman" w:hAnsi="Times New Roman"/>
            <w:sz w:val="28"/>
            <w:szCs w:val="28"/>
          </w:rPr>
          <w:t>http://konctanciya.info</w:t>
        </w:r>
      </w:hyperlink>
    </w:p>
    <w:p w:rsidR="00CD1EAF" w:rsidRDefault="00297271" w:rsidP="00873947">
      <w:pPr>
        <w:pStyle w:val="aa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hyperlink r:id="rId31" w:history="1">
        <w:r w:rsidR="002266C7" w:rsidRPr="004E5A59">
          <w:rPr>
            <w:rStyle w:val="ab"/>
            <w:rFonts w:ascii="Times New Roman" w:hAnsi="Times New Roman"/>
            <w:sz w:val="28"/>
            <w:szCs w:val="28"/>
          </w:rPr>
          <w:t>https://nsportal.ru/ap/library/drugoe/2020/02/27/issledovatelskaya-rabota-monety-rasskazhut-istoriyu</w:t>
        </w:r>
      </w:hyperlink>
    </w:p>
    <w:p w:rsidR="002266C7" w:rsidRPr="00993F5D" w:rsidRDefault="00297271" w:rsidP="00873947">
      <w:pPr>
        <w:pStyle w:val="aa"/>
        <w:numPr>
          <w:ilvl w:val="0"/>
          <w:numId w:val="11"/>
        </w:numPr>
        <w:rPr>
          <w:rFonts w:ascii="Times New Roman" w:hAnsi="Times New Roman"/>
          <w:sz w:val="28"/>
          <w:szCs w:val="28"/>
        </w:rPr>
      </w:pPr>
      <w:hyperlink r:id="rId32" w:history="1">
        <w:r w:rsidR="002266C7" w:rsidRPr="00FC5E96">
          <w:rPr>
            <w:rFonts w:ascii="inherit" w:eastAsia="Times New Roman" w:hAnsi="inherit"/>
            <w:color w:val="0000FF"/>
            <w:sz w:val="29"/>
            <w:u w:val="single"/>
            <w:lang w:val="en-US" w:eastAsia="ru-RU"/>
          </w:rPr>
          <w:t>http</w:t>
        </w:r>
        <w:r w:rsidR="002266C7" w:rsidRPr="002266C7">
          <w:rPr>
            <w:rFonts w:ascii="inherit" w:eastAsia="Times New Roman" w:hAnsi="inherit"/>
            <w:color w:val="0000FF"/>
            <w:sz w:val="29"/>
            <w:u w:val="single"/>
            <w:lang w:eastAsia="ru-RU"/>
          </w:rPr>
          <w:t>://</w:t>
        </w:r>
        <w:r w:rsidR="002266C7" w:rsidRPr="00FC5E96">
          <w:rPr>
            <w:rFonts w:ascii="inherit" w:eastAsia="Times New Roman" w:hAnsi="inherit"/>
            <w:color w:val="0000FF"/>
            <w:sz w:val="29"/>
            <w:u w:val="single"/>
            <w:lang w:val="en-US" w:eastAsia="ru-RU"/>
          </w:rPr>
          <w:t>www</w:t>
        </w:r>
        <w:r w:rsidR="002266C7" w:rsidRPr="002266C7">
          <w:rPr>
            <w:rFonts w:ascii="inherit" w:eastAsia="Times New Roman" w:hAnsi="inherit"/>
            <w:color w:val="0000FF"/>
            <w:sz w:val="29"/>
            <w:u w:val="single"/>
            <w:lang w:eastAsia="ru-RU"/>
          </w:rPr>
          <w:t>.</w:t>
        </w:r>
        <w:r w:rsidR="002266C7" w:rsidRPr="00FC5E96">
          <w:rPr>
            <w:rFonts w:ascii="inherit" w:eastAsia="Times New Roman" w:hAnsi="inherit"/>
            <w:color w:val="0000FF"/>
            <w:sz w:val="29"/>
            <w:u w:val="single"/>
            <w:lang w:val="en-US" w:eastAsia="ru-RU"/>
          </w:rPr>
          <w:t>russian</w:t>
        </w:r>
        <w:r w:rsidR="002266C7" w:rsidRPr="002266C7">
          <w:rPr>
            <w:rFonts w:ascii="inherit" w:eastAsia="Times New Roman" w:hAnsi="inherit"/>
            <w:color w:val="0000FF"/>
            <w:sz w:val="29"/>
            <w:u w:val="single"/>
            <w:lang w:eastAsia="ru-RU"/>
          </w:rPr>
          <w:t>-</w:t>
        </w:r>
        <w:r w:rsidR="002266C7" w:rsidRPr="00FC5E96">
          <w:rPr>
            <w:rFonts w:ascii="inherit" w:eastAsia="Times New Roman" w:hAnsi="inherit"/>
            <w:color w:val="0000FF"/>
            <w:sz w:val="29"/>
            <w:u w:val="single"/>
            <w:lang w:val="en-US" w:eastAsia="ru-RU"/>
          </w:rPr>
          <w:t>money</w:t>
        </w:r>
        <w:r w:rsidR="002266C7" w:rsidRPr="002266C7">
          <w:rPr>
            <w:rFonts w:ascii="inherit" w:eastAsia="Times New Roman" w:hAnsi="inherit"/>
            <w:color w:val="0000FF"/>
            <w:sz w:val="29"/>
            <w:u w:val="single"/>
            <w:lang w:eastAsia="ru-RU"/>
          </w:rPr>
          <w:t>.</w:t>
        </w:r>
        <w:r w:rsidR="002266C7" w:rsidRPr="00FC5E96">
          <w:rPr>
            <w:rFonts w:ascii="inherit" w:eastAsia="Times New Roman" w:hAnsi="inherit"/>
            <w:color w:val="0000FF"/>
            <w:sz w:val="29"/>
            <w:u w:val="single"/>
            <w:lang w:val="en-US" w:eastAsia="ru-RU"/>
          </w:rPr>
          <w:t>ru</w:t>
        </w:r>
        <w:r w:rsidR="002266C7" w:rsidRPr="002266C7">
          <w:rPr>
            <w:rFonts w:ascii="inherit" w:eastAsia="Times New Roman" w:hAnsi="inherit"/>
            <w:color w:val="0000FF"/>
            <w:sz w:val="29"/>
            <w:u w:val="single"/>
            <w:lang w:eastAsia="ru-RU"/>
          </w:rPr>
          <w:t>/</w:t>
        </w:r>
      </w:hyperlink>
      <w:r w:rsidR="002266C7" w:rsidRPr="00FC5E96">
        <w:rPr>
          <w:rFonts w:ascii="Times New Roman" w:eastAsia="Times New Roman" w:hAnsi="Times New Roman"/>
          <w:color w:val="000000"/>
          <w:sz w:val="28"/>
          <w:lang w:val="en-US" w:eastAsia="ru-RU"/>
        </w:rPr>
        <w:t> </w:t>
      </w:r>
      <w:r w:rsidR="002266C7" w:rsidRPr="002266C7">
        <w:rPr>
          <w:rFonts w:ascii="Times New Roman" w:eastAsia="Times New Roman" w:hAnsi="Times New Roman"/>
          <w:color w:val="000000"/>
          <w:sz w:val="28"/>
          <w:lang w:eastAsia="ru-RU"/>
        </w:rPr>
        <w:t>(</w:t>
      </w:r>
      <w:r w:rsidR="002266C7" w:rsidRPr="00FC5E96">
        <w:rPr>
          <w:rFonts w:ascii="Times New Roman" w:eastAsia="Times New Roman" w:hAnsi="Times New Roman"/>
          <w:color w:val="000000"/>
          <w:sz w:val="28"/>
          <w:lang w:val="en-US" w:eastAsia="ru-RU"/>
        </w:rPr>
        <w:t>S</w:t>
      </w:r>
      <w:r w:rsidR="002266C7" w:rsidRPr="002266C7">
        <w:rPr>
          <w:rFonts w:ascii="Times New Roman" w:eastAsia="Times New Roman" w:hAnsi="Times New Roman"/>
          <w:color w:val="000000"/>
          <w:sz w:val="28"/>
          <w:lang w:eastAsia="ru-RU"/>
        </w:rPr>
        <w:t>(</w:t>
      </w:r>
      <w:r w:rsidR="002266C7" w:rsidRPr="00FC5E96">
        <w:rPr>
          <w:rFonts w:ascii="Times New Roman" w:eastAsia="Times New Roman" w:hAnsi="Times New Roman"/>
          <w:color w:val="000000"/>
          <w:sz w:val="28"/>
          <w:lang w:val="en-US" w:eastAsia="ru-RU"/>
        </w:rPr>
        <w:t>i</w:t>
      </w:r>
      <w:r w:rsidR="002266C7" w:rsidRPr="002266C7">
        <w:rPr>
          <w:rFonts w:ascii="Times New Roman" w:eastAsia="Times New Roman" w:hAnsi="Times New Roman"/>
          <w:color w:val="000000"/>
          <w:sz w:val="28"/>
          <w:lang w:eastAsia="ru-RU"/>
        </w:rPr>
        <w:t>2</w:t>
      </w:r>
      <w:r w:rsidR="002266C7" w:rsidRPr="00FC5E96">
        <w:rPr>
          <w:rFonts w:ascii="Times New Roman" w:eastAsia="Times New Roman" w:hAnsi="Times New Roman"/>
          <w:color w:val="000000"/>
          <w:sz w:val="28"/>
          <w:lang w:val="en-US" w:eastAsia="ru-RU"/>
        </w:rPr>
        <w:t>nmby</w:t>
      </w:r>
      <w:r w:rsidR="002266C7" w:rsidRPr="002266C7">
        <w:rPr>
          <w:rFonts w:ascii="Times New Roman" w:eastAsia="Times New Roman" w:hAnsi="Times New Roman"/>
          <w:color w:val="000000"/>
          <w:sz w:val="28"/>
          <w:lang w:eastAsia="ru-RU"/>
        </w:rPr>
        <w:t>3</w:t>
      </w:r>
      <w:r w:rsidR="002266C7" w:rsidRPr="00FC5E96">
        <w:rPr>
          <w:rFonts w:ascii="Times New Roman" w:eastAsia="Times New Roman" w:hAnsi="Times New Roman"/>
          <w:color w:val="000000"/>
          <w:sz w:val="28"/>
          <w:lang w:val="en-US" w:eastAsia="ru-RU"/>
        </w:rPr>
        <w:t>qjgjozt</w:t>
      </w:r>
      <w:r w:rsidR="002266C7" w:rsidRPr="002266C7">
        <w:rPr>
          <w:rFonts w:ascii="Times New Roman" w:eastAsia="Times New Roman" w:hAnsi="Times New Roman"/>
          <w:color w:val="000000"/>
          <w:sz w:val="28"/>
          <w:lang w:eastAsia="ru-RU"/>
        </w:rPr>
        <w:t>55</w:t>
      </w:r>
      <w:r w:rsidR="002266C7" w:rsidRPr="00FC5E96">
        <w:rPr>
          <w:rFonts w:ascii="Times New Roman" w:eastAsia="Times New Roman" w:hAnsi="Times New Roman"/>
          <w:color w:val="000000"/>
          <w:sz w:val="28"/>
          <w:lang w:val="en-US" w:eastAsia="ru-RU"/>
        </w:rPr>
        <w:t>muiww</w:t>
      </w:r>
      <w:r w:rsidR="002266C7" w:rsidRPr="002266C7">
        <w:rPr>
          <w:rFonts w:ascii="Times New Roman" w:eastAsia="Times New Roman" w:hAnsi="Times New Roman"/>
          <w:color w:val="000000"/>
          <w:sz w:val="28"/>
          <w:lang w:eastAsia="ru-RU"/>
        </w:rPr>
        <w:t>43</w:t>
      </w:r>
      <w:r w:rsidR="002266C7" w:rsidRPr="00FC5E96">
        <w:rPr>
          <w:rFonts w:ascii="Times New Roman" w:eastAsia="Times New Roman" w:hAnsi="Times New Roman"/>
          <w:color w:val="000000"/>
          <w:sz w:val="28"/>
          <w:lang w:val="en-US" w:eastAsia="ru-RU"/>
        </w:rPr>
        <w:t>f</w:t>
      </w:r>
      <w:r w:rsidR="002266C7" w:rsidRPr="002266C7">
        <w:rPr>
          <w:rFonts w:ascii="Times New Roman" w:eastAsia="Times New Roman" w:hAnsi="Times New Roman"/>
          <w:color w:val="000000"/>
          <w:sz w:val="28"/>
          <w:lang w:eastAsia="ru-RU"/>
        </w:rPr>
        <w:t>)</w:t>
      </w:r>
      <w:r w:rsidR="002266C7" w:rsidRPr="00FC5E96">
        <w:rPr>
          <w:rFonts w:ascii="Times New Roman" w:eastAsia="Times New Roman" w:hAnsi="Times New Roman"/>
          <w:color w:val="000000"/>
          <w:sz w:val="28"/>
          <w:lang w:val="en-US" w:eastAsia="ru-RU"/>
        </w:rPr>
        <w:t>X</w:t>
      </w:r>
      <w:r w:rsidR="002266C7" w:rsidRPr="002266C7">
        <w:rPr>
          <w:rFonts w:ascii="Times New Roman" w:eastAsia="Times New Roman" w:hAnsi="Times New Roman"/>
          <w:color w:val="000000"/>
          <w:sz w:val="28"/>
          <w:lang w:eastAsia="ru-RU"/>
        </w:rPr>
        <w:t>(1))/</w:t>
      </w:r>
    </w:p>
    <w:p w:rsidR="008602D0" w:rsidRDefault="008602D0" w:rsidP="008602D0">
      <w:pPr>
        <w:pStyle w:val="ac"/>
        <w:shd w:val="clear" w:color="auto" w:fill="FFFFFF"/>
        <w:spacing w:before="0" w:beforeAutospacing="0" w:after="153" w:afterAutospacing="0"/>
        <w:ind w:left="1440"/>
        <w:rPr>
          <w:rFonts w:ascii="Arial" w:hAnsi="Arial" w:cs="Arial"/>
          <w:color w:val="000000"/>
          <w:sz w:val="21"/>
          <w:szCs w:val="21"/>
        </w:rPr>
      </w:pPr>
    </w:p>
    <w:p w:rsidR="008602D0" w:rsidRPr="008602D0" w:rsidRDefault="008602D0" w:rsidP="008602D0">
      <w:pPr>
        <w:pStyle w:val="ac"/>
        <w:shd w:val="clear" w:color="auto" w:fill="FFFFFF"/>
        <w:spacing w:before="0" w:beforeAutospacing="0" w:after="153" w:afterAutospacing="0"/>
        <w:rPr>
          <w:rFonts w:ascii="Arial" w:hAnsi="Arial" w:cs="Arial"/>
          <w:color w:val="000000"/>
          <w:sz w:val="21"/>
          <w:szCs w:val="21"/>
        </w:rPr>
      </w:pPr>
    </w:p>
    <w:p w:rsidR="008602D0" w:rsidRDefault="008602D0" w:rsidP="008602D0">
      <w:pPr>
        <w:pStyle w:val="ac"/>
        <w:shd w:val="clear" w:color="auto" w:fill="FFFFFF"/>
        <w:spacing w:before="0" w:beforeAutospacing="0" w:after="153" w:afterAutospacing="0"/>
        <w:ind w:left="1080"/>
        <w:rPr>
          <w:rFonts w:ascii="Arial" w:hAnsi="Arial" w:cs="Arial"/>
          <w:b/>
          <w:bCs/>
          <w:color w:val="000000"/>
          <w:sz w:val="21"/>
          <w:szCs w:val="21"/>
        </w:rPr>
      </w:pPr>
    </w:p>
    <w:p w:rsidR="00294C6F" w:rsidRDefault="00294C6F" w:rsidP="00E06E82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8602D0" w:rsidRDefault="008602D0" w:rsidP="00E06E82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122B40" w:rsidRDefault="00122B40" w:rsidP="00E06E82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122B40" w:rsidRDefault="00122B40" w:rsidP="00E06E82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122B40" w:rsidRDefault="00122B40" w:rsidP="00E06E82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122B40" w:rsidRDefault="00122B40" w:rsidP="00E06E82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122B40" w:rsidRDefault="00122B40" w:rsidP="00E06E82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122B40" w:rsidRDefault="00122B40" w:rsidP="00E06E82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122B40" w:rsidRDefault="00122B40" w:rsidP="00E06E82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122B40" w:rsidRDefault="00122B40" w:rsidP="00E06E82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122B40" w:rsidRDefault="00122B40" w:rsidP="00E06E82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122B40" w:rsidRDefault="00122B40" w:rsidP="00E06E82">
      <w:pPr>
        <w:spacing w:line="360" w:lineRule="auto"/>
        <w:jc w:val="both"/>
        <w:rPr>
          <w:rFonts w:ascii="Times New Roman" w:hAnsi="Times New Roman" w:cs="Times New Roman"/>
          <w:sz w:val="32"/>
        </w:rPr>
      </w:pPr>
    </w:p>
    <w:p w:rsidR="008602D0" w:rsidRDefault="008602D0" w:rsidP="008602D0">
      <w:pPr>
        <w:spacing w:line="360" w:lineRule="auto"/>
        <w:jc w:val="right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 xml:space="preserve">Приложение 1. </w:t>
      </w:r>
    </w:p>
    <w:p w:rsidR="008602D0" w:rsidRDefault="008602D0" w:rsidP="00D9534C">
      <w:pPr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Результаты опроса учащихся.</w:t>
      </w:r>
    </w:p>
    <w:p w:rsidR="008602D0" w:rsidRDefault="008602D0" w:rsidP="00D9534C">
      <w:pPr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sz w:val="32"/>
        </w:rPr>
        <w:t>1-й вопрос: «Какие бывают деньги?»</w:t>
      </w:r>
    </w:p>
    <w:p w:rsidR="008602D0" w:rsidRDefault="008602D0" w:rsidP="008602D0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565650" cy="2235200"/>
            <wp:effectExtent l="19050" t="0" r="2540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602D0" w:rsidRDefault="008602D0" w:rsidP="008602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</w:rPr>
        <w:t>2-й вопрос: «</w:t>
      </w:r>
      <w:r>
        <w:rPr>
          <w:rFonts w:ascii="Times New Roman" w:hAnsi="Times New Roman" w:cs="Times New Roman"/>
          <w:sz w:val="28"/>
          <w:szCs w:val="28"/>
        </w:rPr>
        <w:t>Хранятся ли у вас дома старинные деньги?»</w:t>
      </w:r>
    </w:p>
    <w:p w:rsidR="008602D0" w:rsidRDefault="008602D0" w:rsidP="008602D0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565650" cy="2247900"/>
            <wp:effectExtent l="19050" t="0" r="25400" b="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8602D0" w:rsidRDefault="008602D0" w:rsidP="008602D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</w:t>
      </w:r>
      <w:r w:rsidR="00D9534C">
        <w:rPr>
          <w:rFonts w:ascii="Times New Roman" w:hAnsi="Times New Roman" w:cs="Times New Roman"/>
          <w:sz w:val="28"/>
          <w:szCs w:val="28"/>
        </w:rPr>
        <w:t>-й вопрос: «</w:t>
      </w:r>
      <w:r>
        <w:rPr>
          <w:rFonts w:ascii="Times New Roman" w:hAnsi="Times New Roman" w:cs="Times New Roman"/>
          <w:sz w:val="28"/>
          <w:szCs w:val="28"/>
        </w:rPr>
        <w:t>Откуда они попали в а дом?</w:t>
      </w:r>
      <w:r w:rsidR="00D9534C">
        <w:rPr>
          <w:rFonts w:ascii="Times New Roman" w:hAnsi="Times New Roman" w:cs="Times New Roman"/>
          <w:sz w:val="28"/>
          <w:szCs w:val="28"/>
        </w:rPr>
        <w:t>»</w:t>
      </w:r>
    </w:p>
    <w:p w:rsidR="00D9534C" w:rsidRDefault="00D9534C" w:rsidP="00D9534C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49750" cy="2076450"/>
            <wp:effectExtent l="19050" t="0" r="12700" b="0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8602D0" w:rsidRDefault="00D9534C" w:rsidP="008602D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4-й вопрос: «Чем отличаются старинные деньги от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современных</w:t>
      </w:r>
      <w:proofErr w:type="gramEnd"/>
      <w:r>
        <w:rPr>
          <w:rFonts w:ascii="Times New Roman" w:hAnsi="Times New Roman" w:cs="Times New Roman"/>
          <w:sz w:val="28"/>
          <w:szCs w:val="28"/>
        </w:rPr>
        <w:t>?»</w:t>
      </w:r>
    </w:p>
    <w:p w:rsidR="00D9534C" w:rsidRPr="00E06E82" w:rsidRDefault="00D9534C" w:rsidP="008602D0">
      <w:pPr>
        <w:spacing w:line="360" w:lineRule="auto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noProof/>
          <w:sz w:val="32"/>
          <w:lang w:eastAsia="ru-RU"/>
        </w:rPr>
        <w:drawing>
          <wp:inline distT="0" distB="0" distL="0" distR="0">
            <wp:extent cx="4921250" cy="1714500"/>
            <wp:effectExtent l="19050" t="0" r="12700" b="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sectPr w:rsidR="00D9534C" w:rsidRPr="00E06E82" w:rsidSect="00704C3A">
      <w:footerReference w:type="default" r:id="rId37"/>
      <w:pgSz w:w="11906" w:h="16838"/>
      <w:pgMar w:top="1134" w:right="1133" w:bottom="1134" w:left="1418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92C64" w:rsidRDefault="00492C64" w:rsidP="00951EA3">
      <w:pPr>
        <w:spacing w:after="0" w:line="240" w:lineRule="auto"/>
      </w:pPr>
      <w:r>
        <w:separator/>
      </w:r>
    </w:p>
  </w:endnote>
  <w:endnote w:type="continuationSeparator" w:id="0">
    <w:p w:rsidR="00492C64" w:rsidRDefault="00492C64" w:rsidP="00951E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S Tex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3350534"/>
      <w:docPartObj>
        <w:docPartGallery w:val="Page Numbers (Bottom of Page)"/>
        <w:docPartUnique/>
      </w:docPartObj>
    </w:sdtPr>
    <w:sdtContent>
      <w:p w:rsidR="00D9534C" w:rsidRDefault="00297271">
        <w:pPr>
          <w:pStyle w:val="a8"/>
          <w:jc w:val="center"/>
        </w:pPr>
        <w:fldSimple w:instr=" PAGE   \* MERGEFORMAT ">
          <w:r w:rsidR="00122B40">
            <w:rPr>
              <w:noProof/>
            </w:rPr>
            <w:t>16</w:t>
          </w:r>
        </w:fldSimple>
      </w:p>
    </w:sdtContent>
  </w:sdt>
  <w:p w:rsidR="00D9534C" w:rsidRDefault="00D9534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92C64" w:rsidRDefault="00492C64" w:rsidP="00951EA3">
      <w:pPr>
        <w:spacing w:after="0" w:line="240" w:lineRule="auto"/>
      </w:pPr>
      <w:r>
        <w:separator/>
      </w:r>
    </w:p>
  </w:footnote>
  <w:footnote w:type="continuationSeparator" w:id="0">
    <w:p w:rsidR="00492C64" w:rsidRDefault="00492C64" w:rsidP="00951EA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C91397"/>
    <w:multiLevelType w:val="hybridMultilevel"/>
    <w:tmpl w:val="0EE00660"/>
    <w:lvl w:ilvl="0" w:tplc="51E41FB6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937402A"/>
    <w:multiLevelType w:val="hybridMultilevel"/>
    <w:tmpl w:val="97307756"/>
    <w:lvl w:ilvl="0" w:tplc="9B4AE7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91070A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7C8E4F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19A398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5A2943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246ECD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48185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FA2DC8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854F77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98D24DA"/>
    <w:multiLevelType w:val="multilevel"/>
    <w:tmpl w:val="005E4F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A643D2A"/>
    <w:multiLevelType w:val="multilevel"/>
    <w:tmpl w:val="113EF830"/>
    <w:lvl w:ilvl="0">
      <w:start w:val="1"/>
      <w:numFmt w:val="upperRoman"/>
      <w:lvlText w:val="%1."/>
      <w:lvlJc w:val="left"/>
      <w:pPr>
        <w:ind w:left="720" w:hanging="360"/>
      </w:pPr>
      <w:rPr>
        <w:rFonts w:ascii="Arial" w:eastAsiaTheme="minorHAnsi" w:hAnsi="Arial" w:cs="Arial"/>
      </w:rPr>
    </w:lvl>
    <w:lvl w:ilvl="1">
      <w:start w:val="1"/>
      <w:numFmt w:val="decimal"/>
      <w:isLgl/>
      <w:lvlText w:val="%1.%2"/>
      <w:lvlJc w:val="left"/>
      <w:pPr>
        <w:ind w:left="181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468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57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72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82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97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1160" w:hanging="2160"/>
      </w:pPr>
      <w:rPr>
        <w:rFonts w:hint="default"/>
      </w:rPr>
    </w:lvl>
  </w:abstractNum>
  <w:abstractNum w:abstractNumId="4">
    <w:nsid w:val="150628C0"/>
    <w:multiLevelType w:val="multilevel"/>
    <w:tmpl w:val="300A800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7DB70FD"/>
    <w:multiLevelType w:val="multilevel"/>
    <w:tmpl w:val="3E9C67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9AE5303"/>
    <w:multiLevelType w:val="hybridMultilevel"/>
    <w:tmpl w:val="30BC191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21BC5894"/>
    <w:multiLevelType w:val="hybridMultilevel"/>
    <w:tmpl w:val="51FCA4E8"/>
    <w:lvl w:ilvl="0" w:tplc="00FC03E2">
      <w:start w:val="6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5683219"/>
    <w:multiLevelType w:val="multilevel"/>
    <w:tmpl w:val="68E82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E0F2859"/>
    <w:multiLevelType w:val="multilevel"/>
    <w:tmpl w:val="576675A4"/>
    <w:lvl w:ilvl="0">
      <w:start w:val="2"/>
      <w:numFmt w:val="decimal"/>
      <w:lvlText w:val="%1"/>
      <w:lvlJc w:val="left"/>
      <w:pPr>
        <w:ind w:left="375" w:hanging="375"/>
      </w:pPr>
      <w:rPr>
        <w:rFonts w:ascii="Times New Roman" w:hAnsi="Times New Roman" w:cs="Times New Roman" w:hint="default"/>
        <w:sz w:val="28"/>
      </w:rPr>
    </w:lvl>
    <w:lvl w:ilvl="1">
      <w:start w:val="2"/>
      <w:numFmt w:val="decimal"/>
      <w:lvlText w:val="%1.%2"/>
      <w:lvlJc w:val="left"/>
      <w:pPr>
        <w:ind w:left="943" w:hanging="375"/>
      </w:pPr>
      <w:rPr>
        <w:rFonts w:ascii="Times New Roman" w:hAnsi="Times New Roman" w:cs="Times New Roman" w:hint="default"/>
        <w:sz w:val="28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ascii="Times New Roman" w:hAnsi="Times New Roman" w:cs="Times New Roman" w:hint="default"/>
        <w:sz w:val="28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ascii="Times New Roman" w:hAnsi="Times New Roman" w:cs="Times New Roman" w:hint="default"/>
        <w:sz w:val="28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ascii="Times New Roman" w:hAnsi="Times New Roman" w:cs="Times New Roman" w:hint="default"/>
        <w:sz w:val="28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ascii="Times New Roman" w:hAnsi="Times New Roman" w:cs="Times New Roman" w:hint="default"/>
        <w:sz w:val="28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ascii="Times New Roman" w:hAnsi="Times New Roman" w:cs="Times New Roman" w:hint="default"/>
        <w:sz w:val="28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ascii="Times New Roman" w:hAnsi="Times New Roman" w:cs="Times New Roman"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5984" w:hanging="1440"/>
      </w:pPr>
      <w:rPr>
        <w:rFonts w:ascii="Times New Roman" w:hAnsi="Times New Roman" w:cs="Times New Roman" w:hint="default"/>
        <w:sz w:val="28"/>
      </w:rPr>
    </w:lvl>
  </w:abstractNum>
  <w:abstractNum w:abstractNumId="10">
    <w:nsid w:val="2E907BAE"/>
    <w:multiLevelType w:val="hybridMultilevel"/>
    <w:tmpl w:val="4120B9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D04755"/>
    <w:multiLevelType w:val="multilevel"/>
    <w:tmpl w:val="74FA2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4B8B6051"/>
    <w:multiLevelType w:val="multilevel"/>
    <w:tmpl w:val="8AD206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F970C60"/>
    <w:multiLevelType w:val="multilevel"/>
    <w:tmpl w:val="CB367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60D77AF"/>
    <w:multiLevelType w:val="multilevel"/>
    <w:tmpl w:val="A528771E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7353166A"/>
    <w:multiLevelType w:val="hybridMultilevel"/>
    <w:tmpl w:val="9498269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>
    <w:nsid w:val="79383C7D"/>
    <w:multiLevelType w:val="multilevel"/>
    <w:tmpl w:val="7C543A3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648"/>
        </w:tabs>
        <w:ind w:left="1648" w:hanging="360"/>
      </w:pPr>
    </w:lvl>
    <w:lvl w:ilvl="2" w:tentative="1">
      <w:start w:val="1"/>
      <w:numFmt w:val="decimal"/>
      <w:lvlText w:val="%3."/>
      <w:lvlJc w:val="left"/>
      <w:pPr>
        <w:tabs>
          <w:tab w:val="num" w:pos="2368"/>
        </w:tabs>
        <w:ind w:left="2368" w:hanging="360"/>
      </w:pPr>
    </w:lvl>
    <w:lvl w:ilvl="3" w:tentative="1">
      <w:start w:val="1"/>
      <w:numFmt w:val="decimal"/>
      <w:lvlText w:val="%4."/>
      <w:lvlJc w:val="left"/>
      <w:pPr>
        <w:tabs>
          <w:tab w:val="num" w:pos="3088"/>
        </w:tabs>
        <w:ind w:left="3088" w:hanging="360"/>
      </w:pPr>
    </w:lvl>
    <w:lvl w:ilvl="4" w:tentative="1">
      <w:start w:val="1"/>
      <w:numFmt w:val="decimal"/>
      <w:lvlText w:val="%5."/>
      <w:lvlJc w:val="left"/>
      <w:pPr>
        <w:tabs>
          <w:tab w:val="num" w:pos="3808"/>
        </w:tabs>
        <w:ind w:left="3808" w:hanging="360"/>
      </w:pPr>
    </w:lvl>
    <w:lvl w:ilvl="5" w:tentative="1">
      <w:start w:val="1"/>
      <w:numFmt w:val="decimal"/>
      <w:lvlText w:val="%6."/>
      <w:lvlJc w:val="left"/>
      <w:pPr>
        <w:tabs>
          <w:tab w:val="num" w:pos="4528"/>
        </w:tabs>
        <w:ind w:left="4528" w:hanging="360"/>
      </w:pPr>
    </w:lvl>
    <w:lvl w:ilvl="6" w:tentative="1">
      <w:start w:val="1"/>
      <w:numFmt w:val="decimal"/>
      <w:lvlText w:val="%7."/>
      <w:lvlJc w:val="left"/>
      <w:pPr>
        <w:tabs>
          <w:tab w:val="num" w:pos="5248"/>
        </w:tabs>
        <w:ind w:left="5248" w:hanging="360"/>
      </w:pPr>
    </w:lvl>
    <w:lvl w:ilvl="7" w:tentative="1">
      <w:start w:val="1"/>
      <w:numFmt w:val="decimal"/>
      <w:lvlText w:val="%8."/>
      <w:lvlJc w:val="left"/>
      <w:pPr>
        <w:tabs>
          <w:tab w:val="num" w:pos="5968"/>
        </w:tabs>
        <w:ind w:left="5968" w:hanging="360"/>
      </w:pPr>
    </w:lvl>
    <w:lvl w:ilvl="8" w:tentative="1">
      <w:start w:val="1"/>
      <w:numFmt w:val="decimal"/>
      <w:lvlText w:val="%9."/>
      <w:lvlJc w:val="left"/>
      <w:pPr>
        <w:tabs>
          <w:tab w:val="num" w:pos="6688"/>
        </w:tabs>
        <w:ind w:left="6688" w:hanging="360"/>
      </w:pPr>
    </w:lvl>
  </w:abstractNum>
  <w:abstractNum w:abstractNumId="17">
    <w:nsid w:val="7D0A4F75"/>
    <w:multiLevelType w:val="hybridMultilevel"/>
    <w:tmpl w:val="5CF2364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16"/>
  </w:num>
  <w:num w:numId="5">
    <w:abstractNumId w:val="14"/>
  </w:num>
  <w:num w:numId="6">
    <w:abstractNumId w:val="9"/>
  </w:num>
  <w:num w:numId="7">
    <w:abstractNumId w:val="7"/>
  </w:num>
  <w:num w:numId="8">
    <w:abstractNumId w:val="1"/>
  </w:num>
  <w:num w:numId="9">
    <w:abstractNumId w:val="10"/>
  </w:num>
  <w:num w:numId="10">
    <w:abstractNumId w:val="0"/>
  </w:num>
  <w:num w:numId="11">
    <w:abstractNumId w:val="15"/>
  </w:num>
  <w:num w:numId="12">
    <w:abstractNumId w:val="13"/>
  </w:num>
  <w:num w:numId="13">
    <w:abstractNumId w:val="8"/>
  </w:num>
  <w:num w:numId="14">
    <w:abstractNumId w:val="12"/>
  </w:num>
  <w:num w:numId="15">
    <w:abstractNumId w:val="4"/>
  </w:num>
  <w:num w:numId="16">
    <w:abstractNumId w:val="11"/>
  </w:num>
  <w:num w:numId="17">
    <w:abstractNumId w:val="2"/>
  </w:num>
  <w:num w:numId="18">
    <w:abstractNumId w:val="1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7E22E6"/>
    <w:rsid w:val="000B7B70"/>
    <w:rsid w:val="00122B40"/>
    <w:rsid w:val="00123949"/>
    <w:rsid w:val="00181E91"/>
    <w:rsid w:val="001D5A17"/>
    <w:rsid w:val="002266C7"/>
    <w:rsid w:val="00294C6F"/>
    <w:rsid w:val="00297271"/>
    <w:rsid w:val="00301C85"/>
    <w:rsid w:val="0032255D"/>
    <w:rsid w:val="00325E62"/>
    <w:rsid w:val="00350313"/>
    <w:rsid w:val="003610CD"/>
    <w:rsid w:val="00361C06"/>
    <w:rsid w:val="00436410"/>
    <w:rsid w:val="00492C64"/>
    <w:rsid w:val="005D48D6"/>
    <w:rsid w:val="005E4878"/>
    <w:rsid w:val="00625C30"/>
    <w:rsid w:val="00675934"/>
    <w:rsid w:val="006945AB"/>
    <w:rsid w:val="00704C3A"/>
    <w:rsid w:val="00710DB3"/>
    <w:rsid w:val="007E22E6"/>
    <w:rsid w:val="008602D0"/>
    <w:rsid w:val="00873947"/>
    <w:rsid w:val="008A790B"/>
    <w:rsid w:val="00951EA3"/>
    <w:rsid w:val="009E5502"/>
    <w:rsid w:val="00A049D9"/>
    <w:rsid w:val="00A2715D"/>
    <w:rsid w:val="00A90CF6"/>
    <w:rsid w:val="00AD7E79"/>
    <w:rsid w:val="00B42BD6"/>
    <w:rsid w:val="00B7478C"/>
    <w:rsid w:val="00CD1EAF"/>
    <w:rsid w:val="00D34154"/>
    <w:rsid w:val="00D9534C"/>
    <w:rsid w:val="00DB7A13"/>
    <w:rsid w:val="00DC6E60"/>
    <w:rsid w:val="00E06E82"/>
    <w:rsid w:val="00EB3B29"/>
    <w:rsid w:val="00F93905"/>
    <w:rsid w:val="00FD23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22E6"/>
  </w:style>
  <w:style w:type="paragraph" w:styleId="2">
    <w:name w:val="heading 2"/>
    <w:basedOn w:val="a"/>
    <w:next w:val="a"/>
    <w:link w:val="20"/>
    <w:uiPriority w:val="9"/>
    <w:unhideWhenUsed/>
    <w:qFormat/>
    <w:rsid w:val="00E06E82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E2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E22E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4C6F"/>
    <w:pPr>
      <w:ind w:left="720"/>
      <w:contextualSpacing/>
    </w:pPr>
  </w:style>
  <w:style w:type="character" w:customStyle="1" w:styleId="node-name">
    <w:name w:val="node-name"/>
    <w:basedOn w:val="a0"/>
    <w:rsid w:val="00301C85"/>
  </w:style>
  <w:style w:type="paragraph" w:styleId="a6">
    <w:name w:val="header"/>
    <w:basedOn w:val="a"/>
    <w:link w:val="a7"/>
    <w:uiPriority w:val="99"/>
    <w:semiHidden/>
    <w:unhideWhenUsed/>
    <w:rsid w:val="00951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51EA3"/>
  </w:style>
  <w:style w:type="paragraph" w:styleId="a8">
    <w:name w:val="footer"/>
    <w:basedOn w:val="a"/>
    <w:link w:val="a9"/>
    <w:uiPriority w:val="99"/>
    <w:unhideWhenUsed/>
    <w:rsid w:val="00951EA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51EA3"/>
  </w:style>
  <w:style w:type="character" w:customStyle="1" w:styleId="20">
    <w:name w:val="Заголовок 2 Знак"/>
    <w:basedOn w:val="a0"/>
    <w:link w:val="2"/>
    <w:uiPriority w:val="9"/>
    <w:rsid w:val="00E06E8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a">
    <w:name w:val="No Spacing"/>
    <w:uiPriority w:val="1"/>
    <w:qFormat/>
    <w:rsid w:val="00873947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c2">
    <w:name w:val="c2"/>
    <w:basedOn w:val="a"/>
    <w:rsid w:val="001D5A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1D5A17"/>
  </w:style>
  <w:style w:type="character" w:customStyle="1" w:styleId="c1">
    <w:name w:val="c1"/>
    <w:basedOn w:val="a0"/>
    <w:rsid w:val="001D5A17"/>
  </w:style>
  <w:style w:type="character" w:styleId="ab">
    <w:name w:val="Hyperlink"/>
    <w:basedOn w:val="a0"/>
    <w:uiPriority w:val="99"/>
    <w:unhideWhenUsed/>
    <w:rsid w:val="001D5A17"/>
    <w:rPr>
      <w:color w:val="0000FF"/>
      <w:u w:val="single"/>
    </w:rPr>
  </w:style>
  <w:style w:type="character" w:customStyle="1" w:styleId="c19">
    <w:name w:val="c19"/>
    <w:basedOn w:val="a0"/>
    <w:rsid w:val="001D5A17"/>
  </w:style>
  <w:style w:type="paragraph" w:styleId="ac">
    <w:name w:val="Normal (Web)"/>
    <w:basedOn w:val="a"/>
    <w:uiPriority w:val="99"/>
    <w:unhideWhenUsed/>
    <w:rsid w:val="00AD7E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extwarning">
    <w:name w:val="textwarning"/>
    <w:basedOn w:val="a0"/>
    <w:rsid w:val="002266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30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8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29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07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58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34" Type="http://schemas.openxmlformats.org/officeDocument/2006/relationships/chart" Target="charts/chart2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chart" Target="charts/chart1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hyperlink" Target="http://ru.wikipedia.org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hyperlink" Target="http://www.google.com/url?q=http%3A%2F%2Fwww.russian-money.ru%2F&amp;sa=D&amp;sntz=1&amp;usg=AFQjCNEVhecD5Xf2tmbWJ7_NKVnO0lVPQQ" TargetMode="External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chart" Target="charts/chart4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hyperlink" Target="https://nsportal.ru/ap/library/drugoe/2020/02/27/issledovatelskaya-rabota-monety-rasskazhut-istoriyu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google.com/url?q=https://znachenie-slova.ru/%25D0%25B8%25D0%25B7%25D0%25B3%25D0%25BE%25D1%2582%25D0%25BE%25D0%25B2%25D0%25BB%25D0%25B5%25D0%25BD%25D0%25BD%25D1%258B%25D0%25B9&amp;sa=D&amp;ust=1582828088745000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hyperlink" Target="http://konctanciya.info/" TargetMode="External"/><Relationship Id="rId35" Type="http://schemas.openxmlformats.org/officeDocument/2006/relationships/chart" Target="charts/chart3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4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>
        <c:manualLayout>
          <c:layoutTarget val="inner"/>
          <c:xMode val="edge"/>
          <c:yMode val="edge"/>
          <c:x val="3.963011889035669E-2"/>
          <c:y val="4.7846889952153131E-2"/>
          <c:w val="0.73302634726801852"/>
          <c:h val="0.89473684210526327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Бумажные</c:v>
                </c:pt>
                <c:pt idx="1">
                  <c:v>Медные</c:v>
                </c:pt>
                <c:pt idx="2">
                  <c:v>Виртуальные</c:v>
                </c:pt>
                <c:pt idx="3">
                  <c:v>Золотые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8.2000000000000011</c:v>
                </c:pt>
                <c:pt idx="1">
                  <c:v>3.2</c:v>
                </c:pt>
                <c:pt idx="2">
                  <c:v>1.7000000000000002</c:v>
                </c:pt>
                <c:pt idx="3">
                  <c:v>0.9</c:v>
                </c:pt>
              </c:numCache>
            </c:numRef>
          </c:val>
        </c:ser>
      </c:pie3DChart>
    </c:plotArea>
    <c:legend>
      <c:legendPos val="r"/>
      <c:layout>
        <c:manualLayout>
          <c:xMode val="edge"/>
          <c:yMode val="edge"/>
          <c:x val="0.80700256919668367"/>
          <c:y val="0.3221730776475909"/>
          <c:w val="0.19299749214241152"/>
          <c:h val="0.41097530422333572"/>
        </c:manualLayout>
      </c:layout>
    </c:legend>
    <c:plotVisOnly val="1"/>
  </c:chart>
  <c:externalData r:id="rId1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Лист1!$A$2:$A$4</c:f>
              <c:strCache>
                <c:ptCount val="3"/>
                <c:pt idx="0">
                  <c:v>Да</c:v>
                </c:pt>
                <c:pt idx="1">
                  <c:v>Нет</c:v>
                </c:pt>
                <c:pt idx="2">
                  <c:v>Не знаю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8.2000000000000011</c:v>
                </c:pt>
                <c:pt idx="1">
                  <c:v>3.2</c:v>
                </c:pt>
                <c:pt idx="2">
                  <c:v>1.4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Лист1!$A$2:$A$3</c:f>
              <c:strCache>
                <c:ptCount val="2"/>
                <c:pt idx="0">
                  <c:v>От дедушки, бабушки</c:v>
                </c:pt>
                <c:pt idx="1">
                  <c:v>Нашли на улице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8.2000000000000011</c:v>
                </c:pt>
                <c:pt idx="1">
                  <c:v>3.2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autoTitleDeleted val="1"/>
    <c:view3D>
      <c:rotX val="30"/>
      <c:perspective val="30"/>
    </c:view3D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cat>
            <c:strRef>
              <c:f>Лист1!$A$2:$A$5</c:f>
              <c:strCache>
                <c:ptCount val="4"/>
                <c:pt idx="0">
                  <c:v>Размером</c:v>
                </c:pt>
                <c:pt idx="1">
                  <c:v>Цветом</c:v>
                </c:pt>
                <c:pt idx="2">
                  <c:v>По весу</c:v>
                </c:pt>
                <c:pt idx="3">
                  <c:v>Номиналом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5</c:v>
                </c:pt>
                <c:pt idx="1">
                  <c:v>4</c:v>
                </c:pt>
                <c:pt idx="2">
                  <c:v>1.2</c:v>
                </c:pt>
                <c:pt idx="3">
                  <c:v>1.2</c:v>
                </c:pt>
              </c:numCache>
            </c:numRef>
          </c:val>
        </c:ser>
      </c:pie3DChart>
    </c:plotArea>
    <c:legend>
      <c:legendPos val="r"/>
    </c:legend>
    <c:plotVisOnly val="1"/>
  </c:chart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E9328A7-5619-4905-A8A5-46AE5FBBF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17</Pages>
  <Words>2336</Words>
  <Characters>13320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6</cp:revision>
  <dcterms:created xsi:type="dcterms:W3CDTF">2023-02-27T19:30:00Z</dcterms:created>
  <dcterms:modified xsi:type="dcterms:W3CDTF">2023-03-14T20:26:00Z</dcterms:modified>
</cp:coreProperties>
</file>