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E2" w:rsidRPr="007E5F35" w:rsidRDefault="008D38E2" w:rsidP="008D38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F35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 ПРИ РАЗРАБОТКЕ И ПРОВ</w:t>
      </w:r>
      <w:r>
        <w:rPr>
          <w:rFonts w:ascii="Times New Roman" w:hAnsi="Times New Roman" w:cs="Times New Roman"/>
          <w:b/>
          <w:sz w:val="28"/>
          <w:szCs w:val="28"/>
        </w:rPr>
        <w:t>ЕДЕНИИ ЛЕКЦИОННЫХ, СЕМИНАРСКИХ И</w:t>
      </w:r>
      <w:r w:rsidRPr="007E5F35">
        <w:rPr>
          <w:rFonts w:ascii="Times New Roman" w:hAnsi="Times New Roman" w:cs="Times New Roman"/>
          <w:b/>
          <w:sz w:val="28"/>
          <w:szCs w:val="28"/>
        </w:rPr>
        <w:t xml:space="preserve"> ПРАКТИЧЕСКИХ ЗАНЯТИЙ</w:t>
      </w:r>
    </w:p>
    <w:p w:rsidR="008D38E2" w:rsidRDefault="008D38E2" w:rsidP="008D38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38E2" w:rsidRDefault="008D38E2" w:rsidP="008D3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8E2" w:rsidRPr="00DC4CBF" w:rsidRDefault="008D38E2" w:rsidP="008D3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Современная ситуация в подготовке специалистов и тенденции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высшего профессионального образования определяют кардинальное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подходов к организации образовательного процесса в высшей школе. 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системы многоуровневого образования, создание единого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пространства, переход на ФГОС ВПО третьего поколения,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CB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C4CBF">
        <w:rPr>
          <w:rFonts w:ascii="Times New Roman" w:hAnsi="Times New Roman" w:cs="Times New Roman"/>
          <w:sz w:val="28"/>
          <w:szCs w:val="28"/>
        </w:rPr>
        <w:t xml:space="preserve"> подхода, обусловливают необходимость совершенно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подхода к организации обучения. Преподаватель высшей школы должен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не только функцию транслятора научных знаний, но и уметь выбирать оптимальную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стратегию преподавания, использовать современные образовательные 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направленные на создание творческой атмосферы образовательного процесса.</w:t>
      </w:r>
    </w:p>
    <w:p w:rsidR="008D38E2" w:rsidRPr="00DC4CBF" w:rsidRDefault="008D38E2" w:rsidP="008D3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 xml:space="preserve">Акцент в такой деятельности переносится на партнерство, </w:t>
      </w:r>
      <w:proofErr w:type="spellStart"/>
      <w:r w:rsidRPr="00DC4CBF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DC4CBF">
        <w:rPr>
          <w:rFonts w:ascii="Times New Roman" w:hAnsi="Times New Roman" w:cs="Times New Roman"/>
          <w:sz w:val="28"/>
          <w:szCs w:val="28"/>
        </w:rPr>
        <w:t>, а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взаимоотношений преподавателя и студентов можно определять как </w:t>
      </w:r>
      <w:proofErr w:type="spellStart"/>
      <w:r w:rsidRPr="00DC4CBF">
        <w:rPr>
          <w:rFonts w:ascii="Times New Roman" w:hAnsi="Times New Roman" w:cs="Times New Roman"/>
          <w:sz w:val="28"/>
          <w:szCs w:val="28"/>
        </w:rPr>
        <w:t>субъектсубъектные</w:t>
      </w:r>
      <w:proofErr w:type="spellEnd"/>
      <w:r w:rsidRPr="00DC4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Преподавателям необходимо целенаправленно и напористо овладевать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активными и интерактивными формами и технологиями проведения занятий: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играми, тренингами, кейсами, игровым проектированием, креативными техниками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многими другими приемами, потому что именно они развивают базовые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компетентности и </w:t>
      </w:r>
      <w:proofErr w:type="spellStart"/>
      <w:r w:rsidRPr="00DC4CBF">
        <w:rPr>
          <w:rFonts w:ascii="Times New Roman" w:hAnsi="Times New Roman" w:cs="Times New Roman"/>
          <w:sz w:val="28"/>
          <w:szCs w:val="28"/>
        </w:rPr>
        <w:t>метакомпетентности</w:t>
      </w:r>
      <w:proofErr w:type="spellEnd"/>
      <w:r w:rsidRPr="00DC4CBF">
        <w:rPr>
          <w:rFonts w:ascii="Times New Roman" w:hAnsi="Times New Roman" w:cs="Times New Roman"/>
          <w:sz w:val="28"/>
          <w:szCs w:val="28"/>
        </w:rPr>
        <w:t xml:space="preserve"> студента, формируют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профессии умения и навыки, создают предпосылки для психологической готовности</w:t>
      </w:r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внедрять в реальную практику освоенные умения и навыки. Вместе с тем, как</w:t>
      </w:r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 xml:space="preserve">показывает практика, сегодня самое большое распространение 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образовательные технологии получили не в учебных заведениях, а в системе</w:t>
      </w:r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 xml:space="preserve">обучающих организаций, в которых для этих целей 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DC4CBF">
        <w:rPr>
          <w:rFonts w:ascii="Times New Roman" w:hAnsi="Times New Roman" w:cs="Times New Roman"/>
          <w:sz w:val="28"/>
          <w:szCs w:val="28"/>
        </w:rPr>
        <w:t xml:space="preserve"> корпоративные</w:t>
      </w:r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 xml:space="preserve">университеты, </w:t>
      </w:r>
      <w:proofErr w:type="spellStart"/>
      <w:r w:rsidRPr="00DC4CBF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C4CBF">
        <w:rPr>
          <w:rFonts w:ascii="Times New Roman" w:hAnsi="Times New Roman" w:cs="Times New Roman"/>
          <w:sz w:val="28"/>
          <w:szCs w:val="28"/>
        </w:rPr>
        <w:t xml:space="preserve"> курсы и т.п.</w:t>
      </w:r>
    </w:p>
    <w:p w:rsidR="008D38E2" w:rsidRPr="00DC4CBF" w:rsidRDefault="008D38E2" w:rsidP="008D3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широкий выбор 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>учебно-методической</w:t>
      </w:r>
      <w:proofErr w:type="gramEnd"/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литературы, освещающей вопросы использования преподавателем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технологий в процессе проведения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В современной педагогической практике отсутствует однозначное толкование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понятия «образовательные технологии». Анализ психолого-педагогических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исследований, посвященных внедрению образовательных технологий 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педагогический процесс высшей школы показал, что причины разнообразия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образовательных технологий и многозначность толкования термина связаны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направлениями развития технологического подхода в истории образования.</w:t>
      </w:r>
    </w:p>
    <w:p w:rsidR="00A62012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 xml:space="preserve"> </w:t>
      </w:r>
      <w:r w:rsidR="00DD77C0">
        <w:rPr>
          <w:rFonts w:ascii="Times New Roman" w:hAnsi="Times New Roman" w:cs="Times New Roman"/>
          <w:sz w:val="28"/>
          <w:szCs w:val="28"/>
        </w:rPr>
        <w:tab/>
        <w:t>Пе</w:t>
      </w:r>
      <w:r w:rsidRPr="00DC4CBF">
        <w:rPr>
          <w:rFonts w:ascii="Times New Roman" w:hAnsi="Times New Roman" w:cs="Times New Roman"/>
          <w:sz w:val="28"/>
          <w:szCs w:val="28"/>
        </w:rPr>
        <w:t xml:space="preserve">рвый подход к </w:t>
      </w:r>
      <w:proofErr w:type="spellStart"/>
      <w:r w:rsidRPr="00DC4CBF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Pr="00DC4CBF">
        <w:rPr>
          <w:rFonts w:ascii="Times New Roman" w:hAnsi="Times New Roman" w:cs="Times New Roman"/>
          <w:sz w:val="28"/>
          <w:szCs w:val="28"/>
        </w:rPr>
        <w:t xml:space="preserve"> обучения развивается по пути внедрения в</w:t>
      </w:r>
      <w:r w:rsidR="00DD77C0"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образовательный процесс информационно-коммуникативных технологий. </w:t>
      </w:r>
    </w:p>
    <w:p w:rsidR="00A62012" w:rsidRDefault="008D38E2" w:rsidP="00A6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подход развивается по следующим направлениям: </w:t>
      </w:r>
    </w:p>
    <w:p w:rsidR="008D38E2" w:rsidRPr="00DC4CBF" w:rsidRDefault="008D38E2" w:rsidP="00A6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lastRenderedPageBreak/>
        <w:t>1) 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совершенствование и оптимизация организации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преподавателя и обучаемого в учебное время (тенденция обогащения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организационно-методической </w:t>
      </w:r>
      <w:proofErr w:type="spellStart"/>
      <w:r w:rsidRPr="00DC4CBF">
        <w:rPr>
          <w:rFonts w:ascii="Times New Roman" w:hAnsi="Times New Roman" w:cs="Times New Roman"/>
          <w:sz w:val="28"/>
          <w:szCs w:val="28"/>
        </w:rPr>
        <w:t>инструментировки</w:t>
      </w:r>
      <w:proofErr w:type="spellEnd"/>
      <w:r w:rsidRPr="00DC4CBF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достижении образовательных целей);</w:t>
      </w:r>
    </w:p>
    <w:p w:rsidR="00A62012" w:rsidRDefault="008D38E2" w:rsidP="00A6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2) внедрение социальных технологий в процесс взаимодействия участников</w:t>
      </w:r>
      <w:r w:rsidR="00A62012"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образовательного процесса как через овладение технологиями общения,</w:t>
      </w:r>
      <w:r w:rsidR="00A62012"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сотрудничества, стимулирования, диагностики со стороны преподавателей,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через самопознание и самооценку, самообразование со стороны студентов; </w:t>
      </w:r>
    </w:p>
    <w:p w:rsidR="00A62012" w:rsidRDefault="008D38E2" w:rsidP="00A6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3) 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оптимальной системы средств и условий, обеспечивающих развитие студентов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субъектов учения и общения, познания и саморазвития; </w:t>
      </w:r>
    </w:p>
    <w:p w:rsidR="008D38E2" w:rsidRPr="00DC4CBF" w:rsidRDefault="008D38E2" w:rsidP="00A6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4)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технологического подхода применительно к контрольно-оценочной составляющей</w:t>
      </w:r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образования. Выделенные направления все более смыкаются. Сегодня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образовательной технологии может рассматриваться широко – как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педагогической науки и как конкретная технология обучения. По основным 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организации образовательного процесса: чтение лекций; проведение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занятий (семинаров и практикумов);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организация самостоятельной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организация и проведение консультаций; проведение экзаменов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зачетов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8E2" w:rsidRPr="00DC4CBF" w:rsidRDefault="008D38E2" w:rsidP="00A6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Учебная деятельность студентов в широком понимании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как один из видов познания, которое протекает на основе </w:t>
      </w:r>
      <w:proofErr w:type="spellStart"/>
      <w:r w:rsidRPr="00DC4CBF">
        <w:rPr>
          <w:rFonts w:ascii="Times New Roman" w:hAnsi="Times New Roman" w:cs="Times New Roman"/>
          <w:sz w:val="28"/>
          <w:szCs w:val="28"/>
        </w:rPr>
        <w:t>отражательнопреобразующей</w:t>
      </w:r>
      <w:proofErr w:type="spellEnd"/>
      <w:r w:rsidRPr="00DC4CBF">
        <w:rPr>
          <w:rFonts w:ascii="Times New Roman" w:hAnsi="Times New Roman" w:cs="Times New Roman"/>
          <w:sz w:val="28"/>
          <w:szCs w:val="28"/>
        </w:rPr>
        <w:t xml:space="preserve"> деятельности субъекта. Научное познание как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является деятельностью, направленной на получение принципиально новых знаний.</w:t>
      </w:r>
    </w:p>
    <w:p w:rsidR="008D38E2" w:rsidRPr="00DC4CBF" w:rsidRDefault="008D38E2" w:rsidP="00A6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 xml:space="preserve">В русле </w:t>
      </w:r>
      <w:proofErr w:type="spellStart"/>
      <w:r w:rsidRPr="00DC4CBF">
        <w:rPr>
          <w:rFonts w:ascii="Times New Roman" w:hAnsi="Times New Roman" w:cs="Times New Roman"/>
          <w:sz w:val="28"/>
          <w:szCs w:val="28"/>
        </w:rPr>
        <w:t>компетнтностно-деятельностного</w:t>
      </w:r>
      <w:proofErr w:type="spellEnd"/>
      <w:r w:rsidRPr="00DC4CBF">
        <w:rPr>
          <w:rFonts w:ascii="Times New Roman" w:hAnsi="Times New Roman" w:cs="Times New Roman"/>
          <w:sz w:val="28"/>
          <w:szCs w:val="28"/>
        </w:rPr>
        <w:t xml:space="preserve"> подхода психолого-педагогической</w:t>
      </w:r>
      <w:r w:rsidR="00A62012"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основой учения является активная познавательная деятельность самого студента,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приводящая к формированию умений творчески мыслить, используя приобретаемые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в процессе деятельности знания, навыки и умения. Современная ориентация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образования на формирование компетенций предполагает создание дидактических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психологических условий, в которых студент может проявить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интеллектуальную и познавательную активность, но и личностную 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позицию, свою индивидуальность выразить себя как субъект обучения. 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обучение – представляет собой такую организацию и ведение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процесса, которые направлены на всемерную активизацию учебно-познавательной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деятельности обучающихся посредством широкого, желательно комплексного,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использования как дидактических, так и организационно-управленческих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широкое использование ими различных средств и методов активизации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38E2" w:rsidRPr="00DC4CBF" w:rsidRDefault="008D38E2" w:rsidP="00A62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Активное обучение как целенаправленный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организации и стимулирования активной учебно-познавательной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студентов по овладению общекультурными </w:t>
      </w:r>
      <w:r w:rsidRPr="00DC4CBF">
        <w:rPr>
          <w:rFonts w:ascii="Times New Roman" w:hAnsi="Times New Roman" w:cs="Times New Roman"/>
          <w:sz w:val="28"/>
          <w:szCs w:val="28"/>
        </w:rPr>
        <w:lastRenderedPageBreak/>
        <w:t>и профессиональными компетенциями строится на основе использования активных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методов и технологий в процессе проведения занятий.</w:t>
      </w:r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Активные методы обучения – 1) совокупность приемов и подходов,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отражающих форму взаимодействия обучающихся и преподавателя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обучения; 2) способы и приемы педагогического воздействия, которые побуждают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обучаемых к мыслительной активности, к проявлению творческого,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исследовательского подхода и поиску новых идей для решения разнообразных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учебной и научно-исследовательской деятельности.</w:t>
      </w:r>
    </w:p>
    <w:p w:rsidR="008D38E2" w:rsidRPr="00DC4CBF" w:rsidRDefault="008D38E2" w:rsidP="00A5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 xml:space="preserve">Активные формы проведения занятий – это такие формы </w:t>
      </w:r>
      <w:proofErr w:type="spellStart"/>
      <w:r w:rsidRPr="00DC4CBF">
        <w:rPr>
          <w:rFonts w:ascii="Times New Roman" w:hAnsi="Times New Roman" w:cs="Times New Roman"/>
          <w:sz w:val="28"/>
          <w:szCs w:val="28"/>
        </w:rPr>
        <w:t>организационнообразовательного</w:t>
      </w:r>
      <w:proofErr w:type="spellEnd"/>
      <w:r w:rsidRPr="00DC4CBF">
        <w:rPr>
          <w:rFonts w:ascii="Times New Roman" w:hAnsi="Times New Roman" w:cs="Times New Roman"/>
          <w:sz w:val="28"/>
          <w:szCs w:val="28"/>
        </w:rPr>
        <w:t xml:space="preserve"> процесса, которые способствуют разнообразному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(индивидуальному, групповому, коллективному) изучению (усвоению)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вопросов (проблем), активному взаимодействию обучаемых и преподавателя,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живому обмену мнениями между ними, нацеленному на выработку правильного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понимания содержания изучаемой темы и способов ее практического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Активные формы и методы неразрывно связаны друг с другом. Их 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образует определенный вид занятий, на которых осуществляется активное обучение.</w:t>
      </w:r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Методы наполняют формы конкретным содержанием, а формы влияют на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методов. Если на занятиях определенной формы используются активные методы,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можно добиться значительной активизации образовательного процесса, роста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эффективности. В этом случае сама форма занятий приобретает активный характер.</w:t>
      </w:r>
    </w:p>
    <w:p w:rsidR="008D38E2" w:rsidRPr="00DC4CBF" w:rsidRDefault="008D38E2" w:rsidP="008D3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 xml:space="preserve">Пассивный метод характеризуется доминированием воздействия преподавателя 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4CBF">
        <w:rPr>
          <w:rFonts w:ascii="Times New Roman" w:hAnsi="Times New Roman" w:cs="Times New Roman"/>
          <w:sz w:val="28"/>
          <w:szCs w:val="28"/>
        </w:rPr>
        <w:t>, центральная роль принадлежит преподавателю – транслятору знаний;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в процессе обучения отсутствует общее обсуждение ключевых вопросов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занятия.</w:t>
      </w:r>
    </w:p>
    <w:p w:rsidR="008D38E2" w:rsidRPr="00DC4CBF" w:rsidRDefault="008D38E2" w:rsidP="008D3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При активном обучении студент в большей степени становится субъектом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учебной деятельности, вступает в диалог с преподавателем, активно участвует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познавательном процессе, выполняя творческие, поисковые, проблемные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Осуществляется взаимодействие обучающихся друг с другом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заданий в паре, группе. Отличительные особенности активных форм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занятий: целенаправленная активизация мышления, когда студент вынужден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активным независимо от его желания; достаточно длительное время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обучаемых (в течени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4CBF">
        <w:rPr>
          <w:rFonts w:ascii="Times New Roman" w:hAnsi="Times New Roman" w:cs="Times New Roman"/>
          <w:sz w:val="28"/>
          <w:szCs w:val="28"/>
        </w:rPr>
        <w:t xml:space="preserve"> всего занятия); самостоятельная творческая выработка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решений, повышенная степень мотивации эмоциональности обучаемых;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взаимодействие обучаемых строится преподавателем посредством прямых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обратных связей. В педагогической практике используется классификация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DC4CBF">
        <w:rPr>
          <w:rFonts w:ascii="Times New Roman" w:hAnsi="Times New Roman" w:cs="Times New Roman"/>
          <w:sz w:val="28"/>
          <w:szCs w:val="28"/>
        </w:rPr>
        <w:t xml:space="preserve"> обучении, разработанная Н.В. Борисовой. Авторы выделяют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имитационные и </w:t>
      </w:r>
      <w:proofErr w:type="spellStart"/>
      <w:r w:rsidRPr="00DC4CBF">
        <w:rPr>
          <w:rFonts w:ascii="Times New Roman" w:hAnsi="Times New Roman" w:cs="Times New Roman"/>
          <w:sz w:val="28"/>
          <w:szCs w:val="28"/>
        </w:rPr>
        <w:t>неимитационные</w:t>
      </w:r>
      <w:proofErr w:type="spellEnd"/>
      <w:r w:rsidRPr="00DC4CBF">
        <w:rPr>
          <w:rFonts w:ascii="Times New Roman" w:hAnsi="Times New Roman" w:cs="Times New Roman"/>
          <w:sz w:val="28"/>
          <w:szCs w:val="28"/>
        </w:rPr>
        <w:t xml:space="preserve"> методы обучения. Имитационные активные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методы обучения, т.е. формы проведения занятий, в которых 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>учебно-познавательная</w:t>
      </w:r>
      <w:proofErr w:type="gramEnd"/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деятельность построена на имитации профессиональной деятельности. «Мы</w:t>
      </w:r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предлагаем не информацию о деятельности плюс немного деятельности, а</w:t>
      </w:r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lastRenderedPageBreak/>
        <w:t>имитируем деятельность, основываясь на информации». Именно этим отличаются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деловые и 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>блиц-игры</w:t>
      </w:r>
      <w:proofErr w:type="gramEnd"/>
      <w:r w:rsidRPr="00DC4CBF">
        <w:rPr>
          <w:rFonts w:ascii="Times New Roman" w:hAnsi="Times New Roman" w:cs="Times New Roman"/>
          <w:sz w:val="28"/>
          <w:szCs w:val="28"/>
        </w:rPr>
        <w:t>, разыгрывание ролей, решение конкретных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«круглый стол», «мозговая атака» и другие от пассивных методов обучения.</w:t>
      </w:r>
    </w:p>
    <w:p w:rsidR="008D38E2" w:rsidRDefault="008D38E2" w:rsidP="008D3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 xml:space="preserve">Имитационные методы делятся 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4CBF">
        <w:rPr>
          <w:rFonts w:ascii="Times New Roman" w:hAnsi="Times New Roman" w:cs="Times New Roman"/>
          <w:sz w:val="28"/>
          <w:szCs w:val="28"/>
        </w:rPr>
        <w:t xml:space="preserve"> игровые и неигровые. К 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>игровым</w:t>
      </w:r>
      <w:proofErr w:type="gramEnd"/>
      <w:r w:rsidRPr="00DC4CBF">
        <w:rPr>
          <w:rFonts w:ascii="Times New Roman" w:hAnsi="Times New Roman" w:cs="Times New Roman"/>
          <w:sz w:val="28"/>
          <w:szCs w:val="28"/>
        </w:rPr>
        <w:t xml:space="preserve">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проведение деловых игр, игрового проектирования и т.п., а к неигровым –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конкретных ситуаций, решение ситуационных задач и другие. </w:t>
      </w:r>
    </w:p>
    <w:p w:rsidR="008D38E2" w:rsidRPr="00DC4CBF" w:rsidRDefault="008D38E2" w:rsidP="008D3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 xml:space="preserve">Все остальные относятся к </w:t>
      </w:r>
      <w:proofErr w:type="spellStart"/>
      <w:r w:rsidRPr="00DC4CBF">
        <w:rPr>
          <w:rFonts w:ascii="Times New Roman" w:hAnsi="Times New Roman" w:cs="Times New Roman"/>
          <w:sz w:val="28"/>
          <w:szCs w:val="28"/>
        </w:rPr>
        <w:t>неимитационным</w:t>
      </w:r>
      <w:proofErr w:type="spellEnd"/>
      <w:r w:rsidRPr="00DC4CBF">
        <w:rPr>
          <w:rFonts w:ascii="Times New Roman" w:hAnsi="Times New Roman" w:cs="Times New Roman"/>
          <w:sz w:val="28"/>
          <w:szCs w:val="28"/>
        </w:rPr>
        <w:t xml:space="preserve"> технологиям, которые не предполагают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моделей изучаемого явления или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8E2" w:rsidRPr="00DC4CBF" w:rsidRDefault="008D38E2" w:rsidP="008D3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 xml:space="preserve">В современной педагогической литературе, представляя 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>отличительные</w:t>
      </w:r>
      <w:proofErr w:type="gramEnd"/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особенности активного и интерактивного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ученые указывают следующее: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основным способом организации взаимодействия преподавателя и 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становится не только активная обратная связь между педагогом и обучающимися,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и организация взаимодействия обучающихся между собой;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преобладает над воздействием. На наш взгляд, это не совсем верно, т.к. и активные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методы обучения включают групповые формы обучения и субъект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4CBF">
        <w:rPr>
          <w:rFonts w:ascii="Times New Roman" w:hAnsi="Times New Roman" w:cs="Times New Roman"/>
          <w:sz w:val="28"/>
          <w:szCs w:val="28"/>
        </w:rPr>
        <w:t xml:space="preserve"> субъектное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взаимодействие. Однако в процессе интерактивного обучения меняются ведущие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функции преподавателя. Преподаватель выполняет функции организатора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помощника, коллективное обучение в маленьких группах становится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формой организации обучения. Понятие «интерактивные технологии» употребляется</w:t>
      </w:r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в современной практике в том случае, если необходимо подчеркнуть степень</w:t>
      </w:r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активности субъектов в процессе взаимодействия, организуемого педагогом,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сравнению со сложившейся практикой. Новое осмысление определения сущностных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характеристик интерактивных технологий связано с активным внедрением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использованием в обучении компьютера. Наиболее часто термин «интерактивные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технологии» упоминается в связи с информационными технологиями,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дистанционным образованием, с использованием ресурсов Интернета,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электронных учебников и справочников, работой в режиме </w:t>
      </w:r>
      <w:proofErr w:type="spellStart"/>
      <w:r w:rsidRPr="00DC4CB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DC4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компьютерные телекоммуникации позволяют участникам вступать в «живой»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(интерактивный) диалог (письменный или устный) с реальным партнером,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делают возможным «активный обмен сообщениями между пользователем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информационной системой в режиме реального времени» (С. Б. Ступина).</w:t>
      </w:r>
    </w:p>
    <w:p w:rsidR="008D38E2" w:rsidRPr="00DC4CBF" w:rsidRDefault="008D38E2" w:rsidP="008D3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Компьютерные обучающие программы с помощью интерактивных средств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устройств обеспечивают непрерывное диалоговое взаимодействие пользователя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компьютером, позволяют обучающимся управлять ходом обучения, регулировать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скорость изучения материала, возвращаться на более ранние этапы и т.п. Проектируя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образовательный процесс мы, как и многие преподаватели, задавали себе вопрос: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же быть с привычными для нас технологиями обучения, если эффективность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выбора проверена годами? Правомерен ли отказ от традиционных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обучения?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Pr="00DC4CBF">
        <w:rPr>
          <w:rFonts w:ascii="Times New Roman" w:hAnsi="Times New Roman" w:cs="Times New Roman"/>
          <w:sz w:val="28"/>
          <w:szCs w:val="28"/>
        </w:rPr>
        <w:lastRenderedPageBreak/>
        <w:t>поставленных вопросов мы провели анализ положительных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и отрицательных аспектов традиционного обучения. Полученные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свидетельствуют о том, что в настоящее время система образования должна,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отвергая, а напротив, разумно используя накопленный положительный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традиционного обучения, управлять вниманием и действиями студентов, обучая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процессу самостоятельного обучения и развития, расширять их инновационный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креативный потенциал.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Кроме того, выясняя сущность основных типов инновационных подходов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образовательным технологиям, мы пришли к выводу, что сочетание традиционных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новых технологий само по себе явление инновационное. Докажем это на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инновационных подходов, предложенных А.П. Панфиловой в книге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«Инновационные педагогические технологии» (М., 2009).</w:t>
      </w:r>
      <w:r w:rsidR="00A5006A"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Радикальные – стремление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перестроить весь учебный процесс на основе использования 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>компьютерных</w:t>
      </w:r>
      <w:proofErr w:type="gramEnd"/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технологий, включая обучение через Интернет-сеть, дистанционное обучение,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виртуальные семинары, конференции, игры и пр. Комбинаторные – соединение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ранее известных элементов (новый метод обучения как необычное сочетание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известных приемов и способов, например лекция-диалог, лекция вдвоем и </w:t>
      </w:r>
      <w:proofErr w:type="spellStart"/>
      <w:r w:rsidRPr="00DC4CB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DC4CB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Модифицирующие (совершенствующие) – улучшение, дополнение имеющейся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методики обучения без существенного ее изменения (например, деловая игра).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инновационным технологиям можно отнести: объективно новые технологии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результат педагогического творчества (в период от 5 до 10 лет);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адаптированные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вузу технологии зарубежной практики или других сфер социальной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профессиональной деятельности; известные образовательные 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применяемые в новых условиях. Проблема отбора и применения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образовательном процессе отражает проблемы социально-педагогического,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психологического,</w:t>
      </w:r>
      <w:r>
        <w:rPr>
          <w:rFonts w:ascii="Times New Roman" w:hAnsi="Times New Roman" w:cs="Times New Roman"/>
          <w:sz w:val="28"/>
          <w:szCs w:val="28"/>
        </w:rPr>
        <w:t xml:space="preserve"> операционально-педагогического </w:t>
      </w:r>
      <w:r w:rsidRPr="00DC4CB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C4CBF">
        <w:rPr>
          <w:rFonts w:ascii="Times New Roman" w:hAnsi="Times New Roman" w:cs="Times New Roman"/>
          <w:sz w:val="28"/>
          <w:szCs w:val="28"/>
        </w:rPr>
        <w:t>организационноуправленческого</w:t>
      </w:r>
      <w:proofErr w:type="spellEnd"/>
      <w:r w:rsidRPr="00DC4CBF">
        <w:rPr>
          <w:rFonts w:ascii="Times New Roman" w:hAnsi="Times New Roman" w:cs="Times New Roman"/>
          <w:sz w:val="28"/>
          <w:szCs w:val="28"/>
        </w:rPr>
        <w:t xml:space="preserve"> характера. Выбор технологии обучения 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DC4CBF">
        <w:rPr>
          <w:rFonts w:ascii="Times New Roman" w:hAnsi="Times New Roman" w:cs="Times New Roman"/>
          <w:sz w:val="28"/>
          <w:szCs w:val="28"/>
        </w:rPr>
        <w:t xml:space="preserve"> прежде всего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того, какое понимание вкладывает в этот термин педагог: теоретическая информация</w:t>
      </w:r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CBF">
        <w:rPr>
          <w:rFonts w:ascii="Times New Roman" w:hAnsi="Times New Roman" w:cs="Times New Roman"/>
          <w:sz w:val="28"/>
          <w:szCs w:val="28"/>
        </w:rPr>
        <w:t>о различных способах достижения конкретной цели в виде различных стратегий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практических действий субъектов образовательного процесса;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имеющейся теоретической информации в предписывающую информацию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педагога или преподавателя и обучающихся, которое необходимо произвести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которое действительно осуществляется с целью обеспечения желаемого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образовательного эффекта; проект действий субъектов, реализация которого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образовательной практике гарантированно обеспечит достижение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цели.</w:t>
      </w:r>
      <w:proofErr w:type="gramEnd"/>
    </w:p>
    <w:p w:rsidR="008D38E2" w:rsidRPr="00DC4CBF" w:rsidRDefault="008D38E2" w:rsidP="008D3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 xml:space="preserve">По определению Ю.К. </w:t>
      </w:r>
      <w:proofErr w:type="spellStart"/>
      <w:r w:rsidRPr="00DC4CBF">
        <w:rPr>
          <w:rFonts w:ascii="Times New Roman" w:hAnsi="Times New Roman" w:cs="Times New Roman"/>
          <w:sz w:val="28"/>
          <w:szCs w:val="28"/>
        </w:rPr>
        <w:t>Бабанского</w:t>
      </w:r>
      <w:proofErr w:type="spellEnd"/>
      <w:r w:rsidRPr="00DC4CBF">
        <w:rPr>
          <w:rFonts w:ascii="Times New Roman" w:hAnsi="Times New Roman" w:cs="Times New Roman"/>
          <w:sz w:val="28"/>
          <w:szCs w:val="28"/>
        </w:rPr>
        <w:t xml:space="preserve"> (М., 1997) выбор 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CBF">
        <w:rPr>
          <w:rFonts w:ascii="Times New Roman" w:hAnsi="Times New Roman" w:cs="Times New Roman"/>
          <w:sz w:val="28"/>
          <w:szCs w:val="28"/>
        </w:rPr>
        <w:t>технологии должен осуществляться с учетом соответствия: закономерностям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принципам обучения; целям и задачам обучения; содержанию и методам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науки вообще и данного предмета в частности; учебным возможностям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обучающихся (возрастным, уровню подготовленности, особенностям коллектива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которой проводится обучение); особенностям в</w:t>
      </w:r>
      <w:r>
        <w:rPr>
          <w:rFonts w:ascii="Times New Roman" w:hAnsi="Times New Roman" w:cs="Times New Roman"/>
          <w:sz w:val="28"/>
          <w:szCs w:val="28"/>
        </w:rPr>
        <w:t xml:space="preserve">нешних условий </w:t>
      </w:r>
      <w:r w:rsidRPr="00DC4CBF">
        <w:rPr>
          <w:rFonts w:ascii="Times New Roman" w:hAnsi="Times New Roman" w:cs="Times New Roman"/>
          <w:sz w:val="28"/>
          <w:szCs w:val="28"/>
        </w:rPr>
        <w:t xml:space="preserve"> возможностям самих преподавателей: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предшествующий опыт, подготовленность, личностные качества и т.д.</w:t>
      </w:r>
      <w:proofErr w:type="gramEnd"/>
      <w:r w:rsidRPr="00DC4CBF">
        <w:rPr>
          <w:rFonts w:ascii="Times New Roman" w:hAnsi="Times New Roman" w:cs="Times New Roman"/>
          <w:sz w:val="28"/>
          <w:szCs w:val="28"/>
        </w:rPr>
        <w:t xml:space="preserve"> Таким</w:t>
      </w:r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lastRenderedPageBreak/>
        <w:t>образом, поскольку решение образовательных проблем и задач не исчерпывается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применением ограниченного набора и строго определенных технологий, 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деятельности преподавателей на учебных занятиях, консультациях или экзаменах,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внеаудиторной работе предусматривается как выбор уже известных,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разработка новых технологий.</w:t>
      </w:r>
    </w:p>
    <w:p w:rsidR="008D38E2" w:rsidRPr="00DC4CBF" w:rsidRDefault="008D38E2" w:rsidP="00A50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4CBF">
        <w:rPr>
          <w:rFonts w:ascii="Times New Roman" w:hAnsi="Times New Roman" w:cs="Times New Roman"/>
          <w:sz w:val="28"/>
          <w:szCs w:val="28"/>
        </w:rPr>
        <w:t>В заключение хотел</w:t>
      </w:r>
      <w:r>
        <w:rPr>
          <w:rFonts w:ascii="Times New Roman" w:hAnsi="Times New Roman" w:cs="Times New Roman"/>
          <w:sz w:val="28"/>
          <w:szCs w:val="28"/>
        </w:rPr>
        <w:t xml:space="preserve">ось </w:t>
      </w:r>
      <w:r w:rsidRPr="00DC4CBF">
        <w:rPr>
          <w:rFonts w:ascii="Times New Roman" w:hAnsi="Times New Roman" w:cs="Times New Roman"/>
          <w:sz w:val="28"/>
          <w:szCs w:val="28"/>
        </w:rPr>
        <w:t xml:space="preserve"> бы привести </w:t>
      </w:r>
      <w:r>
        <w:rPr>
          <w:rFonts w:ascii="Times New Roman" w:hAnsi="Times New Roman" w:cs="Times New Roman"/>
          <w:sz w:val="28"/>
          <w:szCs w:val="28"/>
        </w:rPr>
        <w:t xml:space="preserve">в пример </w:t>
      </w:r>
      <w:r w:rsidRPr="00DC4CBF">
        <w:rPr>
          <w:rFonts w:ascii="Times New Roman" w:hAnsi="Times New Roman" w:cs="Times New Roman"/>
          <w:sz w:val="28"/>
          <w:szCs w:val="28"/>
        </w:rPr>
        <w:t>высказывание действительного члена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академии наук, автора многочисленных трудов в области теории проектирования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 xml:space="preserve">анализа образовательных технологий Н.В. </w:t>
      </w:r>
      <w:proofErr w:type="spellStart"/>
      <w:r w:rsidRPr="00DC4CBF">
        <w:rPr>
          <w:rFonts w:ascii="Times New Roman" w:hAnsi="Times New Roman" w:cs="Times New Roman"/>
          <w:sz w:val="28"/>
          <w:szCs w:val="28"/>
        </w:rPr>
        <w:t>Бордовской</w:t>
      </w:r>
      <w:proofErr w:type="spellEnd"/>
      <w:r w:rsidRPr="00DC4CBF">
        <w:rPr>
          <w:rFonts w:ascii="Times New Roman" w:hAnsi="Times New Roman" w:cs="Times New Roman"/>
          <w:sz w:val="28"/>
          <w:szCs w:val="28"/>
        </w:rPr>
        <w:t>: «Самую строгую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инструментальную технологию нужно наполнить человеческим содержанием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смыслом, вдохнуть в нее жизнь, сделать ее в какой-то мере авторской, учесть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индивидуально личностные особенности субъектов, группы или коллектива,</w:t>
      </w:r>
    </w:p>
    <w:p w:rsidR="008D38E2" w:rsidRPr="00DC4CBF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>обстоятельства реального жизненного окружения и образовательной среды,</w:t>
      </w:r>
    </w:p>
    <w:p w:rsidR="008D38E2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BF">
        <w:rPr>
          <w:rFonts w:ascii="Times New Roman" w:hAnsi="Times New Roman" w:cs="Times New Roman"/>
          <w:sz w:val="28"/>
          <w:szCs w:val="28"/>
        </w:rPr>
        <w:t xml:space="preserve">особенности самого педагога». Только при соблюдении этих </w:t>
      </w:r>
      <w:proofErr w:type="gramStart"/>
      <w:r w:rsidRPr="00DC4CBF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Pr="00DC4CBF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достичь соответствующего современным требованиям уровня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CBF">
        <w:rPr>
          <w:rFonts w:ascii="Times New Roman" w:hAnsi="Times New Roman" w:cs="Times New Roman"/>
          <w:sz w:val="28"/>
          <w:szCs w:val="28"/>
        </w:rPr>
        <w:t>услуг.</w:t>
      </w:r>
    </w:p>
    <w:p w:rsidR="008D38E2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E2" w:rsidRPr="00230FAB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230FAB">
        <w:rPr>
          <w:rFonts w:ascii="Times New Roman" w:hAnsi="Times New Roman" w:cs="Times New Roman"/>
          <w:b/>
          <w:sz w:val="28"/>
          <w:szCs w:val="28"/>
        </w:rPr>
        <w:t>:</w:t>
      </w:r>
    </w:p>
    <w:p w:rsidR="008D38E2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E2" w:rsidRDefault="008D38E2" w:rsidP="008D38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З.А.Учуев</w:t>
      </w:r>
      <w:proofErr w:type="spellEnd"/>
      <w:r>
        <w:rPr>
          <w:rFonts w:ascii="Times New Roman" w:hAnsi="Times New Roman" w:cs="Times New Roman"/>
          <w:sz w:val="28"/>
          <w:szCs w:val="28"/>
        </w:rPr>
        <w:t>, «Современные технологии» №10 2014;</w:t>
      </w:r>
    </w:p>
    <w:p w:rsidR="008D38E2" w:rsidRDefault="008D38E2" w:rsidP="008D38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Панфилова</w:t>
      </w:r>
      <w:r w:rsidRPr="00230FAB">
        <w:rPr>
          <w:rFonts w:ascii="Times New Roman" w:hAnsi="Times New Roman" w:cs="Times New Roman"/>
          <w:sz w:val="28"/>
          <w:szCs w:val="28"/>
        </w:rPr>
        <w:t xml:space="preserve"> «Инновационные педаго</w:t>
      </w:r>
      <w:r>
        <w:rPr>
          <w:rFonts w:ascii="Times New Roman" w:hAnsi="Times New Roman" w:cs="Times New Roman"/>
          <w:sz w:val="28"/>
          <w:szCs w:val="28"/>
        </w:rPr>
        <w:t>гические технологии», Москва, 2009;</w:t>
      </w:r>
    </w:p>
    <w:p w:rsidR="008D38E2" w:rsidRPr="00933C23" w:rsidRDefault="008D38E2" w:rsidP="008D38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23">
        <w:rPr>
          <w:rFonts w:ascii="Times New Roman" w:hAnsi="Times New Roman" w:cs="Times New Roman"/>
          <w:sz w:val="28"/>
          <w:szCs w:val="28"/>
        </w:rPr>
        <w:t>Фокин, Ю. Г. Пути совершенствования методов обучения в высшей школе: Мет</w:t>
      </w:r>
      <w:r>
        <w:rPr>
          <w:rFonts w:ascii="Times New Roman" w:hAnsi="Times New Roman" w:cs="Times New Roman"/>
          <w:sz w:val="28"/>
          <w:szCs w:val="28"/>
        </w:rPr>
        <w:t>одические рекомендации</w:t>
      </w:r>
      <w:r w:rsidRPr="00933C23">
        <w:rPr>
          <w:rFonts w:ascii="Times New Roman" w:hAnsi="Times New Roman" w:cs="Times New Roman"/>
          <w:sz w:val="28"/>
          <w:szCs w:val="28"/>
        </w:rPr>
        <w:t xml:space="preserve">. Г. </w:t>
      </w:r>
      <w:r>
        <w:rPr>
          <w:rFonts w:ascii="Times New Roman" w:hAnsi="Times New Roman" w:cs="Times New Roman"/>
          <w:sz w:val="28"/>
          <w:szCs w:val="28"/>
        </w:rPr>
        <w:t>Фокин. – М., 2017;</w:t>
      </w:r>
    </w:p>
    <w:p w:rsidR="008D38E2" w:rsidRDefault="008D38E2" w:rsidP="008D38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23">
        <w:rPr>
          <w:rFonts w:ascii="Times New Roman" w:hAnsi="Times New Roman" w:cs="Times New Roman"/>
          <w:sz w:val="28"/>
          <w:szCs w:val="28"/>
        </w:rPr>
        <w:t xml:space="preserve"> Фоменко, В. Т. Нетрадиционные системы организации учебного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8E2" w:rsidRDefault="008D38E2" w:rsidP="008D38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23">
        <w:rPr>
          <w:rFonts w:ascii="Times New Roman" w:hAnsi="Times New Roman" w:cs="Times New Roman"/>
          <w:sz w:val="28"/>
          <w:szCs w:val="28"/>
        </w:rPr>
        <w:t xml:space="preserve"> В. Т. Фоменко. – Рос</w:t>
      </w:r>
      <w:r>
        <w:rPr>
          <w:rFonts w:ascii="Times New Roman" w:hAnsi="Times New Roman" w:cs="Times New Roman"/>
          <w:sz w:val="28"/>
          <w:szCs w:val="28"/>
        </w:rPr>
        <w:t>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ГНМЦ, 2004;</w:t>
      </w:r>
    </w:p>
    <w:p w:rsidR="008D38E2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E2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B86" w:rsidRDefault="004E3B86"/>
    <w:sectPr w:rsidR="004E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034"/>
    <w:multiLevelType w:val="hybridMultilevel"/>
    <w:tmpl w:val="A20A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E2"/>
    <w:rsid w:val="004E3B86"/>
    <w:rsid w:val="008D38E2"/>
    <w:rsid w:val="00A5006A"/>
    <w:rsid w:val="00A62012"/>
    <w:rsid w:val="00D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2280</Words>
  <Characters>13000</Characters>
  <Application>Microsoft Office Word</Application>
  <DocSecurity>0</DocSecurity>
  <Lines>108</Lines>
  <Paragraphs>30</Paragraphs>
  <ScaleCrop>false</ScaleCrop>
  <Company/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2023-05-20T14:57:00Z</dcterms:created>
  <dcterms:modified xsi:type="dcterms:W3CDTF">2023-05-20T15:04:00Z</dcterms:modified>
</cp:coreProperties>
</file>