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738" w:rsidRPr="00201EC7" w:rsidRDefault="004F2738" w:rsidP="004F2738">
      <w:pPr>
        <w:suppressAutoHyphens/>
        <w:spacing w:after="0" w:line="240" w:lineRule="auto"/>
        <w:ind w:firstLine="720"/>
        <w:jc w:val="center"/>
        <w:rPr>
          <w:rFonts w:ascii="Times New Roman" w:eastAsia="Times New Roman" w:hAnsi="Times New Roman" w:cs="Times New Roman"/>
          <w:sz w:val="24"/>
          <w:shd w:val="clear" w:color="auto" w:fill="FFFFFF"/>
        </w:rPr>
      </w:pPr>
      <w:r w:rsidRPr="00201EC7">
        <w:rPr>
          <w:rFonts w:ascii="Times New Roman" w:eastAsia="Times New Roman" w:hAnsi="Times New Roman" w:cs="Times New Roman"/>
          <w:b/>
        </w:rPr>
        <w:t>МИНИСТЕРСТВО ЗДРАВООХРАНЕНИЯ МОСКОВСКОЙ ОБЛАСТИ</w:t>
      </w:r>
    </w:p>
    <w:p w:rsidR="004F2738" w:rsidRPr="00201EC7" w:rsidRDefault="004F2738" w:rsidP="004F2738">
      <w:pPr>
        <w:spacing w:after="0"/>
        <w:jc w:val="center"/>
        <w:rPr>
          <w:rFonts w:ascii="Times New Roman" w:eastAsia="Times New Roman" w:hAnsi="Times New Roman" w:cs="Times New Roman"/>
          <w:sz w:val="24"/>
          <w:shd w:val="clear" w:color="auto" w:fill="FFFFFF"/>
        </w:rPr>
      </w:pPr>
      <w:r w:rsidRPr="00201EC7">
        <w:rPr>
          <w:rFonts w:ascii="Times New Roman" w:eastAsia="Times New Roman" w:hAnsi="Times New Roman" w:cs="Times New Roman"/>
          <w:sz w:val="24"/>
          <w:shd w:val="clear" w:color="auto" w:fill="FFFFFF"/>
        </w:rPr>
        <w:t xml:space="preserve">           Государственное бюджетное профессиональное образовательное учреждение</w:t>
      </w:r>
    </w:p>
    <w:p w:rsidR="004F2738" w:rsidRPr="00201EC7" w:rsidRDefault="004F2738" w:rsidP="004F2738">
      <w:pPr>
        <w:spacing w:after="0"/>
        <w:jc w:val="center"/>
        <w:rPr>
          <w:rFonts w:ascii="Times New Roman" w:eastAsia="Times New Roman" w:hAnsi="Times New Roman" w:cs="Times New Roman"/>
          <w:sz w:val="24"/>
          <w:shd w:val="clear" w:color="auto" w:fill="FFFFFF"/>
        </w:rPr>
      </w:pPr>
      <w:r w:rsidRPr="00201EC7">
        <w:rPr>
          <w:rFonts w:ascii="Times New Roman" w:eastAsia="Times New Roman" w:hAnsi="Times New Roman" w:cs="Times New Roman"/>
          <w:sz w:val="24"/>
          <w:shd w:val="clear" w:color="auto" w:fill="FFFFFF"/>
        </w:rPr>
        <w:t>Московской области</w:t>
      </w:r>
    </w:p>
    <w:p w:rsidR="004F2738" w:rsidRPr="00201EC7" w:rsidRDefault="004F2738" w:rsidP="004F2738">
      <w:pPr>
        <w:spacing w:after="0"/>
        <w:jc w:val="center"/>
        <w:rPr>
          <w:rFonts w:ascii="Times New Roman" w:eastAsia="Times New Roman" w:hAnsi="Times New Roman" w:cs="Times New Roman"/>
          <w:sz w:val="24"/>
          <w:shd w:val="clear" w:color="auto" w:fill="FFFFFF"/>
        </w:rPr>
      </w:pPr>
      <w:r w:rsidRPr="00201EC7">
        <w:rPr>
          <w:rFonts w:ascii="Times New Roman" w:eastAsia="Times New Roman" w:hAnsi="Times New Roman" w:cs="Times New Roman"/>
          <w:sz w:val="24"/>
          <w:shd w:val="clear" w:color="auto" w:fill="FFFFFF"/>
        </w:rPr>
        <w:t xml:space="preserve">         «Московский областной медицинский колледж №3</w:t>
      </w:r>
    </w:p>
    <w:p w:rsidR="004F2738" w:rsidRPr="00201EC7" w:rsidRDefault="004F2738" w:rsidP="004F2738">
      <w:pPr>
        <w:spacing w:after="0"/>
        <w:jc w:val="center"/>
        <w:rPr>
          <w:rFonts w:ascii="Times New Roman" w:eastAsia="Times New Roman" w:hAnsi="Times New Roman" w:cs="Times New Roman"/>
          <w:sz w:val="24"/>
          <w:shd w:val="clear" w:color="auto" w:fill="FFFFFF"/>
        </w:rPr>
      </w:pPr>
      <w:r w:rsidRPr="00201EC7">
        <w:rPr>
          <w:rFonts w:ascii="Times New Roman" w:eastAsia="Times New Roman" w:hAnsi="Times New Roman" w:cs="Times New Roman"/>
          <w:sz w:val="24"/>
          <w:shd w:val="clear" w:color="auto" w:fill="FFFFFF"/>
        </w:rPr>
        <w:t xml:space="preserve">          имени Героя советского Союза З. Самсоновой»</w:t>
      </w:r>
    </w:p>
    <w:p w:rsidR="004F2738" w:rsidRPr="00201EC7" w:rsidRDefault="004F2738" w:rsidP="004F2738">
      <w:pPr>
        <w:suppressAutoHyphens/>
        <w:spacing w:after="0" w:line="240" w:lineRule="auto"/>
        <w:ind w:firstLine="720"/>
        <w:jc w:val="center"/>
        <w:rPr>
          <w:rFonts w:ascii="Times New Roman" w:eastAsia="Times New Roman" w:hAnsi="Times New Roman" w:cs="Times New Roman"/>
          <w:sz w:val="28"/>
        </w:rPr>
      </w:pPr>
      <w:r w:rsidRPr="00201EC7">
        <w:rPr>
          <w:rFonts w:ascii="Times New Roman" w:eastAsia="Times New Roman" w:hAnsi="Times New Roman" w:cs="Times New Roman"/>
          <w:sz w:val="24"/>
          <w:shd w:val="clear" w:color="auto" w:fill="FFFFFF"/>
        </w:rPr>
        <w:t>Ногинский филиал</w:t>
      </w:r>
    </w:p>
    <w:p w:rsidR="004F2738" w:rsidRPr="00201EC7" w:rsidRDefault="004F2738" w:rsidP="004F2738">
      <w:pPr>
        <w:spacing w:after="0" w:line="360" w:lineRule="auto"/>
        <w:rPr>
          <w:rFonts w:ascii="Times New Roman" w:hAnsi="Times New Roman" w:cs="Times New Roman"/>
          <w:b/>
          <w:sz w:val="28"/>
          <w:szCs w:val="28"/>
        </w:rPr>
      </w:pPr>
    </w:p>
    <w:p w:rsidR="004F2738" w:rsidRPr="00201EC7" w:rsidRDefault="004F2738" w:rsidP="004F2738">
      <w:pPr>
        <w:spacing w:after="0" w:line="360" w:lineRule="auto"/>
        <w:jc w:val="center"/>
        <w:rPr>
          <w:rFonts w:ascii="Times New Roman" w:hAnsi="Times New Roman" w:cs="Times New Roman"/>
          <w:b/>
          <w:sz w:val="28"/>
          <w:szCs w:val="28"/>
        </w:rPr>
      </w:pPr>
    </w:p>
    <w:p w:rsidR="004F2738" w:rsidRPr="00201EC7" w:rsidRDefault="004F2738" w:rsidP="004F2738">
      <w:pPr>
        <w:spacing w:after="0" w:line="360" w:lineRule="auto"/>
        <w:jc w:val="center"/>
        <w:rPr>
          <w:rFonts w:ascii="Times New Roman" w:hAnsi="Times New Roman" w:cs="Times New Roman"/>
          <w:b/>
          <w:sz w:val="28"/>
          <w:szCs w:val="28"/>
        </w:rPr>
      </w:pPr>
    </w:p>
    <w:p w:rsidR="004F2738" w:rsidRPr="00201EC7" w:rsidRDefault="004F2738" w:rsidP="004F2738">
      <w:pPr>
        <w:spacing w:after="0" w:line="360" w:lineRule="auto"/>
        <w:jc w:val="center"/>
        <w:rPr>
          <w:rFonts w:ascii="Times New Roman" w:hAnsi="Times New Roman" w:cs="Times New Roman"/>
          <w:b/>
          <w:sz w:val="28"/>
          <w:szCs w:val="28"/>
        </w:rPr>
      </w:pPr>
      <w:r w:rsidRPr="00201EC7">
        <w:rPr>
          <w:rFonts w:ascii="Times New Roman" w:hAnsi="Times New Roman" w:cs="Times New Roman"/>
          <w:b/>
          <w:sz w:val="28"/>
          <w:szCs w:val="28"/>
        </w:rPr>
        <w:t xml:space="preserve">МЕТОДИЧЕСКАЯ РАЗРАБОТКА </w:t>
      </w:r>
    </w:p>
    <w:p w:rsidR="004F2738" w:rsidRPr="00201EC7" w:rsidRDefault="004F2738" w:rsidP="004F2738">
      <w:pPr>
        <w:spacing w:after="0" w:line="360" w:lineRule="auto"/>
        <w:jc w:val="center"/>
        <w:rPr>
          <w:rFonts w:ascii="Times New Roman" w:hAnsi="Times New Roman" w:cs="Times New Roman"/>
          <w:i/>
          <w:sz w:val="28"/>
          <w:szCs w:val="28"/>
        </w:rPr>
      </w:pPr>
      <w:r w:rsidRPr="00201EC7">
        <w:rPr>
          <w:rFonts w:ascii="Times New Roman" w:hAnsi="Times New Roman" w:cs="Times New Roman"/>
          <w:i/>
          <w:sz w:val="28"/>
          <w:szCs w:val="28"/>
        </w:rPr>
        <w:t xml:space="preserve">теоретического занятия </w:t>
      </w:r>
    </w:p>
    <w:p w:rsidR="004F2738" w:rsidRPr="00201EC7" w:rsidRDefault="004F2738" w:rsidP="004F2738">
      <w:pPr>
        <w:pStyle w:val="ConsPlusNormal"/>
        <w:spacing w:line="276" w:lineRule="auto"/>
        <w:jc w:val="center"/>
        <w:rPr>
          <w:rFonts w:ascii="Times New Roman" w:hAnsi="Times New Roman" w:cs="Times New Roman"/>
          <w:b/>
          <w:sz w:val="28"/>
          <w:szCs w:val="28"/>
        </w:rPr>
      </w:pPr>
      <w:r w:rsidRPr="00201EC7">
        <w:rPr>
          <w:rFonts w:ascii="Times New Roman" w:hAnsi="Times New Roman" w:cs="Times New Roman"/>
          <w:b/>
          <w:sz w:val="28"/>
          <w:szCs w:val="28"/>
        </w:rPr>
        <w:t>ПМ.02Участие в лечебно-диагностическом и реабилитационном процессах</w:t>
      </w:r>
    </w:p>
    <w:p w:rsidR="004F2738" w:rsidRPr="00201EC7" w:rsidRDefault="004F2738" w:rsidP="004F2738">
      <w:pPr>
        <w:spacing w:after="0"/>
        <w:jc w:val="center"/>
        <w:rPr>
          <w:rFonts w:ascii="Times New Roman" w:hAnsi="Times New Roman" w:cs="Times New Roman"/>
          <w:b/>
          <w:sz w:val="28"/>
          <w:szCs w:val="28"/>
        </w:rPr>
      </w:pPr>
      <w:r w:rsidRPr="00201EC7">
        <w:rPr>
          <w:rFonts w:ascii="Times New Roman" w:hAnsi="Times New Roman" w:cs="Times New Roman"/>
          <w:b/>
          <w:sz w:val="28"/>
          <w:szCs w:val="28"/>
        </w:rPr>
        <w:t>МДК.02.01. Сестринский уход при различных заболеваниях и состояниях</w:t>
      </w:r>
    </w:p>
    <w:p w:rsidR="004F2738" w:rsidRPr="00201EC7" w:rsidRDefault="004F2738" w:rsidP="004F2738">
      <w:pPr>
        <w:spacing w:after="0"/>
        <w:jc w:val="center"/>
        <w:rPr>
          <w:rFonts w:ascii="Times New Roman" w:hAnsi="Times New Roman" w:cs="Times New Roman"/>
          <w:b/>
          <w:sz w:val="28"/>
          <w:szCs w:val="28"/>
        </w:rPr>
      </w:pPr>
      <w:r w:rsidRPr="00201EC7">
        <w:rPr>
          <w:rFonts w:ascii="Times New Roman" w:hAnsi="Times New Roman" w:cs="Times New Roman"/>
          <w:b/>
          <w:sz w:val="28"/>
          <w:szCs w:val="28"/>
        </w:rPr>
        <w:t>Раздел 1. Оказание сестринской помощи в лечебно-диагностическом процессе людям разного возраста в стационарных и амбулаторно-поликлинических условиях.</w:t>
      </w:r>
    </w:p>
    <w:p w:rsidR="004F2738" w:rsidRPr="00201EC7" w:rsidRDefault="004F2738" w:rsidP="004F2738">
      <w:pPr>
        <w:spacing w:after="0"/>
        <w:jc w:val="center"/>
        <w:rPr>
          <w:rFonts w:ascii="Times New Roman" w:hAnsi="Times New Roman" w:cs="Times New Roman"/>
          <w:sz w:val="28"/>
          <w:szCs w:val="28"/>
        </w:rPr>
      </w:pPr>
    </w:p>
    <w:p w:rsidR="004F2738" w:rsidRPr="00201EC7" w:rsidRDefault="004F2738" w:rsidP="004F2738">
      <w:pPr>
        <w:spacing w:after="0"/>
        <w:jc w:val="center"/>
        <w:rPr>
          <w:rFonts w:ascii="Times New Roman" w:hAnsi="Times New Roman" w:cs="Times New Roman"/>
          <w:sz w:val="28"/>
          <w:szCs w:val="28"/>
        </w:rPr>
      </w:pPr>
    </w:p>
    <w:p w:rsidR="004F2738" w:rsidRPr="00201EC7" w:rsidRDefault="004F2738" w:rsidP="004F2738">
      <w:pPr>
        <w:spacing w:after="0"/>
        <w:jc w:val="center"/>
        <w:rPr>
          <w:rFonts w:ascii="Times New Roman" w:hAnsi="Times New Roman" w:cs="Times New Roman"/>
          <w:sz w:val="28"/>
          <w:szCs w:val="28"/>
        </w:rPr>
      </w:pPr>
    </w:p>
    <w:p w:rsidR="004F2738" w:rsidRPr="00201EC7" w:rsidRDefault="004F2738" w:rsidP="004F2738">
      <w:pPr>
        <w:contextualSpacing/>
        <w:jc w:val="center"/>
        <w:rPr>
          <w:rFonts w:ascii="Times New Roman" w:hAnsi="Times New Roman" w:cs="Times New Roman"/>
        </w:rPr>
      </w:pPr>
      <w:r w:rsidRPr="00201EC7">
        <w:rPr>
          <w:rFonts w:ascii="Times New Roman" w:hAnsi="Times New Roman" w:cs="Times New Roman"/>
          <w:b/>
          <w:sz w:val="28"/>
          <w:szCs w:val="28"/>
        </w:rPr>
        <w:t xml:space="preserve">ТЕМА: </w:t>
      </w:r>
      <w:r w:rsidR="001E54E7" w:rsidRPr="00201EC7">
        <w:rPr>
          <w:rFonts w:ascii="Times New Roman" w:hAnsi="Times New Roman" w:cs="Times New Roman"/>
          <w:b/>
          <w:sz w:val="28"/>
          <w:szCs w:val="28"/>
        </w:rPr>
        <w:t xml:space="preserve">СЕСТРИНСКАЯ ПОМОЩЬ ПРИ ЗАБОЛЕВАНИЯХ, ПЕРЕДАЮЩИХСЯ ПОЛОВЫМ ПУТЕМ </w:t>
      </w:r>
    </w:p>
    <w:p w:rsidR="004F2738" w:rsidRPr="00201EC7" w:rsidRDefault="004F2738" w:rsidP="004F2738">
      <w:pPr>
        <w:spacing w:after="0"/>
        <w:contextualSpacing/>
        <w:jc w:val="center"/>
        <w:rPr>
          <w:rFonts w:ascii="Times New Roman" w:hAnsi="Times New Roman" w:cs="Times New Roman"/>
          <w:sz w:val="24"/>
          <w:szCs w:val="24"/>
        </w:rPr>
      </w:pPr>
    </w:p>
    <w:p w:rsidR="004F2738" w:rsidRPr="00201EC7" w:rsidRDefault="004F2738" w:rsidP="004F2738">
      <w:pPr>
        <w:spacing w:after="0"/>
        <w:jc w:val="center"/>
        <w:rPr>
          <w:rFonts w:ascii="Times New Roman" w:hAnsi="Times New Roman" w:cs="Times New Roman"/>
          <w:b/>
          <w:i/>
          <w:sz w:val="28"/>
          <w:szCs w:val="28"/>
        </w:rPr>
      </w:pPr>
    </w:p>
    <w:p w:rsidR="004F2738" w:rsidRPr="00201EC7" w:rsidRDefault="004F2738" w:rsidP="004F2738">
      <w:pPr>
        <w:pStyle w:val="ConsPlusNormal"/>
        <w:spacing w:line="276" w:lineRule="auto"/>
        <w:jc w:val="center"/>
        <w:rPr>
          <w:rFonts w:ascii="Times New Roman" w:hAnsi="Times New Roman" w:cs="Times New Roman"/>
          <w:b/>
          <w:bCs/>
          <w:sz w:val="28"/>
          <w:szCs w:val="28"/>
        </w:rPr>
      </w:pPr>
      <w:r w:rsidRPr="00201EC7">
        <w:rPr>
          <w:rFonts w:ascii="Times New Roman" w:hAnsi="Times New Roman" w:cs="Times New Roman"/>
          <w:b/>
          <w:bCs/>
          <w:sz w:val="28"/>
          <w:szCs w:val="28"/>
        </w:rPr>
        <w:t>34.02.01 Специальность «Сестринское дело»</w:t>
      </w:r>
    </w:p>
    <w:p w:rsidR="004F2738" w:rsidRPr="00201EC7" w:rsidRDefault="004F2738" w:rsidP="004F2738">
      <w:pPr>
        <w:spacing w:after="0"/>
        <w:jc w:val="center"/>
        <w:rPr>
          <w:rFonts w:ascii="Times New Roman" w:hAnsi="Times New Roman" w:cs="Times New Roman"/>
          <w:b/>
          <w:sz w:val="28"/>
          <w:szCs w:val="28"/>
        </w:rPr>
      </w:pPr>
      <w:r w:rsidRPr="00201EC7">
        <w:rPr>
          <w:rFonts w:ascii="Times New Roman" w:hAnsi="Times New Roman" w:cs="Times New Roman"/>
          <w:b/>
          <w:sz w:val="28"/>
          <w:szCs w:val="28"/>
        </w:rPr>
        <w:t xml:space="preserve"> (</w:t>
      </w:r>
      <w:r w:rsidRPr="00201EC7">
        <w:rPr>
          <w:rFonts w:ascii="Times New Roman" w:hAnsi="Times New Roman" w:cs="Times New Roman"/>
          <w:b/>
          <w:i/>
          <w:sz w:val="28"/>
          <w:szCs w:val="28"/>
        </w:rPr>
        <w:t>базовая подготовка</w:t>
      </w:r>
      <w:r w:rsidRPr="00201EC7">
        <w:rPr>
          <w:rFonts w:ascii="Times New Roman" w:hAnsi="Times New Roman" w:cs="Times New Roman"/>
          <w:b/>
          <w:sz w:val="28"/>
          <w:szCs w:val="28"/>
        </w:rPr>
        <w:t>)</w:t>
      </w:r>
    </w:p>
    <w:p w:rsidR="004F2738" w:rsidRPr="00201EC7" w:rsidRDefault="004F2738" w:rsidP="004F2738">
      <w:pPr>
        <w:spacing w:after="0"/>
        <w:jc w:val="center"/>
        <w:rPr>
          <w:rFonts w:ascii="Times New Roman" w:hAnsi="Times New Roman" w:cs="Times New Roman"/>
          <w:b/>
          <w:sz w:val="28"/>
          <w:szCs w:val="28"/>
        </w:rPr>
      </w:pPr>
      <w:r w:rsidRPr="00201EC7">
        <w:rPr>
          <w:rFonts w:ascii="Times New Roman" w:hAnsi="Times New Roman" w:cs="Times New Roman"/>
          <w:b/>
          <w:sz w:val="28"/>
          <w:szCs w:val="28"/>
        </w:rPr>
        <w:t>31.02.01.Специальность «Лечебное дело»</w:t>
      </w:r>
    </w:p>
    <w:p w:rsidR="004F2738" w:rsidRPr="00201EC7" w:rsidRDefault="004F2738" w:rsidP="004F2738">
      <w:pPr>
        <w:spacing w:after="0"/>
        <w:jc w:val="center"/>
        <w:rPr>
          <w:rFonts w:ascii="Times New Roman" w:hAnsi="Times New Roman" w:cs="Times New Roman"/>
          <w:b/>
          <w:i/>
          <w:sz w:val="28"/>
          <w:szCs w:val="28"/>
        </w:rPr>
      </w:pPr>
      <w:r w:rsidRPr="00201EC7">
        <w:rPr>
          <w:rFonts w:ascii="Times New Roman" w:hAnsi="Times New Roman" w:cs="Times New Roman"/>
          <w:b/>
          <w:i/>
          <w:sz w:val="28"/>
          <w:szCs w:val="28"/>
        </w:rPr>
        <w:t>(углубленная подготовка)</w:t>
      </w:r>
    </w:p>
    <w:p w:rsidR="004F2738" w:rsidRPr="00201EC7" w:rsidRDefault="004F2738" w:rsidP="004F2738">
      <w:pPr>
        <w:pStyle w:val="a3"/>
        <w:spacing w:line="360" w:lineRule="auto"/>
        <w:jc w:val="center"/>
        <w:rPr>
          <w:rFonts w:ascii="Times New Roman" w:hAnsi="Times New Roman"/>
          <w:b/>
          <w:sz w:val="28"/>
          <w:szCs w:val="28"/>
        </w:rPr>
      </w:pPr>
    </w:p>
    <w:p w:rsidR="004F2738" w:rsidRPr="00201EC7" w:rsidRDefault="004F2738" w:rsidP="004F2738">
      <w:pPr>
        <w:pStyle w:val="a3"/>
        <w:spacing w:line="360" w:lineRule="auto"/>
        <w:jc w:val="right"/>
        <w:rPr>
          <w:rFonts w:ascii="Times New Roman" w:hAnsi="Times New Roman"/>
          <w:b/>
          <w:sz w:val="28"/>
          <w:szCs w:val="28"/>
        </w:rPr>
      </w:pPr>
    </w:p>
    <w:p w:rsidR="004F2738" w:rsidRPr="00201EC7" w:rsidRDefault="004F2738" w:rsidP="004F2738">
      <w:pPr>
        <w:pStyle w:val="a3"/>
        <w:spacing w:line="360" w:lineRule="auto"/>
        <w:jc w:val="right"/>
        <w:rPr>
          <w:rFonts w:ascii="Times New Roman" w:hAnsi="Times New Roman"/>
          <w:b/>
          <w:sz w:val="28"/>
          <w:szCs w:val="28"/>
        </w:rPr>
      </w:pPr>
    </w:p>
    <w:p w:rsidR="004F2738" w:rsidRPr="00201EC7" w:rsidRDefault="004F2738" w:rsidP="004F2738">
      <w:pPr>
        <w:pStyle w:val="a3"/>
        <w:spacing w:line="360" w:lineRule="auto"/>
        <w:jc w:val="right"/>
        <w:rPr>
          <w:rFonts w:ascii="Times New Roman" w:hAnsi="Times New Roman"/>
          <w:b/>
          <w:sz w:val="28"/>
          <w:szCs w:val="28"/>
        </w:rPr>
      </w:pPr>
      <w:r w:rsidRPr="00201EC7">
        <w:rPr>
          <w:rFonts w:ascii="Times New Roman" w:hAnsi="Times New Roman"/>
          <w:b/>
          <w:sz w:val="28"/>
          <w:szCs w:val="28"/>
        </w:rPr>
        <w:t>Преподаватель:</w:t>
      </w:r>
    </w:p>
    <w:p w:rsidR="004F2738" w:rsidRPr="00201EC7" w:rsidRDefault="004F2738" w:rsidP="004F2738">
      <w:pPr>
        <w:pStyle w:val="a3"/>
        <w:spacing w:line="360" w:lineRule="auto"/>
        <w:jc w:val="right"/>
        <w:rPr>
          <w:rFonts w:ascii="Times New Roman" w:hAnsi="Times New Roman"/>
          <w:b/>
          <w:sz w:val="28"/>
          <w:szCs w:val="28"/>
        </w:rPr>
      </w:pPr>
      <w:proofErr w:type="spellStart"/>
      <w:r w:rsidRPr="00201EC7">
        <w:rPr>
          <w:rFonts w:ascii="Times New Roman" w:hAnsi="Times New Roman"/>
          <w:b/>
          <w:sz w:val="28"/>
          <w:szCs w:val="28"/>
        </w:rPr>
        <w:t>Посохова</w:t>
      </w:r>
      <w:proofErr w:type="spellEnd"/>
      <w:r w:rsidRPr="00201EC7">
        <w:rPr>
          <w:rFonts w:ascii="Times New Roman" w:hAnsi="Times New Roman"/>
          <w:b/>
          <w:sz w:val="28"/>
          <w:szCs w:val="28"/>
        </w:rPr>
        <w:t xml:space="preserve"> А.В.</w:t>
      </w:r>
    </w:p>
    <w:p w:rsidR="004F2738" w:rsidRPr="00201EC7" w:rsidRDefault="004F2738" w:rsidP="004F2738">
      <w:pPr>
        <w:pStyle w:val="a3"/>
        <w:spacing w:line="360" w:lineRule="auto"/>
        <w:rPr>
          <w:rFonts w:ascii="Times New Roman" w:hAnsi="Times New Roman"/>
          <w:b/>
          <w:sz w:val="28"/>
          <w:szCs w:val="28"/>
        </w:rPr>
      </w:pPr>
    </w:p>
    <w:p w:rsidR="004F2738" w:rsidRPr="00201EC7" w:rsidRDefault="004F2738" w:rsidP="004F2738">
      <w:pPr>
        <w:pStyle w:val="a3"/>
        <w:spacing w:line="360" w:lineRule="auto"/>
        <w:rPr>
          <w:rFonts w:ascii="Times New Roman" w:hAnsi="Times New Roman"/>
          <w:b/>
          <w:sz w:val="28"/>
          <w:szCs w:val="28"/>
        </w:rPr>
      </w:pPr>
    </w:p>
    <w:p w:rsidR="004F2738" w:rsidRPr="00201EC7" w:rsidRDefault="00A9563D" w:rsidP="004F2738">
      <w:pPr>
        <w:pStyle w:val="a3"/>
        <w:spacing w:line="360" w:lineRule="auto"/>
        <w:jc w:val="center"/>
        <w:rPr>
          <w:rFonts w:ascii="Times New Roman" w:hAnsi="Times New Roman"/>
          <w:b/>
          <w:sz w:val="28"/>
          <w:szCs w:val="28"/>
        </w:rPr>
      </w:pPr>
      <w:r>
        <w:rPr>
          <w:rFonts w:ascii="Times New Roman" w:hAnsi="Times New Roman"/>
          <w:b/>
          <w:noProof/>
          <w:sz w:val="28"/>
          <w:szCs w:val="28"/>
          <w:lang w:eastAsia="ru-RU"/>
        </w:rPr>
        <w:pict>
          <v:rect id="Прямоугольник 2" o:spid="_x0000_s1026" style="position:absolute;left:0;text-align:left;margin-left:193.25pt;margin-top:23.55pt;width:1in;height: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" strokecolor="white [3212]"/>
        </w:pict>
      </w:r>
      <w:r w:rsidR="004F2738" w:rsidRPr="00201EC7">
        <w:rPr>
          <w:rFonts w:ascii="Times New Roman" w:hAnsi="Times New Roman"/>
          <w:b/>
          <w:sz w:val="28"/>
          <w:szCs w:val="28"/>
        </w:rPr>
        <w:t>Ногинск – 2018</w:t>
      </w:r>
    </w:p>
    <w:p w:rsidR="004F2738" w:rsidRPr="00201EC7" w:rsidRDefault="004F2738" w:rsidP="004F2738">
      <w:pPr>
        <w:suppressAutoHyphens/>
        <w:spacing w:after="0" w:line="240" w:lineRule="auto"/>
        <w:ind w:firstLine="720"/>
        <w:jc w:val="center"/>
        <w:rPr>
          <w:rFonts w:ascii="Times New Roman" w:eastAsia="Times New Roman" w:hAnsi="Times New Roman" w:cs="Times New Roman"/>
          <w:sz w:val="24"/>
          <w:shd w:val="clear" w:color="auto" w:fill="FFFFFF"/>
        </w:rPr>
      </w:pPr>
      <w:r w:rsidRPr="00201EC7">
        <w:rPr>
          <w:rFonts w:ascii="Times New Roman" w:eastAsia="Times New Roman" w:hAnsi="Times New Roman" w:cs="Times New Roman"/>
          <w:b/>
        </w:rPr>
        <w:lastRenderedPageBreak/>
        <w:t>МИНИСТЕРСТВО ЗДРАВООХРАНЕНИЯ МОСКОВСКОЙ ОБЛАСТИ</w:t>
      </w:r>
    </w:p>
    <w:p w:rsidR="004F2738" w:rsidRPr="00201EC7" w:rsidRDefault="004F2738" w:rsidP="004F2738">
      <w:pPr>
        <w:spacing w:after="0"/>
        <w:jc w:val="center"/>
        <w:rPr>
          <w:rFonts w:ascii="Times New Roman" w:eastAsia="Times New Roman" w:hAnsi="Times New Roman" w:cs="Times New Roman"/>
          <w:sz w:val="24"/>
          <w:shd w:val="clear" w:color="auto" w:fill="FFFFFF"/>
        </w:rPr>
      </w:pPr>
      <w:r w:rsidRPr="00201EC7">
        <w:rPr>
          <w:rFonts w:ascii="Times New Roman" w:eastAsia="Times New Roman" w:hAnsi="Times New Roman" w:cs="Times New Roman"/>
          <w:sz w:val="24"/>
          <w:shd w:val="clear" w:color="auto" w:fill="FFFFFF"/>
        </w:rPr>
        <w:t xml:space="preserve">           Государственное бюджетное профессиональное образовательное учреждение</w:t>
      </w:r>
    </w:p>
    <w:p w:rsidR="004F2738" w:rsidRPr="00201EC7" w:rsidRDefault="004F2738" w:rsidP="004F2738">
      <w:pPr>
        <w:spacing w:after="0"/>
        <w:jc w:val="center"/>
        <w:rPr>
          <w:rFonts w:ascii="Times New Roman" w:eastAsia="Times New Roman" w:hAnsi="Times New Roman" w:cs="Times New Roman"/>
          <w:sz w:val="24"/>
          <w:shd w:val="clear" w:color="auto" w:fill="FFFFFF"/>
        </w:rPr>
      </w:pPr>
      <w:r w:rsidRPr="00201EC7">
        <w:rPr>
          <w:rFonts w:ascii="Times New Roman" w:eastAsia="Times New Roman" w:hAnsi="Times New Roman" w:cs="Times New Roman"/>
          <w:sz w:val="24"/>
          <w:shd w:val="clear" w:color="auto" w:fill="FFFFFF"/>
        </w:rPr>
        <w:t>Московской области</w:t>
      </w:r>
    </w:p>
    <w:p w:rsidR="004F2738" w:rsidRPr="00201EC7" w:rsidRDefault="004F2738" w:rsidP="004F2738">
      <w:pPr>
        <w:spacing w:after="0"/>
        <w:jc w:val="center"/>
        <w:rPr>
          <w:rFonts w:ascii="Times New Roman" w:eastAsia="Times New Roman" w:hAnsi="Times New Roman" w:cs="Times New Roman"/>
          <w:sz w:val="24"/>
          <w:shd w:val="clear" w:color="auto" w:fill="FFFFFF"/>
        </w:rPr>
      </w:pPr>
      <w:r w:rsidRPr="00201EC7">
        <w:rPr>
          <w:rFonts w:ascii="Times New Roman" w:eastAsia="Times New Roman" w:hAnsi="Times New Roman" w:cs="Times New Roman"/>
          <w:sz w:val="24"/>
          <w:shd w:val="clear" w:color="auto" w:fill="FFFFFF"/>
        </w:rPr>
        <w:t xml:space="preserve">         «Московский областной медицинский колледж №3</w:t>
      </w:r>
    </w:p>
    <w:p w:rsidR="004F2738" w:rsidRPr="00201EC7" w:rsidRDefault="004F2738" w:rsidP="004F2738">
      <w:pPr>
        <w:spacing w:after="0"/>
        <w:jc w:val="center"/>
        <w:rPr>
          <w:rFonts w:ascii="Times New Roman" w:eastAsia="Times New Roman" w:hAnsi="Times New Roman" w:cs="Times New Roman"/>
          <w:sz w:val="24"/>
          <w:shd w:val="clear" w:color="auto" w:fill="FFFFFF"/>
        </w:rPr>
      </w:pPr>
      <w:r w:rsidRPr="00201EC7">
        <w:rPr>
          <w:rFonts w:ascii="Times New Roman" w:eastAsia="Times New Roman" w:hAnsi="Times New Roman" w:cs="Times New Roman"/>
          <w:sz w:val="24"/>
          <w:shd w:val="clear" w:color="auto" w:fill="FFFFFF"/>
        </w:rPr>
        <w:t xml:space="preserve">          имени Героя советского Союза З. Самсоновой»</w:t>
      </w:r>
    </w:p>
    <w:p w:rsidR="004F2738" w:rsidRPr="00201EC7" w:rsidRDefault="004F2738" w:rsidP="004F2738">
      <w:pPr>
        <w:suppressAutoHyphens/>
        <w:spacing w:after="0" w:line="240" w:lineRule="auto"/>
        <w:ind w:firstLine="720"/>
        <w:jc w:val="center"/>
        <w:rPr>
          <w:rFonts w:ascii="Times New Roman" w:eastAsia="Times New Roman" w:hAnsi="Times New Roman" w:cs="Times New Roman"/>
          <w:sz w:val="28"/>
        </w:rPr>
      </w:pPr>
      <w:r w:rsidRPr="00201EC7">
        <w:rPr>
          <w:rFonts w:ascii="Times New Roman" w:eastAsia="Times New Roman" w:hAnsi="Times New Roman" w:cs="Times New Roman"/>
          <w:sz w:val="24"/>
          <w:shd w:val="clear" w:color="auto" w:fill="FFFFFF"/>
        </w:rPr>
        <w:t>Ногинский филиал</w:t>
      </w:r>
    </w:p>
    <w:p w:rsidR="004F2738" w:rsidRPr="00201EC7" w:rsidRDefault="004F2738" w:rsidP="004F2738">
      <w:pPr>
        <w:spacing w:after="0" w:line="360" w:lineRule="auto"/>
        <w:jc w:val="center"/>
        <w:outlineLvl w:val="0"/>
        <w:rPr>
          <w:rFonts w:ascii="Times New Roman" w:hAnsi="Times New Roman" w:cs="Times New Roman"/>
          <w:b/>
          <w:sz w:val="24"/>
          <w:szCs w:val="28"/>
        </w:rPr>
      </w:pPr>
    </w:p>
    <w:p w:rsidR="004F2738" w:rsidRPr="00201EC7" w:rsidRDefault="004F2738" w:rsidP="004F2738">
      <w:pPr>
        <w:spacing w:after="0" w:line="360" w:lineRule="auto"/>
        <w:jc w:val="center"/>
        <w:outlineLvl w:val="0"/>
        <w:rPr>
          <w:rFonts w:ascii="Times New Roman" w:hAnsi="Times New Roman" w:cs="Times New Roman"/>
          <w:b/>
          <w:sz w:val="28"/>
          <w:szCs w:val="28"/>
        </w:rPr>
      </w:pPr>
    </w:p>
    <w:tbl>
      <w:tblPr>
        <w:tblW w:w="10599" w:type="dxa"/>
        <w:tblInd w:w="-852" w:type="dxa"/>
        <w:tblLook w:val="0000"/>
      </w:tblPr>
      <w:tblGrid>
        <w:gridCol w:w="5213"/>
        <w:gridCol w:w="750"/>
        <w:gridCol w:w="236"/>
        <w:gridCol w:w="4400"/>
      </w:tblGrid>
      <w:tr w:rsidR="00F93596" w:rsidRPr="005A2271" w:rsidTr="00F93596">
        <w:trPr>
          <w:trHeight w:val="1807"/>
        </w:trPr>
        <w:tc>
          <w:tcPr>
            <w:tcW w:w="5213" w:type="dxa"/>
          </w:tcPr>
          <w:p w:rsidR="00F93596" w:rsidRPr="005A2271" w:rsidRDefault="00F93596" w:rsidP="00B956F5">
            <w:pPr>
              <w:spacing w:after="0" w:line="360" w:lineRule="auto"/>
              <w:jc w:val="center"/>
              <w:rPr>
                <w:rFonts w:ascii="Times New Roman" w:hAnsi="Times New Roman" w:cs="Times New Roman"/>
                <w:b/>
                <w:sz w:val="20"/>
                <w:szCs w:val="20"/>
              </w:rPr>
            </w:pPr>
            <w:r w:rsidRPr="005A2271">
              <w:rPr>
                <w:rFonts w:ascii="Times New Roman" w:hAnsi="Times New Roman" w:cs="Times New Roman"/>
                <w:b/>
                <w:sz w:val="20"/>
                <w:szCs w:val="20"/>
              </w:rPr>
              <w:t>РАССМОТРЕНО</w:t>
            </w:r>
          </w:p>
          <w:p w:rsidR="00F93596" w:rsidRPr="005A2271" w:rsidRDefault="00F93596" w:rsidP="00B956F5">
            <w:pPr>
              <w:widowControl w:val="0"/>
              <w:tabs>
                <w:tab w:val="left" w:pos="916"/>
                <w:tab w:val="left" w:pos="1832"/>
                <w:tab w:val="left" w:pos="2748"/>
                <w:tab w:val="left" w:pos="3664"/>
                <w:tab w:val="left" w:pos="4536"/>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right="601"/>
              <w:rPr>
                <w:rFonts w:ascii="Times New Roman" w:hAnsi="Times New Roman" w:cs="Times New Roman"/>
                <w:b/>
                <w:sz w:val="20"/>
                <w:szCs w:val="20"/>
              </w:rPr>
            </w:pPr>
            <w:r w:rsidRPr="005A2271">
              <w:rPr>
                <w:rFonts w:ascii="Times New Roman" w:hAnsi="Times New Roman" w:cs="Times New Roman"/>
                <w:b/>
                <w:sz w:val="20"/>
                <w:szCs w:val="20"/>
              </w:rPr>
              <w:t>на заседании ЦМК специальных дисциплин и профессиональных модулей №2</w:t>
            </w:r>
          </w:p>
          <w:p w:rsidR="00F93596" w:rsidRPr="005A2271" w:rsidRDefault="00F93596" w:rsidP="00B956F5">
            <w:pPr>
              <w:spacing w:after="0" w:line="360" w:lineRule="auto"/>
              <w:rPr>
                <w:rFonts w:ascii="Times New Roman" w:hAnsi="Times New Roman" w:cs="Times New Roman"/>
                <w:b/>
                <w:sz w:val="20"/>
                <w:szCs w:val="20"/>
              </w:rPr>
            </w:pPr>
            <w:r w:rsidRPr="005A2271">
              <w:rPr>
                <w:rFonts w:ascii="Times New Roman" w:hAnsi="Times New Roman" w:cs="Times New Roman"/>
                <w:b/>
                <w:sz w:val="20"/>
                <w:szCs w:val="20"/>
              </w:rPr>
              <w:t>протокол №</w:t>
            </w:r>
            <w:proofErr w:type="spellStart"/>
            <w:r w:rsidRPr="005A2271">
              <w:rPr>
                <w:rFonts w:ascii="Times New Roman" w:hAnsi="Times New Roman" w:cs="Times New Roman"/>
                <w:b/>
                <w:sz w:val="20"/>
                <w:szCs w:val="20"/>
              </w:rPr>
              <w:t>____от</w:t>
            </w:r>
            <w:proofErr w:type="spellEnd"/>
            <w:r w:rsidRPr="005A2271">
              <w:rPr>
                <w:rFonts w:ascii="Times New Roman" w:hAnsi="Times New Roman" w:cs="Times New Roman"/>
                <w:b/>
                <w:sz w:val="20"/>
                <w:szCs w:val="20"/>
              </w:rPr>
              <w:t xml:space="preserve"> «___» ___________201__г.</w:t>
            </w:r>
          </w:p>
          <w:p w:rsidR="00F93596" w:rsidRPr="005A2271" w:rsidRDefault="00F93596" w:rsidP="00B956F5">
            <w:pPr>
              <w:spacing w:after="0" w:line="360" w:lineRule="auto"/>
              <w:rPr>
                <w:rFonts w:ascii="Times New Roman" w:hAnsi="Times New Roman" w:cs="Times New Roman"/>
                <w:b/>
                <w:sz w:val="20"/>
                <w:szCs w:val="20"/>
              </w:rPr>
            </w:pPr>
            <w:r w:rsidRPr="005A2271">
              <w:rPr>
                <w:rFonts w:ascii="Times New Roman" w:hAnsi="Times New Roman" w:cs="Times New Roman"/>
                <w:b/>
                <w:sz w:val="20"/>
                <w:szCs w:val="20"/>
              </w:rPr>
              <w:t xml:space="preserve">председатель ЦМК__________ А.В. </w:t>
            </w:r>
            <w:proofErr w:type="spellStart"/>
            <w:r w:rsidRPr="005A2271">
              <w:rPr>
                <w:rFonts w:ascii="Times New Roman" w:hAnsi="Times New Roman" w:cs="Times New Roman"/>
                <w:b/>
                <w:sz w:val="20"/>
                <w:szCs w:val="20"/>
              </w:rPr>
              <w:t>Посохова</w:t>
            </w:r>
            <w:proofErr w:type="spellEnd"/>
          </w:p>
        </w:tc>
        <w:tc>
          <w:tcPr>
            <w:tcW w:w="750" w:type="dxa"/>
          </w:tcPr>
          <w:p w:rsidR="00F93596" w:rsidRPr="005A2271" w:rsidRDefault="00F93596" w:rsidP="00B956F5">
            <w:pPr>
              <w:spacing w:after="0" w:line="360" w:lineRule="auto"/>
              <w:rPr>
                <w:rFonts w:ascii="Times New Roman" w:hAnsi="Times New Roman" w:cs="Times New Roman"/>
                <w:b/>
                <w:sz w:val="20"/>
                <w:szCs w:val="20"/>
              </w:rPr>
            </w:pPr>
          </w:p>
        </w:tc>
        <w:tc>
          <w:tcPr>
            <w:tcW w:w="236" w:type="dxa"/>
          </w:tcPr>
          <w:p w:rsidR="00F93596" w:rsidRPr="005A2271" w:rsidRDefault="00F93596" w:rsidP="00B956F5">
            <w:pPr>
              <w:spacing w:after="0" w:line="360" w:lineRule="auto"/>
              <w:rPr>
                <w:rFonts w:ascii="Times New Roman" w:hAnsi="Times New Roman" w:cs="Times New Roman"/>
                <w:b/>
                <w:sz w:val="20"/>
                <w:szCs w:val="20"/>
              </w:rPr>
            </w:pPr>
          </w:p>
        </w:tc>
        <w:tc>
          <w:tcPr>
            <w:tcW w:w="4400" w:type="dxa"/>
          </w:tcPr>
          <w:p w:rsidR="00F93596" w:rsidRPr="005A2271" w:rsidRDefault="00F93596" w:rsidP="00B956F5">
            <w:pPr>
              <w:spacing w:after="0" w:line="360" w:lineRule="auto"/>
              <w:jc w:val="center"/>
              <w:rPr>
                <w:rFonts w:ascii="Times New Roman" w:hAnsi="Times New Roman" w:cs="Times New Roman"/>
                <w:b/>
                <w:sz w:val="20"/>
                <w:szCs w:val="20"/>
              </w:rPr>
            </w:pPr>
            <w:r w:rsidRPr="005A2271">
              <w:rPr>
                <w:rFonts w:ascii="Times New Roman" w:hAnsi="Times New Roman" w:cs="Times New Roman"/>
                <w:b/>
                <w:sz w:val="20"/>
                <w:szCs w:val="20"/>
              </w:rPr>
              <w:t xml:space="preserve">                           СОГЛАСОВАНО</w:t>
            </w:r>
          </w:p>
          <w:p w:rsidR="00F93596" w:rsidRPr="005A2271" w:rsidRDefault="00F93596" w:rsidP="00B956F5">
            <w:pPr>
              <w:spacing w:after="0" w:line="360" w:lineRule="auto"/>
              <w:rPr>
                <w:rFonts w:ascii="Times New Roman" w:hAnsi="Times New Roman" w:cs="Times New Roman"/>
                <w:b/>
                <w:sz w:val="20"/>
                <w:szCs w:val="20"/>
              </w:rPr>
            </w:pPr>
            <w:r w:rsidRPr="005A2271">
              <w:rPr>
                <w:rFonts w:ascii="Times New Roman" w:hAnsi="Times New Roman" w:cs="Times New Roman"/>
                <w:b/>
                <w:sz w:val="20"/>
                <w:szCs w:val="20"/>
              </w:rPr>
              <w:t xml:space="preserve">Зав. отделом по УВР________  </w:t>
            </w:r>
            <w:proofErr w:type="spellStart"/>
            <w:r w:rsidRPr="005A2271">
              <w:rPr>
                <w:rFonts w:ascii="Times New Roman" w:hAnsi="Times New Roman" w:cs="Times New Roman"/>
                <w:b/>
                <w:sz w:val="20"/>
                <w:szCs w:val="20"/>
              </w:rPr>
              <w:t>Я.В.Шелиха</w:t>
            </w:r>
            <w:proofErr w:type="spellEnd"/>
          </w:p>
          <w:p w:rsidR="00F93596" w:rsidRPr="005A2271" w:rsidRDefault="00F93596" w:rsidP="00B956F5">
            <w:pPr>
              <w:spacing w:after="0" w:line="360" w:lineRule="auto"/>
              <w:jc w:val="center"/>
              <w:rPr>
                <w:rFonts w:ascii="Times New Roman" w:hAnsi="Times New Roman" w:cs="Times New Roman"/>
                <w:b/>
                <w:sz w:val="20"/>
                <w:szCs w:val="20"/>
              </w:rPr>
            </w:pPr>
            <w:r w:rsidRPr="005A2271">
              <w:rPr>
                <w:rFonts w:ascii="Times New Roman" w:hAnsi="Times New Roman" w:cs="Times New Roman"/>
                <w:b/>
                <w:sz w:val="20"/>
                <w:szCs w:val="20"/>
              </w:rPr>
              <w:t>«___»__________________201__г.</w:t>
            </w:r>
          </w:p>
          <w:p w:rsidR="00F93596" w:rsidRPr="005A2271" w:rsidRDefault="00F93596" w:rsidP="00B956F5">
            <w:pPr>
              <w:spacing w:after="0" w:line="360" w:lineRule="auto"/>
              <w:rPr>
                <w:rFonts w:ascii="Times New Roman" w:hAnsi="Times New Roman" w:cs="Times New Roman"/>
                <w:b/>
                <w:sz w:val="20"/>
                <w:szCs w:val="20"/>
              </w:rPr>
            </w:pPr>
            <w:r w:rsidRPr="005A2271">
              <w:rPr>
                <w:rFonts w:ascii="Times New Roman" w:hAnsi="Times New Roman" w:cs="Times New Roman"/>
                <w:b/>
                <w:sz w:val="20"/>
                <w:szCs w:val="20"/>
              </w:rPr>
              <w:t>Методист _______________ Л.И. Пономарева</w:t>
            </w:r>
          </w:p>
        </w:tc>
      </w:tr>
    </w:tbl>
    <w:p w:rsidR="004F2738" w:rsidRPr="00201EC7" w:rsidRDefault="004F2738" w:rsidP="004F2738">
      <w:pPr>
        <w:spacing w:after="0" w:line="360" w:lineRule="auto"/>
        <w:rPr>
          <w:rFonts w:ascii="Times New Roman" w:hAnsi="Times New Roman" w:cs="Times New Roman"/>
          <w:b/>
          <w:sz w:val="28"/>
          <w:szCs w:val="28"/>
        </w:rPr>
      </w:pPr>
    </w:p>
    <w:p w:rsidR="004F2738" w:rsidRPr="00201EC7" w:rsidRDefault="004F2738" w:rsidP="004F2738">
      <w:pPr>
        <w:spacing w:after="0" w:line="360" w:lineRule="auto"/>
        <w:jc w:val="center"/>
        <w:rPr>
          <w:rFonts w:ascii="Times New Roman" w:hAnsi="Times New Roman" w:cs="Times New Roman"/>
          <w:b/>
          <w:sz w:val="28"/>
          <w:szCs w:val="28"/>
        </w:rPr>
      </w:pPr>
      <w:r w:rsidRPr="00201EC7">
        <w:rPr>
          <w:rFonts w:ascii="Times New Roman" w:hAnsi="Times New Roman" w:cs="Times New Roman"/>
          <w:b/>
          <w:sz w:val="28"/>
          <w:szCs w:val="28"/>
        </w:rPr>
        <w:t xml:space="preserve">МЕТОДИЧЕСКАЯ РАЗРАБОТКА </w:t>
      </w:r>
    </w:p>
    <w:p w:rsidR="004F2738" w:rsidRPr="00201EC7" w:rsidRDefault="004F2738" w:rsidP="004F2738">
      <w:pPr>
        <w:spacing w:after="0" w:line="360" w:lineRule="auto"/>
        <w:jc w:val="center"/>
        <w:rPr>
          <w:rFonts w:ascii="Times New Roman" w:hAnsi="Times New Roman" w:cs="Times New Roman"/>
          <w:i/>
          <w:sz w:val="28"/>
          <w:szCs w:val="28"/>
        </w:rPr>
      </w:pPr>
      <w:r w:rsidRPr="00201EC7">
        <w:rPr>
          <w:rFonts w:ascii="Times New Roman" w:hAnsi="Times New Roman" w:cs="Times New Roman"/>
          <w:i/>
          <w:sz w:val="28"/>
          <w:szCs w:val="28"/>
        </w:rPr>
        <w:t xml:space="preserve">теоретического занятия </w:t>
      </w:r>
    </w:p>
    <w:p w:rsidR="004F2738" w:rsidRPr="00201EC7" w:rsidRDefault="004F2738" w:rsidP="004F2738">
      <w:pPr>
        <w:pStyle w:val="ConsPlusNormal"/>
        <w:spacing w:line="276" w:lineRule="auto"/>
        <w:jc w:val="center"/>
        <w:rPr>
          <w:rFonts w:ascii="Times New Roman" w:hAnsi="Times New Roman" w:cs="Times New Roman"/>
          <w:b/>
          <w:sz w:val="28"/>
          <w:szCs w:val="28"/>
        </w:rPr>
      </w:pPr>
      <w:r w:rsidRPr="00201EC7">
        <w:rPr>
          <w:rFonts w:ascii="Times New Roman" w:hAnsi="Times New Roman" w:cs="Times New Roman"/>
          <w:b/>
          <w:sz w:val="28"/>
          <w:szCs w:val="28"/>
        </w:rPr>
        <w:t>ПМ.02Участие в лечебно-диагностическом и реабилитационном процессах</w:t>
      </w:r>
    </w:p>
    <w:p w:rsidR="004F2738" w:rsidRPr="00201EC7" w:rsidRDefault="004F2738" w:rsidP="004F2738">
      <w:pPr>
        <w:spacing w:after="0"/>
        <w:jc w:val="center"/>
        <w:rPr>
          <w:rFonts w:ascii="Times New Roman" w:hAnsi="Times New Roman" w:cs="Times New Roman"/>
          <w:b/>
          <w:sz w:val="28"/>
          <w:szCs w:val="28"/>
        </w:rPr>
      </w:pPr>
      <w:r w:rsidRPr="00201EC7">
        <w:rPr>
          <w:rFonts w:ascii="Times New Roman" w:hAnsi="Times New Roman" w:cs="Times New Roman"/>
          <w:b/>
          <w:sz w:val="28"/>
          <w:szCs w:val="28"/>
        </w:rPr>
        <w:t>МДК.02.01. Сестринский уход при различных заболеваниях и состояниях</w:t>
      </w:r>
    </w:p>
    <w:p w:rsidR="004F2738" w:rsidRPr="00201EC7" w:rsidRDefault="004F2738" w:rsidP="004F2738">
      <w:pPr>
        <w:spacing w:after="0"/>
        <w:jc w:val="center"/>
        <w:rPr>
          <w:rFonts w:ascii="Times New Roman" w:hAnsi="Times New Roman" w:cs="Times New Roman"/>
          <w:b/>
          <w:sz w:val="28"/>
          <w:szCs w:val="28"/>
        </w:rPr>
      </w:pPr>
      <w:r w:rsidRPr="00201EC7">
        <w:rPr>
          <w:rFonts w:ascii="Times New Roman" w:hAnsi="Times New Roman" w:cs="Times New Roman"/>
          <w:b/>
          <w:sz w:val="28"/>
          <w:szCs w:val="28"/>
        </w:rPr>
        <w:t>Раздел 1. Оказание сестринской помощи в лечебно-диагностическом процессе людям разного возраста в стационарных и амбулаторно-поликлинических условиях.</w:t>
      </w:r>
    </w:p>
    <w:p w:rsidR="004F2738" w:rsidRPr="00201EC7" w:rsidRDefault="004F2738" w:rsidP="004F2738">
      <w:pPr>
        <w:spacing w:after="0"/>
        <w:rPr>
          <w:rFonts w:ascii="Times New Roman" w:hAnsi="Times New Roman" w:cs="Times New Roman"/>
          <w:sz w:val="28"/>
          <w:szCs w:val="28"/>
        </w:rPr>
      </w:pPr>
    </w:p>
    <w:p w:rsidR="004F2738" w:rsidRPr="00201EC7" w:rsidRDefault="001E54E7" w:rsidP="004F2738">
      <w:pPr>
        <w:spacing w:after="0"/>
        <w:jc w:val="center"/>
        <w:rPr>
          <w:rFonts w:ascii="Times New Roman" w:hAnsi="Times New Roman" w:cs="Times New Roman"/>
          <w:b/>
          <w:sz w:val="28"/>
          <w:szCs w:val="28"/>
        </w:rPr>
      </w:pPr>
      <w:r w:rsidRPr="00201EC7">
        <w:rPr>
          <w:rFonts w:ascii="Times New Roman" w:hAnsi="Times New Roman" w:cs="Times New Roman"/>
          <w:b/>
          <w:sz w:val="28"/>
          <w:szCs w:val="28"/>
        </w:rPr>
        <w:t>ТЕМА: СЕСТРИНСКАЯ ПОМОЩЬ ПРИ ЗАБОЛЕВАНИЯХ, ПЕРЕДАЮЩИХСЯ ПОЛОВЫМ ПУТЕМ</w:t>
      </w:r>
    </w:p>
    <w:p w:rsidR="001E54E7" w:rsidRPr="00201EC7" w:rsidRDefault="001E54E7" w:rsidP="004F2738">
      <w:pPr>
        <w:spacing w:after="0"/>
        <w:jc w:val="center"/>
        <w:rPr>
          <w:rFonts w:ascii="Times New Roman" w:hAnsi="Times New Roman" w:cs="Times New Roman"/>
          <w:b/>
          <w:sz w:val="28"/>
          <w:szCs w:val="28"/>
        </w:rPr>
      </w:pPr>
    </w:p>
    <w:p w:rsidR="001E54E7" w:rsidRPr="00201EC7" w:rsidRDefault="001E54E7" w:rsidP="004F2738">
      <w:pPr>
        <w:spacing w:after="0"/>
        <w:jc w:val="center"/>
        <w:rPr>
          <w:rFonts w:ascii="Times New Roman" w:hAnsi="Times New Roman" w:cs="Times New Roman"/>
          <w:b/>
          <w:i/>
          <w:sz w:val="28"/>
          <w:szCs w:val="28"/>
        </w:rPr>
      </w:pPr>
    </w:p>
    <w:p w:rsidR="004F2738" w:rsidRPr="00201EC7" w:rsidRDefault="004F2738" w:rsidP="004F2738">
      <w:pPr>
        <w:pStyle w:val="ConsPlusNormal"/>
        <w:spacing w:line="276" w:lineRule="auto"/>
        <w:jc w:val="center"/>
        <w:rPr>
          <w:rFonts w:ascii="Times New Roman" w:hAnsi="Times New Roman" w:cs="Times New Roman"/>
          <w:b/>
          <w:bCs/>
          <w:sz w:val="28"/>
          <w:szCs w:val="28"/>
        </w:rPr>
      </w:pPr>
      <w:r w:rsidRPr="00201EC7">
        <w:rPr>
          <w:rFonts w:ascii="Times New Roman" w:hAnsi="Times New Roman" w:cs="Times New Roman"/>
          <w:b/>
          <w:bCs/>
          <w:sz w:val="28"/>
          <w:szCs w:val="28"/>
        </w:rPr>
        <w:t>34.02.01 Специальность «Сестринское дело»</w:t>
      </w:r>
    </w:p>
    <w:p w:rsidR="004F2738" w:rsidRPr="00201EC7" w:rsidRDefault="004F2738" w:rsidP="004F2738">
      <w:pPr>
        <w:spacing w:after="0"/>
        <w:jc w:val="center"/>
        <w:rPr>
          <w:rFonts w:ascii="Times New Roman" w:hAnsi="Times New Roman" w:cs="Times New Roman"/>
          <w:b/>
          <w:sz w:val="28"/>
          <w:szCs w:val="28"/>
        </w:rPr>
      </w:pPr>
      <w:r w:rsidRPr="00201EC7">
        <w:rPr>
          <w:rFonts w:ascii="Times New Roman" w:hAnsi="Times New Roman" w:cs="Times New Roman"/>
          <w:b/>
          <w:sz w:val="28"/>
          <w:szCs w:val="28"/>
        </w:rPr>
        <w:t xml:space="preserve"> (</w:t>
      </w:r>
      <w:r w:rsidRPr="00201EC7">
        <w:rPr>
          <w:rFonts w:ascii="Times New Roman" w:hAnsi="Times New Roman" w:cs="Times New Roman"/>
          <w:b/>
          <w:i/>
          <w:sz w:val="28"/>
          <w:szCs w:val="28"/>
        </w:rPr>
        <w:t>базовая подготовка</w:t>
      </w:r>
      <w:r w:rsidRPr="00201EC7">
        <w:rPr>
          <w:rFonts w:ascii="Times New Roman" w:hAnsi="Times New Roman" w:cs="Times New Roman"/>
          <w:b/>
          <w:sz w:val="28"/>
          <w:szCs w:val="28"/>
        </w:rPr>
        <w:t>)</w:t>
      </w:r>
    </w:p>
    <w:p w:rsidR="004F2738" w:rsidRPr="00201EC7" w:rsidRDefault="004F2738" w:rsidP="004F2738">
      <w:pPr>
        <w:spacing w:after="0"/>
        <w:jc w:val="center"/>
        <w:rPr>
          <w:rFonts w:ascii="Times New Roman" w:hAnsi="Times New Roman" w:cs="Times New Roman"/>
          <w:b/>
          <w:sz w:val="28"/>
          <w:szCs w:val="28"/>
        </w:rPr>
      </w:pPr>
      <w:r w:rsidRPr="00201EC7">
        <w:rPr>
          <w:rFonts w:ascii="Times New Roman" w:hAnsi="Times New Roman" w:cs="Times New Roman"/>
          <w:b/>
          <w:sz w:val="28"/>
          <w:szCs w:val="28"/>
        </w:rPr>
        <w:t>31.02.01.Специальность «Лечебное дело»</w:t>
      </w:r>
    </w:p>
    <w:p w:rsidR="004F2738" w:rsidRPr="00201EC7" w:rsidRDefault="004F2738" w:rsidP="004F2738">
      <w:pPr>
        <w:spacing w:after="0"/>
        <w:jc w:val="center"/>
        <w:rPr>
          <w:rFonts w:ascii="Times New Roman" w:hAnsi="Times New Roman" w:cs="Times New Roman"/>
          <w:b/>
          <w:i/>
          <w:sz w:val="28"/>
          <w:szCs w:val="28"/>
        </w:rPr>
      </w:pPr>
      <w:r w:rsidRPr="00201EC7">
        <w:rPr>
          <w:rFonts w:ascii="Times New Roman" w:hAnsi="Times New Roman" w:cs="Times New Roman"/>
          <w:b/>
          <w:i/>
          <w:sz w:val="28"/>
          <w:szCs w:val="28"/>
        </w:rPr>
        <w:t>(углубленная подготовка)</w:t>
      </w:r>
    </w:p>
    <w:p w:rsidR="004F2738" w:rsidRPr="00201EC7" w:rsidRDefault="004F2738" w:rsidP="004F2738">
      <w:pPr>
        <w:pStyle w:val="a3"/>
        <w:spacing w:line="360" w:lineRule="auto"/>
        <w:jc w:val="center"/>
        <w:rPr>
          <w:rFonts w:ascii="Times New Roman" w:hAnsi="Times New Roman"/>
          <w:b/>
          <w:sz w:val="28"/>
          <w:szCs w:val="28"/>
        </w:rPr>
      </w:pPr>
    </w:p>
    <w:p w:rsidR="004F2738" w:rsidRPr="00201EC7" w:rsidRDefault="004F2738" w:rsidP="004F2738">
      <w:pPr>
        <w:pStyle w:val="a3"/>
        <w:spacing w:line="360" w:lineRule="auto"/>
        <w:rPr>
          <w:rFonts w:ascii="Times New Roman" w:hAnsi="Times New Roman"/>
          <w:b/>
          <w:sz w:val="28"/>
          <w:szCs w:val="28"/>
        </w:rPr>
      </w:pPr>
    </w:p>
    <w:p w:rsidR="004F2738" w:rsidRPr="00201EC7" w:rsidRDefault="004F2738" w:rsidP="004F2738">
      <w:pPr>
        <w:pStyle w:val="a3"/>
        <w:spacing w:line="360" w:lineRule="auto"/>
        <w:jc w:val="right"/>
        <w:rPr>
          <w:rFonts w:ascii="Times New Roman" w:hAnsi="Times New Roman"/>
          <w:b/>
          <w:sz w:val="28"/>
          <w:szCs w:val="28"/>
        </w:rPr>
      </w:pPr>
      <w:r w:rsidRPr="00201EC7">
        <w:rPr>
          <w:rFonts w:ascii="Times New Roman" w:hAnsi="Times New Roman"/>
          <w:b/>
          <w:sz w:val="28"/>
          <w:szCs w:val="28"/>
        </w:rPr>
        <w:t>Преподаватель:</w:t>
      </w:r>
    </w:p>
    <w:p w:rsidR="004F2738" w:rsidRPr="00201EC7" w:rsidRDefault="004F2738" w:rsidP="004F2738">
      <w:pPr>
        <w:pStyle w:val="a3"/>
        <w:spacing w:line="360" w:lineRule="auto"/>
        <w:jc w:val="right"/>
        <w:rPr>
          <w:rFonts w:ascii="Times New Roman" w:hAnsi="Times New Roman"/>
          <w:b/>
          <w:sz w:val="28"/>
          <w:szCs w:val="28"/>
        </w:rPr>
      </w:pPr>
      <w:proofErr w:type="spellStart"/>
      <w:r w:rsidRPr="00201EC7">
        <w:rPr>
          <w:rFonts w:ascii="Times New Roman" w:hAnsi="Times New Roman"/>
          <w:b/>
          <w:sz w:val="28"/>
          <w:szCs w:val="28"/>
        </w:rPr>
        <w:t>Посохова</w:t>
      </w:r>
      <w:proofErr w:type="spellEnd"/>
      <w:r w:rsidRPr="00201EC7">
        <w:rPr>
          <w:rFonts w:ascii="Times New Roman" w:hAnsi="Times New Roman"/>
          <w:b/>
          <w:sz w:val="28"/>
          <w:szCs w:val="28"/>
        </w:rPr>
        <w:t xml:space="preserve"> А.В.</w:t>
      </w:r>
    </w:p>
    <w:p w:rsidR="004F2738" w:rsidRPr="00201EC7" w:rsidRDefault="004F2738" w:rsidP="004F2738">
      <w:pPr>
        <w:pStyle w:val="a3"/>
        <w:spacing w:line="360" w:lineRule="auto"/>
        <w:jc w:val="right"/>
        <w:rPr>
          <w:rFonts w:ascii="Times New Roman" w:hAnsi="Times New Roman"/>
          <w:b/>
          <w:sz w:val="28"/>
          <w:szCs w:val="28"/>
        </w:rPr>
      </w:pPr>
    </w:p>
    <w:p w:rsidR="004F2738" w:rsidRPr="00201EC7" w:rsidRDefault="004F2738" w:rsidP="004F2738">
      <w:pPr>
        <w:contextualSpacing/>
        <w:jc w:val="center"/>
        <w:rPr>
          <w:rFonts w:ascii="Times New Roman" w:hAnsi="Times New Roman" w:cs="Times New Roman"/>
          <w:b/>
          <w:sz w:val="28"/>
          <w:szCs w:val="28"/>
        </w:rPr>
      </w:pPr>
      <w:r w:rsidRPr="00201EC7">
        <w:rPr>
          <w:rFonts w:ascii="Times New Roman" w:hAnsi="Times New Roman" w:cs="Times New Roman"/>
          <w:b/>
          <w:sz w:val="28"/>
          <w:szCs w:val="28"/>
        </w:rPr>
        <w:t>Ногинск – 2018</w:t>
      </w:r>
    </w:p>
    <w:p w:rsidR="004F2738" w:rsidRPr="00201EC7" w:rsidRDefault="004F2738" w:rsidP="004F2738">
      <w:pPr>
        <w:contextualSpacing/>
        <w:jc w:val="center"/>
        <w:rPr>
          <w:rFonts w:ascii="Times New Roman" w:hAnsi="Times New Roman" w:cs="Times New Roman"/>
          <w:b/>
          <w:sz w:val="28"/>
          <w:szCs w:val="28"/>
        </w:rPr>
      </w:pPr>
      <w:r w:rsidRPr="00201EC7">
        <w:rPr>
          <w:rFonts w:ascii="Times New Roman" w:hAnsi="Times New Roman" w:cs="Times New Roman"/>
          <w:b/>
          <w:sz w:val="28"/>
          <w:szCs w:val="28"/>
        </w:rPr>
        <w:lastRenderedPageBreak/>
        <w:t>ПОЯСНИТЕЛЬНАЯ ЗАПИСКА</w:t>
      </w:r>
    </w:p>
    <w:p w:rsidR="004F2738" w:rsidRPr="00201EC7" w:rsidRDefault="004F2738" w:rsidP="004F2738">
      <w:pPr>
        <w:contextualSpacing/>
        <w:jc w:val="center"/>
        <w:rPr>
          <w:rFonts w:ascii="Times New Roman" w:hAnsi="Times New Roman" w:cs="Times New Roman"/>
          <w:b/>
          <w:sz w:val="28"/>
          <w:szCs w:val="28"/>
        </w:rPr>
      </w:pPr>
    </w:p>
    <w:p w:rsidR="004F2738" w:rsidRPr="00201EC7" w:rsidRDefault="004F2738" w:rsidP="004F2738">
      <w:pPr>
        <w:spacing w:line="360" w:lineRule="auto"/>
        <w:ind w:firstLine="567"/>
        <w:contextualSpacing/>
        <w:jc w:val="both"/>
        <w:rPr>
          <w:rFonts w:ascii="Times New Roman" w:eastAsia="Times New Roman" w:hAnsi="Times New Roman" w:cs="Times New Roman"/>
          <w:sz w:val="28"/>
          <w:szCs w:val="27"/>
          <w:lang w:eastAsia="ru-RU"/>
        </w:rPr>
      </w:pPr>
      <w:r w:rsidRPr="00201EC7">
        <w:rPr>
          <w:rFonts w:ascii="Times New Roman" w:eastAsia="Times New Roman" w:hAnsi="Times New Roman" w:cs="Times New Roman"/>
          <w:sz w:val="28"/>
          <w:szCs w:val="27"/>
          <w:lang w:eastAsia="ru-RU"/>
        </w:rPr>
        <w:t>Методическая разработка составлена с целью ориентации студентов на оказание качественной помощи больным во время работы в кожно-венерологических стационарах, диспансерах и других лечебных учреждениях.</w:t>
      </w:r>
    </w:p>
    <w:p w:rsidR="004F2738" w:rsidRPr="00201EC7" w:rsidRDefault="004F2738" w:rsidP="004F2738">
      <w:pPr>
        <w:spacing w:line="360" w:lineRule="auto"/>
        <w:ind w:firstLine="567"/>
        <w:contextualSpacing/>
        <w:jc w:val="both"/>
        <w:rPr>
          <w:rFonts w:ascii="Times New Roman" w:eastAsia="Times New Roman" w:hAnsi="Times New Roman" w:cs="Times New Roman"/>
          <w:sz w:val="28"/>
          <w:szCs w:val="27"/>
          <w:lang w:eastAsia="ru-RU"/>
        </w:rPr>
      </w:pPr>
      <w:r w:rsidRPr="00201EC7">
        <w:rPr>
          <w:rFonts w:ascii="Times New Roman" w:eastAsia="Times New Roman" w:hAnsi="Times New Roman" w:cs="Times New Roman"/>
          <w:sz w:val="28"/>
          <w:szCs w:val="27"/>
          <w:lang w:eastAsia="ru-RU"/>
        </w:rPr>
        <w:t>Составленные стандарты сестринских вмешательств помогут медицинской сестре в планировании оказания помощи больным в каждом конкретном случае.</w:t>
      </w:r>
    </w:p>
    <w:p w:rsidR="004F2738" w:rsidRPr="00201EC7" w:rsidRDefault="004F2738" w:rsidP="004F2738">
      <w:pPr>
        <w:spacing w:line="360" w:lineRule="auto"/>
        <w:ind w:firstLine="567"/>
        <w:contextualSpacing/>
        <w:jc w:val="both"/>
        <w:rPr>
          <w:rFonts w:ascii="Times New Roman" w:eastAsia="Times New Roman" w:hAnsi="Times New Roman" w:cs="Times New Roman"/>
          <w:sz w:val="28"/>
          <w:szCs w:val="27"/>
          <w:lang w:eastAsia="ru-RU"/>
        </w:rPr>
      </w:pPr>
      <w:r w:rsidRPr="00201EC7">
        <w:rPr>
          <w:rFonts w:ascii="Times New Roman" w:eastAsia="Times New Roman" w:hAnsi="Times New Roman" w:cs="Times New Roman"/>
          <w:sz w:val="28"/>
          <w:szCs w:val="27"/>
          <w:lang w:eastAsia="ru-RU"/>
        </w:rPr>
        <w:t>Данный материал можно использовать преподавателем при проведении практических занятий, если в лечебном учреждении на момент разбора той или иной темы отсутствуют соответствующие больные, при проведении теоретических занятий для закрепления нового материала или для проверки знаний студентов по уже изученным темам, для опроса студентов, пропустивших занятия.</w:t>
      </w:r>
    </w:p>
    <w:p w:rsidR="004F2738" w:rsidRPr="00201EC7" w:rsidRDefault="004F2738" w:rsidP="004F2738">
      <w:pPr>
        <w:ind w:firstLine="567"/>
        <w:contextualSpacing/>
        <w:jc w:val="both"/>
        <w:rPr>
          <w:rFonts w:ascii="Times New Roman" w:hAnsi="Times New Roman" w:cs="Times New Roman"/>
          <w:b/>
          <w:sz w:val="28"/>
          <w:szCs w:val="28"/>
        </w:rPr>
      </w:pPr>
      <w:r w:rsidRPr="00201EC7">
        <w:rPr>
          <w:rFonts w:ascii="Times New Roman" w:eastAsia="Times New Roman" w:hAnsi="Times New Roman" w:cs="Times New Roman"/>
          <w:sz w:val="27"/>
          <w:szCs w:val="27"/>
          <w:lang w:eastAsia="ru-RU"/>
        </w:rPr>
        <w:br/>
      </w:r>
    </w:p>
    <w:p w:rsidR="004F2738" w:rsidRPr="00201EC7" w:rsidRDefault="004F2738" w:rsidP="004F2738">
      <w:pPr>
        <w:contextualSpacing/>
        <w:jc w:val="center"/>
        <w:rPr>
          <w:rFonts w:ascii="Times New Roman" w:hAnsi="Times New Roman" w:cs="Times New Roman"/>
          <w:b/>
          <w:sz w:val="28"/>
          <w:szCs w:val="28"/>
        </w:rPr>
      </w:pPr>
    </w:p>
    <w:p w:rsidR="004F2738" w:rsidRPr="00201EC7" w:rsidRDefault="004F2738" w:rsidP="004F2738">
      <w:pPr>
        <w:spacing w:line="360" w:lineRule="auto"/>
        <w:ind w:firstLine="567"/>
        <w:jc w:val="both"/>
        <w:rPr>
          <w:rFonts w:ascii="Times New Roman" w:hAnsi="Times New Roman" w:cs="Times New Roman"/>
          <w:sz w:val="28"/>
          <w:szCs w:val="28"/>
        </w:rPr>
      </w:pPr>
    </w:p>
    <w:p w:rsidR="004F2738" w:rsidRPr="00201EC7" w:rsidRDefault="004F2738" w:rsidP="004F2738">
      <w:pPr>
        <w:spacing w:line="360" w:lineRule="auto"/>
        <w:ind w:firstLine="567"/>
        <w:jc w:val="both"/>
        <w:rPr>
          <w:rFonts w:ascii="Times New Roman" w:hAnsi="Times New Roman" w:cs="Times New Roman"/>
          <w:sz w:val="28"/>
          <w:szCs w:val="28"/>
        </w:rPr>
      </w:pPr>
    </w:p>
    <w:p w:rsidR="004F2738" w:rsidRPr="00201EC7" w:rsidRDefault="004F2738" w:rsidP="004F2738">
      <w:pPr>
        <w:spacing w:line="360" w:lineRule="auto"/>
        <w:ind w:firstLine="567"/>
        <w:jc w:val="both"/>
        <w:rPr>
          <w:rFonts w:ascii="Times New Roman" w:hAnsi="Times New Roman" w:cs="Times New Roman"/>
          <w:sz w:val="28"/>
          <w:szCs w:val="28"/>
        </w:rPr>
      </w:pPr>
    </w:p>
    <w:p w:rsidR="004F2738" w:rsidRPr="00201EC7" w:rsidRDefault="004F2738" w:rsidP="004F2738">
      <w:pPr>
        <w:spacing w:line="360" w:lineRule="auto"/>
        <w:ind w:firstLine="567"/>
        <w:jc w:val="both"/>
        <w:rPr>
          <w:rFonts w:ascii="Times New Roman" w:hAnsi="Times New Roman" w:cs="Times New Roman"/>
          <w:sz w:val="28"/>
          <w:szCs w:val="28"/>
        </w:rPr>
      </w:pPr>
    </w:p>
    <w:p w:rsidR="004F2738" w:rsidRPr="00201EC7" w:rsidRDefault="004F2738" w:rsidP="004F2738">
      <w:pPr>
        <w:spacing w:line="360" w:lineRule="auto"/>
        <w:ind w:firstLine="567"/>
        <w:jc w:val="both"/>
        <w:rPr>
          <w:rFonts w:ascii="Times New Roman" w:hAnsi="Times New Roman" w:cs="Times New Roman"/>
          <w:sz w:val="28"/>
          <w:szCs w:val="28"/>
        </w:rPr>
      </w:pPr>
    </w:p>
    <w:p w:rsidR="004F2738" w:rsidRPr="00201EC7" w:rsidRDefault="004F2738" w:rsidP="004F2738">
      <w:pPr>
        <w:spacing w:line="360" w:lineRule="auto"/>
        <w:ind w:firstLine="567"/>
        <w:jc w:val="both"/>
        <w:rPr>
          <w:rFonts w:ascii="Times New Roman" w:hAnsi="Times New Roman" w:cs="Times New Roman"/>
          <w:sz w:val="28"/>
          <w:szCs w:val="28"/>
        </w:rPr>
      </w:pPr>
    </w:p>
    <w:p w:rsidR="004F2738" w:rsidRPr="00201EC7" w:rsidRDefault="004F2738" w:rsidP="004F2738">
      <w:pPr>
        <w:spacing w:line="360" w:lineRule="auto"/>
        <w:ind w:firstLine="567"/>
        <w:jc w:val="both"/>
        <w:rPr>
          <w:rFonts w:ascii="Times New Roman" w:hAnsi="Times New Roman" w:cs="Times New Roman"/>
          <w:sz w:val="28"/>
          <w:szCs w:val="28"/>
        </w:rPr>
      </w:pPr>
    </w:p>
    <w:p w:rsidR="001E54E7" w:rsidRPr="00201EC7" w:rsidRDefault="001E54E7" w:rsidP="004F2738">
      <w:pPr>
        <w:spacing w:line="360" w:lineRule="auto"/>
        <w:ind w:firstLine="567"/>
        <w:jc w:val="both"/>
        <w:rPr>
          <w:rFonts w:ascii="Times New Roman" w:hAnsi="Times New Roman" w:cs="Times New Roman"/>
          <w:sz w:val="28"/>
          <w:szCs w:val="28"/>
        </w:rPr>
      </w:pPr>
    </w:p>
    <w:p w:rsidR="004F2738" w:rsidRPr="00201EC7" w:rsidRDefault="004F2738" w:rsidP="004F2738">
      <w:pPr>
        <w:spacing w:line="360" w:lineRule="auto"/>
        <w:ind w:firstLine="567"/>
        <w:jc w:val="both"/>
        <w:rPr>
          <w:rFonts w:ascii="Times New Roman" w:hAnsi="Times New Roman" w:cs="Times New Roman"/>
          <w:sz w:val="28"/>
          <w:szCs w:val="28"/>
        </w:rPr>
      </w:pPr>
    </w:p>
    <w:p w:rsidR="004F2738" w:rsidRPr="00201EC7" w:rsidRDefault="004F2738" w:rsidP="004F2738">
      <w:pPr>
        <w:spacing w:line="360" w:lineRule="auto"/>
        <w:jc w:val="both"/>
        <w:rPr>
          <w:rFonts w:ascii="Times New Roman" w:hAnsi="Times New Roman" w:cs="Times New Roman"/>
          <w:sz w:val="28"/>
          <w:szCs w:val="28"/>
        </w:rPr>
      </w:pPr>
    </w:p>
    <w:p w:rsidR="004F2738" w:rsidRPr="00201EC7" w:rsidRDefault="004F2738" w:rsidP="004F2738">
      <w:pPr>
        <w:spacing w:after="0" w:line="360" w:lineRule="auto"/>
        <w:jc w:val="center"/>
        <w:rPr>
          <w:rFonts w:ascii="Times New Roman" w:hAnsi="Times New Roman" w:cs="Times New Roman"/>
          <w:b/>
          <w:sz w:val="28"/>
          <w:szCs w:val="28"/>
        </w:rPr>
      </w:pPr>
      <w:r w:rsidRPr="00201EC7">
        <w:rPr>
          <w:rFonts w:ascii="Times New Roman" w:hAnsi="Times New Roman" w:cs="Times New Roman"/>
          <w:b/>
          <w:sz w:val="28"/>
          <w:szCs w:val="28"/>
        </w:rPr>
        <w:t xml:space="preserve">СОДЕРЖАНИЕ </w:t>
      </w:r>
    </w:p>
    <w:p w:rsidR="004F2738" w:rsidRPr="00201EC7" w:rsidRDefault="004F2738" w:rsidP="004F2738">
      <w:pPr>
        <w:spacing w:after="0" w:line="360" w:lineRule="auto"/>
        <w:jc w:val="center"/>
        <w:rPr>
          <w:rFonts w:ascii="Times New Roman" w:hAnsi="Times New Roman" w:cs="Times New Roman"/>
          <w:b/>
          <w:sz w:val="28"/>
          <w:szCs w:val="28"/>
        </w:rPr>
      </w:pPr>
    </w:p>
    <w:tbl>
      <w:tblPr>
        <w:tblW w:w="0" w:type="auto"/>
        <w:tblLook w:val="04A0"/>
      </w:tblPr>
      <w:tblGrid>
        <w:gridCol w:w="8161"/>
        <w:gridCol w:w="816"/>
      </w:tblGrid>
      <w:tr w:rsidR="004F2738" w:rsidRPr="00201EC7" w:rsidTr="005E542A">
        <w:tc>
          <w:tcPr>
            <w:tcW w:w="8080" w:type="dxa"/>
          </w:tcPr>
          <w:p w:rsidR="004F2738" w:rsidRPr="00201EC7" w:rsidRDefault="004F2738" w:rsidP="005E542A">
            <w:pPr>
              <w:spacing w:after="0" w:line="360" w:lineRule="auto"/>
              <w:jc w:val="both"/>
              <w:rPr>
                <w:rFonts w:ascii="Times New Roman" w:hAnsi="Times New Roman" w:cs="Times New Roman"/>
                <w:sz w:val="28"/>
                <w:szCs w:val="28"/>
              </w:rPr>
            </w:pPr>
            <w:r w:rsidRPr="00201EC7">
              <w:rPr>
                <w:rFonts w:ascii="Times New Roman" w:hAnsi="Times New Roman" w:cs="Times New Roman"/>
                <w:sz w:val="28"/>
                <w:szCs w:val="28"/>
              </w:rPr>
              <w:t>Пояснительная записка……………………………………………..</w:t>
            </w:r>
          </w:p>
        </w:tc>
        <w:tc>
          <w:tcPr>
            <w:tcW w:w="816" w:type="dxa"/>
          </w:tcPr>
          <w:p w:rsidR="004F2738" w:rsidRPr="00201EC7" w:rsidRDefault="004F2738" w:rsidP="005E542A">
            <w:pPr>
              <w:spacing w:after="0" w:line="360" w:lineRule="auto"/>
              <w:jc w:val="both"/>
              <w:rPr>
                <w:rFonts w:ascii="Times New Roman" w:hAnsi="Times New Roman" w:cs="Times New Roman"/>
                <w:sz w:val="28"/>
                <w:szCs w:val="28"/>
              </w:rPr>
            </w:pPr>
            <w:r w:rsidRPr="00201EC7">
              <w:rPr>
                <w:rFonts w:ascii="Times New Roman" w:hAnsi="Times New Roman" w:cs="Times New Roman"/>
                <w:sz w:val="28"/>
                <w:szCs w:val="28"/>
              </w:rPr>
              <w:t>3</w:t>
            </w:r>
          </w:p>
        </w:tc>
      </w:tr>
      <w:tr w:rsidR="004F2738" w:rsidRPr="00201EC7" w:rsidTr="005E542A">
        <w:tc>
          <w:tcPr>
            <w:tcW w:w="8080" w:type="dxa"/>
          </w:tcPr>
          <w:p w:rsidR="004F2738" w:rsidRPr="00201EC7" w:rsidRDefault="004F2738" w:rsidP="005E542A">
            <w:pPr>
              <w:spacing w:after="0" w:line="360" w:lineRule="auto"/>
              <w:jc w:val="both"/>
              <w:rPr>
                <w:rFonts w:ascii="Times New Roman" w:hAnsi="Times New Roman" w:cs="Times New Roman"/>
                <w:sz w:val="28"/>
                <w:szCs w:val="28"/>
              </w:rPr>
            </w:pPr>
            <w:r w:rsidRPr="00201EC7">
              <w:rPr>
                <w:rFonts w:ascii="Times New Roman" w:hAnsi="Times New Roman" w:cs="Times New Roman"/>
                <w:sz w:val="28"/>
                <w:szCs w:val="28"/>
              </w:rPr>
              <w:t>Содержание…………………………………………………………...</w:t>
            </w:r>
          </w:p>
        </w:tc>
        <w:tc>
          <w:tcPr>
            <w:tcW w:w="816" w:type="dxa"/>
          </w:tcPr>
          <w:p w:rsidR="004F2738" w:rsidRPr="00201EC7" w:rsidRDefault="004F2738" w:rsidP="005E542A">
            <w:pPr>
              <w:spacing w:after="0" w:line="360" w:lineRule="auto"/>
              <w:jc w:val="both"/>
              <w:rPr>
                <w:rFonts w:ascii="Times New Roman" w:hAnsi="Times New Roman" w:cs="Times New Roman"/>
                <w:sz w:val="28"/>
                <w:szCs w:val="28"/>
              </w:rPr>
            </w:pPr>
            <w:r w:rsidRPr="00201EC7">
              <w:rPr>
                <w:rFonts w:ascii="Times New Roman" w:hAnsi="Times New Roman" w:cs="Times New Roman"/>
                <w:sz w:val="28"/>
                <w:szCs w:val="28"/>
              </w:rPr>
              <w:t>4</w:t>
            </w:r>
          </w:p>
        </w:tc>
      </w:tr>
      <w:tr w:rsidR="004F2738" w:rsidRPr="00201EC7" w:rsidTr="005E542A">
        <w:tc>
          <w:tcPr>
            <w:tcW w:w="8080" w:type="dxa"/>
          </w:tcPr>
          <w:p w:rsidR="004F2738" w:rsidRPr="00201EC7" w:rsidRDefault="004F2738" w:rsidP="005E542A">
            <w:pPr>
              <w:spacing w:after="0" w:line="360" w:lineRule="auto"/>
              <w:jc w:val="both"/>
              <w:rPr>
                <w:rFonts w:ascii="Times New Roman" w:hAnsi="Times New Roman" w:cs="Times New Roman"/>
                <w:sz w:val="28"/>
                <w:szCs w:val="28"/>
              </w:rPr>
            </w:pPr>
            <w:r w:rsidRPr="00201EC7">
              <w:rPr>
                <w:rFonts w:ascii="Times New Roman" w:hAnsi="Times New Roman" w:cs="Times New Roman"/>
                <w:sz w:val="28"/>
                <w:szCs w:val="28"/>
              </w:rPr>
              <w:t>Введение ……………………………………………………………..</w:t>
            </w:r>
          </w:p>
        </w:tc>
        <w:tc>
          <w:tcPr>
            <w:tcW w:w="816" w:type="dxa"/>
          </w:tcPr>
          <w:p w:rsidR="004F2738" w:rsidRPr="00201EC7" w:rsidRDefault="004F2738" w:rsidP="005E542A">
            <w:pPr>
              <w:spacing w:after="0" w:line="360" w:lineRule="auto"/>
              <w:jc w:val="both"/>
              <w:rPr>
                <w:rFonts w:ascii="Times New Roman" w:hAnsi="Times New Roman" w:cs="Times New Roman"/>
                <w:sz w:val="28"/>
                <w:szCs w:val="28"/>
              </w:rPr>
            </w:pPr>
            <w:r w:rsidRPr="00201EC7">
              <w:rPr>
                <w:rFonts w:ascii="Times New Roman" w:hAnsi="Times New Roman" w:cs="Times New Roman"/>
                <w:sz w:val="28"/>
                <w:szCs w:val="28"/>
              </w:rPr>
              <w:t>5</w:t>
            </w:r>
          </w:p>
        </w:tc>
      </w:tr>
      <w:tr w:rsidR="004F2738" w:rsidRPr="00201EC7" w:rsidTr="005E542A">
        <w:tc>
          <w:tcPr>
            <w:tcW w:w="8080" w:type="dxa"/>
          </w:tcPr>
          <w:p w:rsidR="004F2738" w:rsidRPr="00201EC7" w:rsidRDefault="004F2738" w:rsidP="005E542A">
            <w:pPr>
              <w:pStyle w:val="a8"/>
              <w:numPr>
                <w:ilvl w:val="0"/>
                <w:numId w:val="1"/>
              </w:numPr>
              <w:spacing w:after="0" w:line="360" w:lineRule="auto"/>
              <w:jc w:val="both"/>
              <w:rPr>
                <w:rFonts w:ascii="Times New Roman" w:hAnsi="Times New Roman" w:cs="Times New Roman"/>
                <w:sz w:val="28"/>
                <w:szCs w:val="28"/>
              </w:rPr>
            </w:pPr>
            <w:r w:rsidRPr="00201EC7">
              <w:rPr>
                <w:rFonts w:ascii="Times New Roman" w:hAnsi="Times New Roman" w:cs="Times New Roman"/>
                <w:sz w:val="28"/>
                <w:szCs w:val="28"/>
              </w:rPr>
              <w:t>Основная часть ………………………………………………..</w:t>
            </w:r>
          </w:p>
        </w:tc>
        <w:tc>
          <w:tcPr>
            <w:tcW w:w="816" w:type="dxa"/>
          </w:tcPr>
          <w:p w:rsidR="004F2738" w:rsidRPr="00201EC7" w:rsidRDefault="00211ABA" w:rsidP="005E54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p>
        </w:tc>
      </w:tr>
      <w:tr w:rsidR="004F2738" w:rsidRPr="00201EC7" w:rsidTr="005E542A">
        <w:tc>
          <w:tcPr>
            <w:tcW w:w="8080" w:type="dxa"/>
          </w:tcPr>
          <w:p w:rsidR="004F2738" w:rsidRPr="00201EC7" w:rsidRDefault="004F2738" w:rsidP="005E542A">
            <w:pPr>
              <w:pStyle w:val="a8"/>
              <w:numPr>
                <w:ilvl w:val="1"/>
                <w:numId w:val="1"/>
              </w:numPr>
              <w:spacing w:after="0" w:line="360" w:lineRule="auto"/>
              <w:jc w:val="both"/>
              <w:rPr>
                <w:rFonts w:ascii="Times New Roman" w:hAnsi="Times New Roman" w:cs="Times New Roman"/>
                <w:sz w:val="28"/>
                <w:szCs w:val="28"/>
              </w:rPr>
            </w:pPr>
            <w:r w:rsidRPr="00201EC7">
              <w:rPr>
                <w:rFonts w:ascii="Times New Roman" w:hAnsi="Times New Roman" w:cs="Times New Roman"/>
                <w:sz w:val="28"/>
                <w:szCs w:val="28"/>
              </w:rPr>
              <w:t>Постановка целей и задач занятия………………………..</w:t>
            </w:r>
          </w:p>
        </w:tc>
        <w:tc>
          <w:tcPr>
            <w:tcW w:w="816" w:type="dxa"/>
          </w:tcPr>
          <w:p w:rsidR="004F2738" w:rsidRPr="00201EC7" w:rsidRDefault="00211ABA" w:rsidP="005E54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p>
        </w:tc>
      </w:tr>
      <w:tr w:rsidR="00211ABA" w:rsidRPr="00201EC7" w:rsidTr="005E542A">
        <w:tc>
          <w:tcPr>
            <w:tcW w:w="8080" w:type="dxa"/>
          </w:tcPr>
          <w:p w:rsidR="004F2738" w:rsidRPr="00201EC7" w:rsidRDefault="004F2738" w:rsidP="005E542A">
            <w:pPr>
              <w:pStyle w:val="Standard"/>
              <w:widowControl w:val="0"/>
              <w:numPr>
                <w:ilvl w:val="1"/>
                <w:numId w:val="1"/>
              </w:numPr>
              <w:tabs>
                <w:tab w:val="right" w:leader="dot" w:pos="9735"/>
              </w:tabs>
              <w:autoSpaceDE w:val="0"/>
              <w:autoSpaceDN w:val="0"/>
              <w:adjustRightInd w:val="0"/>
              <w:spacing w:line="360" w:lineRule="auto"/>
              <w:rPr>
                <w:sz w:val="28"/>
                <w:szCs w:val="28"/>
                <w:shd w:val="clear" w:color="auto" w:fill="FFFFFF" w:themeFill="background1"/>
              </w:rPr>
            </w:pPr>
            <w:r w:rsidRPr="00201EC7">
              <w:rPr>
                <w:sz w:val="28"/>
                <w:szCs w:val="28"/>
                <w:shd w:val="clear" w:color="auto" w:fill="FFFFFF" w:themeFill="background1"/>
              </w:rPr>
              <w:t>Общая характеристика занятия…………………………...</w:t>
            </w:r>
          </w:p>
        </w:tc>
        <w:tc>
          <w:tcPr>
            <w:tcW w:w="816" w:type="dxa"/>
          </w:tcPr>
          <w:p w:rsidR="004F2738" w:rsidRPr="00201EC7" w:rsidRDefault="004F2738" w:rsidP="00211ABA">
            <w:pPr>
              <w:spacing w:after="0" w:line="360" w:lineRule="auto"/>
              <w:jc w:val="both"/>
              <w:rPr>
                <w:rFonts w:ascii="Times New Roman" w:hAnsi="Times New Roman" w:cs="Times New Roman"/>
                <w:sz w:val="28"/>
                <w:szCs w:val="28"/>
              </w:rPr>
            </w:pPr>
            <w:r w:rsidRPr="00201EC7">
              <w:rPr>
                <w:rFonts w:ascii="Times New Roman" w:hAnsi="Times New Roman" w:cs="Times New Roman"/>
                <w:sz w:val="28"/>
                <w:szCs w:val="28"/>
              </w:rPr>
              <w:t>1</w:t>
            </w:r>
            <w:r w:rsidR="00211ABA">
              <w:rPr>
                <w:rFonts w:ascii="Times New Roman" w:hAnsi="Times New Roman" w:cs="Times New Roman"/>
                <w:sz w:val="28"/>
                <w:szCs w:val="28"/>
              </w:rPr>
              <w:t>0</w:t>
            </w:r>
          </w:p>
        </w:tc>
      </w:tr>
      <w:tr w:rsidR="00211ABA" w:rsidRPr="00201EC7" w:rsidTr="005E542A">
        <w:tc>
          <w:tcPr>
            <w:tcW w:w="8080" w:type="dxa"/>
          </w:tcPr>
          <w:p w:rsidR="004F2738" w:rsidRPr="00201EC7" w:rsidRDefault="004F2738" w:rsidP="005E542A">
            <w:pPr>
              <w:pStyle w:val="a8"/>
              <w:numPr>
                <w:ilvl w:val="1"/>
                <w:numId w:val="1"/>
              </w:numPr>
              <w:spacing w:after="0" w:line="360" w:lineRule="auto"/>
              <w:jc w:val="both"/>
              <w:rPr>
                <w:rFonts w:ascii="Times New Roman" w:hAnsi="Times New Roman" w:cs="Times New Roman"/>
                <w:sz w:val="28"/>
                <w:szCs w:val="28"/>
                <w:shd w:val="clear" w:color="auto" w:fill="FFFFFF" w:themeFill="background1"/>
              </w:rPr>
            </w:pPr>
            <w:proofErr w:type="spellStart"/>
            <w:r w:rsidRPr="00201EC7">
              <w:rPr>
                <w:rFonts w:ascii="Times New Roman" w:hAnsi="Times New Roman" w:cs="Times New Roman"/>
                <w:sz w:val="28"/>
                <w:szCs w:val="28"/>
                <w:shd w:val="clear" w:color="auto" w:fill="FFFFFF" w:themeFill="background1"/>
              </w:rPr>
              <w:t>Внутридисциплинарные</w:t>
            </w:r>
            <w:proofErr w:type="spellEnd"/>
            <w:r w:rsidRPr="00201EC7">
              <w:rPr>
                <w:rFonts w:ascii="Times New Roman" w:hAnsi="Times New Roman" w:cs="Times New Roman"/>
                <w:sz w:val="28"/>
                <w:szCs w:val="28"/>
                <w:shd w:val="clear" w:color="auto" w:fill="FFFFFF" w:themeFill="background1"/>
              </w:rPr>
              <w:t xml:space="preserve"> и междисциплинарные связи…</w:t>
            </w:r>
          </w:p>
        </w:tc>
        <w:tc>
          <w:tcPr>
            <w:tcW w:w="816" w:type="dxa"/>
          </w:tcPr>
          <w:p w:rsidR="004F2738" w:rsidRPr="00201EC7" w:rsidRDefault="004F2738" w:rsidP="00211ABA">
            <w:pPr>
              <w:spacing w:after="0" w:line="360" w:lineRule="auto"/>
              <w:jc w:val="both"/>
              <w:rPr>
                <w:rFonts w:ascii="Times New Roman" w:hAnsi="Times New Roman" w:cs="Times New Roman"/>
                <w:sz w:val="28"/>
                <w:szCs w:val="28"/>
              </w:rPr>
            </w:pPr>
            <w:r w:rsidRPr="00201EC7">
              <w:rPr>
                <w:rFonts w:ascii="Times New Roman" w:hAnsi="Times New Roman" w:cs="Times New Roman"/>
                <w:sz w:val="28"/>
                <w:szCs w:val="28"/>
              </w:rPr>
              <w:t>1</w:t>
            </w:r>
            <w:r w:rsidR="00211ABA">
              <w:rPr>
                <w:rFonts w:ascii="Times New Roman" w:hAnsi="Times New Roman" w:cs="Times New Roman"/>
                <w:sz w:val="28"/>
                <w:szCs w:val="28"/>
              </w:rPr>
              <w:t>1</w:t>
            </w:r>
          </w:p>
        </w:tc>
      </w:tr>
      <w:tr w:rsidR="00211ABA" w:rsidRPr="00201EC7" w:rsidTr="005E542A">
        <w:tc>
          <w:tcPr>
            <w:tcW w:w="8080" w:type="dxa"/>
          </w:tcPr>
          <w:p w:rsidR="004F2738" w:rsidRPr="00201EC7" w:rsidRDefault="004F2738" w:rsidP="005E542A">
            <w:pPr>
              <w:pStyle w:val="a8"/>
              <w:numPr>
                <w:ilvl w:val="1"/>
                <w:numId w:val="1"/>
              </w:numPr>
              <w:spacing w:after="0" w:line="360" w:lineRule="auto"/>
              <w:jc w:val="both"/>
              <w:rPr>
                <w:rFonts w:ascii="Times New Roman" w:hAnsi="Times New Roman" w:cs="Times New Roman"/>
                <w:sz w:val="28"/>
                <w:szCs w:val="28"/>
              </w:rPr>
            </w:pPr>
            <w:r w:rsidRPr="00201EC7">
              <w:rPr>
                <w:rFonts w:ascii="Times New Roman" w:hAnsi="Times New Roman" w:cs="Times New Roman"/>
                <w:sz w:val="28"/>
                <w:szCs w:val="28"/>
                <w:shd w:val="clear" w:color="auto" w:fill="FFFFFF" w:themeFill="background1"/>
              </w:rPr>
              <w:t>Технологическая карта занятия………………………….</w:t>
            </w:r>
          </w:p>
        </w:tc>
        <w:tc>
          <w:tcPr>
            <w:tcW w:w="816" w:type="dxa"/>
          </w:tcPr>
          <w:p w:rsidR="004F2738" w:rsidRPr="00201EC7" w:rsidRDefault="004F2738" w:rsidP="00211ABA">
            <w:pPr>
              <w:spacing w:after="0" w:line="360" w:lineRule="auto"/>
              <w:jc w:val="both"/>
              <w:rPr>
                <w:rFonts w:ascii="Times New Roman" w:hAnsi="Times New Roman" w:cs="Times New Roman"/>
                <w:sz w:val="28"/>
                <w:szCs w:val="28"/>
              </w:rPr>
            </w:pPr>
            <w:r w:rsidRPr="00201EC7">
              <w:rPr>
                <w:rFonts w:ascii="Times New Roman" w:hAnsi="Times New Roman" w:cs="Times New Roman"/>
                <w:sz w:val="28"/>
                <w:szCs w:val="28"/>
              </w:rPr>
              <w:t>1</w:t>
            </w:r>
            <w:r w:rsidR="00211ABA">
              <w:rPr>
                <w:rFonts w:ascii="Times New Roman" w:hAnsi="Times New Roman" w:cs="Times New Roman"/>
                <w:sz w:val="28"/>
                <w:szCs w:val="28"/>
              </w:rPr>
              <w:t>2</w:t>
            </w:r>
          </w:p>
        </w:tc>
      </w:tr>
      <w:tr w:rsidR="00211ABA" w:rsidRPr="00201EC7" w:rsidTr="005E542A">
        <w:tc>
          <w:tcPr>
            <w:tcW w:w="8080" w:type="dxa"/>
          </w:tcPr>
          <w:p w:rsidR="004F2738" w:rsidRPr="00201EC7" w:rsidRDefault="004F2738" w:rsidP="005E542A">
            <w:pPr>
              <w:pStyle w:val="a8"/>
              <w:numPr>
                <w:ilvl w:val="1"/>
                <w:numId w:val="1"/>
              </w:numPr>
              <w:spacing w:after="0" w:line="360" w:lineRule="auto"/>
              <w:rPr>
                <w:rFonts w:ascii="Times New Roman" w:hAnsi="Times New Roman" w:cs="Times New Roman"/>
                <w:sz w:val="28"/>
                <w:szCs w:val="28"/>
                <w:shd w:val="clear" w:color="auto" w:fill="FFFFFF" w:themeFill="background1"/>
              </w:rPr>
            </w:pPr>
            <w:r w:rsidRPr="00201EC7">
              <w:rPr>
                <w:rFonts w:ascii="Times New Roman" w:hAnsi="Times New Roman" w:cs="Times New Roman"/>
                <w:sz w:val="28"/>
                <w:szCs w:val="28"/>
                <w:shd w:val="clear" w:color="auto" w:fill="FFFFFF" w:themeFill="background1"/>
              </w:rPr>
              <w:t>Рекомендации по организации и методике изучения темы…………………………………………………………</w:t>
            </w:r>
          </w:p>
        </w:tc>
        <w:tc>
          <w:tcPr>
            <w:tcW w:w="816" w:type="dxa"/>
          </w:tcPr>
          <w:p w:rsidR="004F2738" w:rsidRPr="00201EC7" w:rsidRDefault="004F2738" w:rsidP="005E542A">
            <w:pPr>
              <w:spacing w:after="0" w:line="360" w:lineRule="auto"/>
              <w:jc w:val="both"/>
              <w:rPr>
                <w:rFonts w:ascii="Times New Roman" w:hAnsi="Times New Roman" w:cs="Times New Roman"/>
                <w:sz w:val="28"/>
                <w:szCs w:val="28"/>
              </w:rPr>
            </w:pPr>
          </w:p>
          <w:p w:rsidR="004F2738" w:rsidRPr="00201EC7" w:rsidRDefault="004F2738" w:rsidP="00211ABA">
            <w:pPr>
              <w:spacing w:after="0" w:line="360" w:lineRule="auto"/>
              <w:jc w:val="both"/>
              <w:rPr>
                <w:rFonts w:ascii="Times New Roman" w:hAnsi="Times New Roman" w:cs="Times New Roman"/>
                <w:sz w:val="28"/>
                <w:szCs w:val="28"/>
              </w:rPr>
            </w:pPr>
            <w:r w:rsidRPr="00201EC7">
              <w:rPr>
                <w:rFonts w:ascii="Times New Roman" w:hAnsi="Times New Roman" w:cs="Times New Roman"/>
                <w:sz w:val="28"/>
                <w:szCs w:val="28"/>
              </w:rPr>
              <w:t>1</w:t>
            </w:r>
            <w:r w:rsidR="00211ABA">
              <w:rPr>
                <w:rFonts w:ascii="Times New Roman" w:hAnsi="Times New Roman" w:cs="Times New Roman"/>
                <w:sz w:val="28"/>
                <w:szCs w:val="28"/>
              </w:rPr>
              <w:t>4</w:t>
            </w:r>
          </w:p>
        </w:tc>
      </w:tr>
      <w:tr w:rsidR="00211ABA" w:rsidRPr="00201EC7" w:rsidTr="005E542A">
        <w:tc>
          <w:tcPr>
            <w:tcW w:w="8080" w:type="dxa"/>
          </w:tcPr>
          <w:p w:rsidR="004F2738" w:rsidRPr="00201EC7" w:rsidRDefault="004F2738" w:rsidP="005E542A">
            <w:pPr>
              <w:pStyle w:val="a8"/>
              <w:numPr>
                <w:ilvl w:val="1"/>
                <w:numId w:val="1"/>
              </w:numPr>
              <w:spacing w:after="0" w:line="360" w:lineRule="auto"/>
              <w:rPr>
                <w:rFonts w:ascii="Times New Roman" w:hAnsi="Times New Roman" w:cs="Times New Roman"/>
                <w:sz w:val="28"/>
                <w:szCs w:val="28"/>
              </w:rPr>
            </w:pPr>
            <w:r w:rsidRPr="00201EC7">
              <w:rPr>
                <w:rFonts w:ascii="Times New Roman" w:hAnsi="Times New Roman" w:cs="Times New Roman"/>
                <w:sz w:val="28"/>
                <w:szCs w:val="28"/>
              </w:rPr>
              <w:t>Глоссарий…………………………………………….......</w:t>
            </w:r>
          </w:p>
        </w:tc>
        <w:tc>
          <w:tcPr>
            <w:tcW w:w="816" w:type="dxa"/>
          </w:tcPr>
          <w:p w:rsidR="004F2738" w:rsidRPr="00201EC7" w:rsidRDefault="004F2738" w:rsidP="00211ABA">
            <w:pPr>
              <w:spacing w:after="0" w:line="360" w:lineRule="auto"/>
              <w:jc w:val="both"/>
              <w:rPr>
                <w:rFonts w:ascii="Times New Roman" w:hAnsi="Times New Roman" w:cs="Times New Roman"/>
                <w:sz w:val="28"/>
                <w:szCs w:val="28"/>
              </w:rPr>
            </w:pPr>
            <w:r w:rsidRPr="00201EC7">
              <w:rPr>
                <w:rFonts w:ascii="Times New Roman" w:hAnsi="Times New Roman" w:cs="Times New Roman"/>
                <w:sz w:val="28"/>
                <w:szCs w:val="28"/>
              </w:rPr>
              <w:t>1</w:t>
            </w:r>
            <w:r w:rsidR="00211ABA">
              <w:rPr>
                <w:rFonts w:ascii="Times New Roman" w:hAnsi="Times New Roman" w:cs="Times New Roman"/>
                <w:sz w:val="28"/>
                <w:szCs w:val="28"/>
              </w:rPr>
              <w:t>6</w:t>
            </w:r>
          </w:p>
        </w:tc>
      </w:tr>
      <w:tr w:rsidR="00211ABA" w:rsidRPr="00201EC7" w:rsidTr="005E542A">
        <w:tc>
          <w:tcPr>
            <w:tcW w:w="8080" w:type="dxa"/>
          </w:tcPr>
          <w:p w:rsidR="004F2738" w:rsidRPr="00201EC7" w:rsidRDefault="004F2738" w:rsidP="005E542A">
            <w:pPr>
              <w:spacing w:after="0" w:line="360" w:lineRule="auto"/>
              <w:rPr>
                <w:rFonts w:ascii="Times New Roman" w:hAnsi="Times New Roman" w:cs="Times New Roman"/>
                <w:sz w:val="28"/>
                <w:szCs w:val="28"/>
              </w:rPr>
            </w:pPr>
            <w:r w:rsidRPr="00201EC7">
              <w:rPr>
                <w:rFonts w:ascii="Times New Roman" w:hAnsi="Times New Roman" w:cs="Times New Roman"/>
                <w:sz w:val="28"/>
                <w:szCs w:val="28"/>
              </w:rPr>
              <w:t>Заключение……………………………………………………………</w:t>
            </w:r>
          </w:p>
        </w:tc>
        <w:tc>
          <w:tcPr>
            <w:tcW w:w="816" w:type="dxa"/>
          </w:tcPr>
          <w:p w:rsidR="004F2738" w:rsidRPr="00201EC7" w:rsidRDefault="00211ABA" w:rsidP="00211AB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18</w:t>
            </w:r>
          </w:p>
        </w:tc>
      </w:tr>
      <w:tr w:rsidR="00211ABA" w:rsidRPr="00201EC7" w:rsidTr="005E542A">
        <w:tc>
          <w:tcPr>
            <w:tcW w:w="8080" w:type="dxa"/>
          </w:tcPr>
          <w:p w:rsidR="004F2738" w:rsidRPr="00201EC7" w:rsidRDefault="004F2738" w:rsidP="005E542A">
            <w:pPr>
              <w:spacing w:after="0" w:line="360" w:lineRule="auto"/>
              <w:rPr>
                <w:rFonts w:ascii="Times New Roman" w:hAnsi="Times New Roman" w:cs="Times New Roman"/>
                <w:sz w:val="28"/>
                <w:szCs w:val="28"/>
              </w:rPr>
            </w:pPr>
            <w:r w:rsidRPr="00201EC7">
              <w:rPr>
                <w:rFonts w:ascii="Times New Roman" w:hAnsi="Times New Roman" w:cs="Times New Roman"/>
                <w:sz w:val="28"/>
                <w:szCs w:val="28"/>
              </w:rPr>
              <w:t>Список использованных источников………………………………..</w:t>
            </w:r>
          </w:p>
        </w:tc>
        <w:tc>
          <w:tcPr>
            <w:tcW w:w="816" w:type="dxa"/>
          </w:tcPr>
          <w:p w:rsidR="004F2738" w:rsidRPr="00201EC7" w:rsidRDefault="004F2738" w:rsidP="00211ABA">
            <w:pPr>
              <w:spacing w:after="0" w:line="360" w:lineRule="auto"/>
              <w:jc w:val="both"/>
              <w:rPr>
                <w:rFonts w:ascii="Times New Roman" w:hAnsi="Times New Roman" w:cs="Times New Roman"/>
                <w:sz w:val="28"/>
                <w:szCs w:val="28"/>
              </w:rPr>
            </w:pPr>
            <w:r w:rsidRPr="00201EC7">
              <w:rPr>
                <w:rFonts w:ascii="Times New Roman" w:hAnsi="Times New Roman" w:cs="Times New Roman"/>
                <w:sz w:val="28"/>
                <w:szCs w:val="28"/>
              </w:rPr>
              <w:t>2</w:t>
            </w:r>
            <w:r w:rsidR="00211ABA">
              <w:rPr>
                <w:rFonts w:ascii="Times New Roman" w:hAnsi="Times New Roman" w:cs="Times New Roman"/>
                <w:sz w:val="28"/>
                <w:szCs w:val="28"/>
              </w:rPr>
              <w:t>0</w:t>
            </w:r>
          </w:p>
        </w:tc>
      </w:tr>
      <w:tr w:rsidR="00211ABA" w:rsidRPr="00201EC7" w:rsidTr="005E542A">
        <w:tc>
          <w:tcPr>
            <w:tcW w:w="8080" w:type="dxa"/>
          </w:tcPr>
          <w:p w:rsidR="004F2738" w:rsidRPr="00201EC7" w:rsidRDefault="004F2738" w:rsidP="005E542A">
            <w:pPr>
              <w:spacing w:after="0" w:line="360" w:lineRule="auto"/>
              <w:jc w:val="both"/>
              <w:rPr>
                <w:rFonts w:ascii="Times New Roman" w:hAnsi="Times New Roman" w:cs="Times New Roman"/>
                <w:sz w:val="28"/>
                <w:szCs w:val="28"/>
              </w:rPr>
            </w:pPr>
            <w:r w:rsidRPr="00201EC7">
              <w:rPr>
                <w:rFonts w:ascii="Times New Roman" w:hAnsi="Times New Roman" w:cs="Times New Roman"/>
                <w:sz w:val="28"/>
                <w:szCs w:val="28"/>
              </w:rPr>
              <w:t xml:space="preserve">Приложение 1. </w:t>
            </w:r>
            <w:r w:rsidRPr="00201EC7">
              <w:rPr>
                <w:rFonts w:ascii="Times New Roman" w:hAnsi="Times New Roman" w:cs="Times New Roman"/>
                <w:bCs/>
                <w:sz w:val="28"/>
                <w:szCs w:val="28"/>
              </w:rPr>
              <w:t>Тест</w:t>
            </w:r>
            <w:r w:rsidRPr="00201EC7">
              <w:rPr>
                <w:rFonts w:ascii="Times New Roman" w:hAnsi="Times New Roman" w:cs="Times New Roman"/>
                <w:sz w:val="28"/>
                <w:szCs w:val="28"/>
              </w:rPr>
              <w:t> </w:t>
            </w:r>
            <w:r w:rsidRPr="00201EC7">
              <w:rPr>
                <w:rFonts w:ascii="Times New Roman" w:hAnsi="Times New Roman" w:cs="Times New Roman"/>
                <w:bCs/>
                <w:sz w:val="28"/>
                <w:szCs w:val="28"/>
              </w:rPr>
              <w:t>для определения исходного уровня знаний</w:t>
            </w:r>
            <w:r w:rsidRPr="00201EC7">
              <w:rPr>
                <w:rFonts w:ascii="Times New Roman" w:hAnsi="Times New Roman" w:cs="Times New Roman"/>
                <w:sz w:val="28"/>
                <w:szCs w:val="28"/>
              </w:rPr>
              <w:t>….</w:t>
            </w:r>
          </w:p>
        </w:tc>
        <w:tc>
          <w:tcPr>
            <w:tcW w:w="816" w:type="dxa"/>
          </w:tcPr>
          <w:p w:rsidR="004F2738" w:rsidRPr="00201EC7" w:rsidRDefault="004F2738" w:rsidP="00211ABA">
            <w:pPr>
              <w:spacing w:after="0" w:line="360" w:lineRule="auto"/>
              <w:jc w:val="both"/>
              <w:rPr>
                <w:rFonts w:ascii="Times New Roman" w:hAnsi="Times New Roman" w:cs="Times New Roman"/>
                <w:sz w:val="28"/>
                <w:szCs w:val="28"/>
              </w:rPr>
            </w:pPr>
            <w:r w:rsidRPr="00201EC7">
              <w:rPr>
                <w:rFonts w:ascii="Times New Roman" w:hAnsi="Times New Roman" w:cs="Times New Roman"/>
                <w:sz w:val="28"/>
                <w:szCs w:val="28"/>
              </w:rPr>
              <w:t>2</w:t>
            </w:r>
            <w:r w:rsidR="00211ABA">
              <w:rPr>
                <w:rFonts w:ascii="Times New Roman" w:hAnsi="Times New Roman" w:cs="Times New Roman"/>
                <w:sz w:val="28"/>
                <w:szCs w:val="28"/>
              </w:rPr>
              <w:t>2</w:t>
            </w:r>
          </w:p>
        </w:tc>
      </w:tr>
      <w:tr w:rsidR="00211ABA" w:rsidRPr="00201EC7" w:rsidTr="005E542A">
        <w:tc>
          <w:tcPr>
            <w:tcW w:w="8080" w:type="dxa"/>
          </w:tcPr>
          <w:p w:rsidR="004F2738" w:rsidRPr="00201EC7" w:rsidRDefault="004F2738" w:rsidP="00FE45DD">
            <w:pPr>
              <w:contextualSpacing/>
              <w:rPr>
                <w:rFonts w:ascii="Times New Roman" w:hAnsi="Times New Roman" w:cs="Times New Roman"/>
              </w:rPr>
            </w:pPr>
            <w:r w:rsidRPr="00201EC7">
              <w:rPr>
                <w:rFonts w:ascii="Times New Roman" w:hAnsi="Times New Roman" w:cs="Times New Roman"/>
                <w:sz w:val="28"/>
                <w:szCs w:val="28"/>
              </w:rPr>
              <w:t xml:space="preserve">Приложение 2. </w:t>
            </w:r>
            <w:r w:rsidR="00FE45DD" w:rsidRPr="00201EC7">
              <w:rPr>
                <w:rFonts w:ascii="Times New Roman" w:hAnsi="Times New Roman" w:cs="Times New Roman"/>
                <w:sz w:val="28"/>
                <w:szCs w:val="28"/>
              </w:rPr>
              <w:t xml:space="preserve">Сестринская помощь при заболеваниях, передающихся половым путем. </w:t>
            </w:r>
            <w:r w:rsidR="00FE45DD" w:rsidRPr="00201EC7">
              <w:rPr>
                <w:rFonts w:ascii="Times New Roman" w:hAnsi="Times New Roman" w:cs="Times New Roman"/>
                <w:sz w:val="28"/>
              </w:rPr>
              <w:t>……………………………………..</w:t>
            </w:r>
          </w:p>
        </w:tc>
        <w:tc>
          <w:tcPr>
            <w:tcW w:w="816" w:type="dxa"/>
          </w:tcPr>
          <w:p w:rsidR="004F2738" w:rsidRPr="00201EC7" w:rsidRDefault="004F2738" w:rsidP="005E542A">
            <w:pPr>
              <w:spacing w:after="0" w:line="360" w:lineRule="auto"/>
              <w:jc w:val="both"/>
              <w:rPr>
                <w:rFonts w:ascii="Times New Roman" w:hAnsi="Times New Roman" w:cs="Times New Roman"/>
                <w:sz w:val="28"/>
                <w:szCs w:val="28"/>
              </w:rPr>
            </w:pPr>
          </w:p>
          <w:p w:rsidR="004F2738" w:rsidRPr="00201EC7" w:rsidRDefault="004F2738" w:rsidP="00211ABA">
            <w:pPr>
              <w:spacing w:after="0" w:line="360" w:lineRule="auto"/>
              <w:jc w:val="both"/>
              <w:rPr>
                <w:rFonts w:ascii="Times New Roman" w:hAnsi="Times New Roman" w:cs="Times New Roman"/>
                <w:sz w:val="28"/>
                <w:szCs w:val="28"/>
              </w:rPr>
            </w:pPr>
            <w:r w:rsidRPr="00201EC7">
              <w:rPr>
                <w:rFonts w:ascii="Times New Roman" w:hAnsi="Times New Roman" w:cs="Times New Roman"/>
                <w:sz w:val="28"/>
                <w:szCs w:val="28"/>
              </w:rPr>
              <w:t>2</w:t>
            </w:r>
            <w:r w:rsidR="00211ABA">
              <w:rPr>
                <w:rFonts w:ascii="Times New Roman" w:hAnsi="Times New Roman" w:cs="Times New Roman"/>
                <w:sz w:val="28"/>
                <w:szCs w:val="28"/>
              </w:rPr>
              <w:t>6</w:t>
            </w:r>
            <w:bookmarkStart w:id="0" w:name="_GoBack"/>
            <w:bookmarkEnd w:id="0"/>
          </w:p>
        </w:tc>
      </w:tr>
      <w:tr w:rsidR="004F2738" w:rsidRPr="00201EC7" w:rsidTr="005E542A">
        <w:tc>
          <w:tcPr>
            <w:tcW w:w="8080" w:type="dxa"/>
          </w:tcPr>
          <w:p w:rsidR="004F2738" w:rsidRPr="00201EC7" w:rsidRDefault="004F2738" w:rsidP="005E542A">
            <w:pPr>
              <w:spacing w:after="0" w:line="360" w:lineRule="auto"/>
              <w:jc w:val="both"/>
              <w:rPr>
                <w:rFonts w:ascii="Times New Roman" w:hAnsi="Times New Roman" w:cs="Times New Roman"/>
                <w:sz w:val="28"/>
                <w:szCs w:val="28"/>
              </w:rPr>
            </w:pPr>
            <w:r w:rsidRPr="00201EC7">
              <w:rPr>
                <w:rFonts w:ascii="Times New Roman" w:hAnsi="Times New Roman" w:cs="Times New Roman"/>
                <w:sz w:val="28"/>
                <w:szCs w:val="28"/>
              </w:rPr>
              <w:t xml:space="preserve">Приложение 3. </w:t>
            </w:r>
            <w:r w:rsidRPr="00201EC7">
              <w:rPr>
                <w:rFonts w:ascii="Times New Roman" w:hAnsi="Times New Roman" w:cs="Times New Roman"/>
                <w:bCs/>
                <w:sz w:val="28"/>
                <w:szCs w:val="28"/>
              </w:rPr>
              <w:t>Перечень </w:t>
            </w:r>
            <w:hyperlink r:id="rId7" w:history="1">
              <w:r w:rsidRPr="00201EC7">
                <w:rPr>
                  <w:rFonts w:ascii="Times New Roman" w:hAnsi="Times New Roman" w:cs="Times New Roman"/>
                  <w:bCs/>
                  <w:sz w:val="28"/>
                  <w:szCs w:val="28"/>
                </w:rPr>
                <w:t>вопросов для проверки усвоения учебного</w:t>
              </w:r>
            </w:hyperlink>
            <w:r w:rsidRPr="00201EC7">
              <w:rPr>
                <w:rFonts w:ascii="Times New Roman" w:hAnsi="Times New Roman" w:cs="Times New Roman"/>
                <w:bCs/>
                <w:sz w:val="28"/>
                <w:szCs w:val="28"/>
              </w:rPr>
              <w:t> материала</w:t>
            </w:r>
            <w:r w:rsidRPr="00201EC7">
              <w:rPr>
                <w:rFonts w:ascii="Times New Roman" w:hAnsi="Times New Roman" w:cs="Times New Roman"/>
                <w:sz w:val="28"/>
                <w:szCs w:val="28"/>
              </w:rPr>
              <w:t>…………………………………………………...</w:t>
            </w:r>
          </w:p>
        </w:tc>
        <w:tc>
          <w:tcPr>
            <w:tcW w:w="816" w:type="dxa"/>
          </w:tcPr>
          <w:p w:rsidR="004F2738" w:rsidRPr="00201EC7" w:rsidRDefault="004F2738" w:rsidP="005E542A">
            <w:pPr>
              <w:spacing w:after="0" w:line="360" w:lineRule="auto"/>
              <w:jc w:val="both"/>
              <w:rPr>
                <w:rFonts w:ascii="Times New Roman" w:hAnsi="Times New Roman" w:cs="Times New Roman"/>
                <w:sz w:val="28"/>
                <w:szCs w:val="28"/>
              </w:rPr>
            </w:pPr>
          </w:p>
          <w:p w:rsidR="004F2738" w:rsidRPr="00201EC7" w:rsidRDefault="004F2738" w:rsidP="005E542A">
            <w:pPr>
              <w:spacing w:after="0" w:line="360" w:lineRule="auto"/>
              <w:jc w:val="both"/>
              <w:rPr>
                <w:rFonts w:ascii="Times New Roman" w:hAnsi="Times New Roman" w:cs="Times New Roman"/>
                <w:sz w:val="28"/>
                <w:szCs w:val="28"/>
              </w:rPr>
            </w:pPr>
            <w:r w:rsidRPr="00201EC7">
              <w:rPr>
                <w:rFonts w:ascii="Times New Roman" w:hAnsi="Times New Roman" w:cs="Times New Roman"/>
                <w:sz w:val="28"/>
                <w:szCs w:val="28"/>
              </w:rPr>
              <w:t>41</w:t>
            </w:r>
          </w:p>
        </w:tc>
      </w:tr>
    </w:tbl>
    <w:p w:rsidR="004F2738" w:rsidRPr="00201EC7" w:rsidRDefault="004F2738" w:rsidP="004F2738">
      <w:pPr>
        <w:spacing w:line="360" w:lineRule="auto"/>
        <w:ind w:firstLine="567"/>
        <w:jc w:val="both"/>
        <w:rPr>
          <w:rFonts w:ascii="Times New Roman" w:hAnsi="Times New Roman" w:cs="Times New Roman"/>
          <w:sz w:val="28"/>
          <w:szCs w:val="28"/>
        </w:rPr>
      </w:pPr>
    </w:p>
    <w:p w:rsidR="004F2738" w:rsidRPr="00201EC7" w:rsidRDefault="004F2738" w:rsidP="004F2738">
      <w:pPr>
        <w:spacing w:line="360" w:lineRule="auto"/>
        <w:ind w:firstLine="567"/>
        <w:jc w:val="both"/>
        <w:rPr>
          <w:rFonts w:ascii="Times New Roman" w:hAnsi="Times New Roman" w:cs="Times New Roman"/>
          <w:sz w:val="28"/>
          <w:szCs w:val="28"/>
        </w:rPr>
      </w:pPr>
    </w:p>
    <w:p w:rsidR="004F2738" w:rsidRPr="00201EC7" w:rsidRDefault="004F2738" w:rsidP="004F2738">
      <w:pPr>
        <w:spacing w:line="360" w:lineRule="auto"/>
        <w:ind w:firstLine="567"/>
        <w:jc w:val="both"/>
        <w:rPr>
          <w:rFonts w:ascii="Times New Roman" w:hAnsi="Times New Roman" w:cs="Times New Roman"/>
          <w:sz w:val="28"/>
          <w:szCs w:val="28"/>
        </w:rPr>
      </w:pPr>
    </w:p>
    <w:p w:rsidR="004F2738" w:rsidRPr="00201EC7" w:rsidRDefault="004F2738" w:rsidP="004F2738">
      <w:pPr>
        <w:spacing w:line="360" w:lineRule="auto"/>
        <w:ind w:firstLine="567"/>
        <w:jc w:val="both"/>
        <w:rPr>
          <w:rFonts w:ascii="Times New Roman" w:hAnsi="Times New Roman" w:cs="Times New Roman"/>
          <w:sz w:val="28"/>
          <w:szCs w:val="28"/>
        </w:rPr>
      </w:pPr>
    </w:p>
    <w:p w:rsidR="004F2738" w:rsidRPr="00201EC7" w:rsidRDefault="004F2738" w:rsidP="004F2738">
      <w:pPr>
        <w:spacing w:line="360" w:lineRule="auto"/>
        <w:ind w:firstLine="567"/>
        <w:jc w:val="both"/>
        <w:rPr>
          <w:rFonts w:ascii="Times New Roman" w:hAnsi="Times New Roman" w:cs="Times New Roman"/>
          <w:sz w:val="28"/>
          <w:szCs w:val="28"/>
        </w:rPr>
      </w:pPr>
    </w:p>
    <w:p w:rsidR="004F2738" w:rsidRPr="00201EC7" w:rsidRDefault="004F2738" w:rsidP="004F2738">
      <w:pPr>
        <w:spacing w:line="360" w:lineRule="auto"/>
        <w:jc w:val="both"/>
        <w:rPr>
          <w:rFonts w:ascii="Times New Roman" w:hAnsi="Times New Roman" w:cs="Times New Roman"/>
          <w:sz w:val="28"/>
          <w:szCs w:val="28"/>
        </w:rPr>
      </w:pPr>
    </w:p>
    <w:p w:rsidR="004F2738" w:rsidRPr="00201EC7" w:rsidRDefault="004F2738" w:rsidP="004F2738">
      <w:pPr>
        <w:spacing w:line="360" w:lineRule="auto"/>
        <w:jc w:val="both"/>
        <w:rPr>
          <w:rFonts w:ascii="Times New Roman" w:hAnsi="Times New Roman" w:cs="Times New Roman"/>
          <w:sz w:val="28"/>
          <w:szCs w:val="28"/>
        </w:rPr>
      </w:pPr>
    </w:p>
    <w:p w:rsidR="004F2738" w:rsidRPr="00201EC7" w:rsidRDefault="004F2738" w:rsidP="004F2738">
      <w:pPr>
        <w:spacing w:after="0" w:line="360" w:lineRule="auto"/>
        <w:ind w:firstLine="567"/>
        <w:jc w:val="center"/>
        <w:rPr>
          <w:rFonts w:ascii="Times New Roman" w:hAnsi="Times New Roman" w:cs="Times New Roman"/>
          <w:b/>
          <w:sz w:val="28"/>
          <w:szCs w:val="28"/>
        </w:rPr>
      </w:pPr>
      <w:r w:rsidRPr="00201EC7">
        <w:rPr>
          <w:rFonts w:ascii="Times New Roman" w:hAnsi="Times New Roman" w:cs="Times New Roman"/>
          <w:b/>
          <w:sz w:val="28"/>
          <w:szCs w:val="28"/>
        </w:rPr>
        <w:t>ВВЕДЕНИЕ</w:t>
      </w:r>
    </w:p>
    <w:p w:rsidR="004F2738" w:rsidRPr="00201EC7" w:rsidRDefault="004F2738" w:rsidP="004F2738">
      <w:pPr>
        <w:spacing w:after="0" w:line="360" w:lineRule="auto"/>
        <w:ind w:firstLine="567"/>
        <w:jc w:val="center"/>
        <w:rPr>
          <w:rFonts w:ascii="Times New Roman" w:hAnsi="Times New Roman" w:cs="Times New Roman"/>
          <w:b/>
          <w:sz w:val="28"/>
          <w:szCs w:val="28"/>
        </w:rPr>
      </w:pPr>
    </w:p>
    <w:p w:rsidR="00FE45DD" w:rsidRPr="00201EC7" w:rsidRDefault="00FE45DD" w:rsidP="00FE45DD">
      <w:pPr>
        <w:pStyle w:val="a4"/>
        <w:spacing w:before="0" w:beforeAutospacing="0" w:after="0" w:afterAutospacing="0" w:line="360" w:lineRule="auto"/>
        <w:ind w:firstLine="567"/>
        <w:jc w:val="both"/>
        <w:rPr>
          <w:sz w:val="28"/>
        </w:rPr>
      </w:pPr>
      <w:r w:rsidRPr="00201EC7">
        <w:rPr>
          <w:sz w:val="28"/>
        </w:rPr>
        <w:t>Инфекционные заболевания, передающиеся от человека к человеку преимущественно половым путем - ЗППП или БППП (болезни, передаваемые половым путем), встречаются часто, особенно в последние годы. В настоящее время насчитывается более 20 возбудителей болезней, передающихся половым путем, в том числе бактерии, вирусы, простейшие, дрожжевые грибы, членистоногие. Вызываемые ими заболевания характеризуются высокой заразительностью, сравнительно быстрым распространением среди определенных контингентов населения. Раньше эти болезни назывались венерическими заболеваниями, а по новой классификации Всемирной организации здравоохранения (ВОЗ) - заболеваниями или болезнями, передаваемыми половым путем.</w:t>
      </w:r>
    </w:p>
    <w:p w:rsidR="00FE45DD" w:rsidRPr="00201EC7" w:rsidRDefault="00FE45DD" w:rsidP="00FE45DD">
      <w:pPr>
        <w:pStyle w:val="a4"/>
        <w:spacing w:before="0" w:beforeAutospacing="0" w:after="0" w:afterAutospacing="0" w:line="360" w:lineRule="auto"/>
        <w:ind w:firstLine="567"/>
        <w:jc w:val="both"/>
        <w:rPr>
          <w:sz w:val="28"/>
        </w:rPr>
      </w:pPr>
      <w:r w:rsidRPr="00201EC7">
        <w:rPr>
          <w:sz w:val="28"/>
        </w:rPr>
        <w:t>В России отмечается подъем заболеваемости БППП с 1990 г. В предыдущем десятилетии (1980-1990) показатель заболеваемости составлял 5% на 100 тыс. населения. В 1994 г. число заболевших только сифилисом возросло с 8 тыс. (в 1980 г.) до 127 тыс. Самый тревожный момент в этой статистике - рост заболеваемости среди детей. Если заболеваемость сифилисом среди взрослого населения за этот период возросла в 16 раз, то среди детского - почти в 21 раз. Из 761 случая детского сифилиса, зарегистрированного в 1995 г., 502 ребенка в возрасте 11-14 лет заразились самостоятельно половым путем, а не от родителей - бытовым путем, как это было в прошлые годы. Одну из причин такого невероятного роста заболеваемости среди де</w:t>
      </w:r>
      <w:r w:rsidRPr="00201EC7">
        <w:rPr>
          <w:sz w:val="28"/>
        </w:rPr>
        <w:softHyphen/>
        <w:t xml:space="preserve">тей руководители </w:t>
      </w:r>
      <w:proofErr w:type="spellStart"/>
      <w:r w:rsidRPr="00201EC7">
        <w:rPr>
          <w:sz w:val="28"/>
        </w:rPr>
        <w:t>Минздравсоцразвития</w:t>
      </w:r>
      <w:proofErr w:type="spellEnd"/>
      <w:r w:rsidRPr="00201EC7">
        <w:rPr>
          <w:sz w:val="28"/>
        </w:rPr>
        <w:t xml:space="preserve"> РФ видят в отсутствии на долж</w:t>
      </w:r>
      <w:r w:rsidRPr="00201EC7">
        <w:rPr>
          <w:sz w:val="28"/>
        </w:rPr>
        <w:softHyphen/>
        <w:t>ном уровне системы полового воспитания среди детей и подро</w:t>
      </w:r>
      <w:r w:rsidRPr="00201EC7">
        <w:rPr>
          <w:sz w:val="28"/>
        </w:rPr>
        <w:softHyphen/>
        <w:t>стков.</w:t>
      </w:r>
    </w:p>
    <w:p w:rsidR="00FE45DD" w:rsidRPr="00201EC7" w:rsidRDefault="00FE45DD" w:rsidP="00FE45DD">
      <w:pPr>
        <w:pStyle w:val="a4"/>
        <w:spacing w:before="0" w:beforeAutospacing="0" w:after="0" w:afterAutospacing="0" w:line="360" w:lineRule="auto"/>
        <w:ind w:firstLine="567"/>
        <w:jc w:val="both"/>
        <w:rPr>
          <w:sz w:val="28"/>
        </w:rPr>
      </w:pPr>
      <w:r w:rsidRPr="00201EC7">
        <w:rPr>
          <w:sz w:val="28"/>
        </w:rPr>
        <w:lastRenderedPageBreak/>
        <w:t>По данным ВОЗ, каждый десятый человек в мире, включая детей и стариков, болеет тем или иным ЗППП. В 2006 г. в России зарегистрировано 2,0 млн. больных ЗППП.</w:t>
      </w:r>
    </w:p>
    <w:p w:rsidR="00FE45DD" w:rsidRPr="00201EC7" w:rsidRDefault="00FE45DD" w:rsidP="00FE45DD">
      <w:pPr>
        <w:pStyle w:val="a4"/>
        <w:spacing w:before="0" w:beforeAutospacing="0" w:after="0" w:afterAutospacing="0" w:line="360" w:lineRule="auto"/>
        <w:ind w:firstLine="567"/>
        <w:jc w:val="both"/>
        <w:rPr>
          <w:sz w:val="28"/>
        </w:rPr>
      </w:pPr>
      <w:r w:rsidRPr="00201EC7">
        <w:rPr>
          <w:sz w:val="28"/>
        </w:rPr>
        <w:t>Классификация заболеваний, передаваемых половым путем (ВОЗ)</w:t>
      </w:r>
    </w:p>
    <w:p w:rsidR="00FE45DD" w:rsidRPr="00201EC7" w:rsidRDefault="00FE45DD" w:rsidP="00FE45DD">
      <w:pPr>
        <w:pStyle w:val="a4"/>
        <w:spacing w:before="0" w:beforeAutospacing="0" w:after="0" w:afterAutospacing="0" w:line="360" w:lineRule="auto"/>
        <w:ind w:firstLine="567"/>
        <w:jc w:val="both"/>
        <w:rPr>
          <w:sz w:val="28"/>
        </w:rPr>
      </w:pPr>
      <w:r w:rsidRPr="00201EC7">
        <w:rPr>
          <w:sz w:val="28"/>
        </w:rPr>
        <w:t>По классификации, предложенной ВОЗ, к заболеваниям, передающимся половым путем, относятся 22 болезни.</w:t>
      </w:r>
    </w:p>
    <w:p w:rsidR="004F2738" w:rsidRPr="00201EC7" w:rsidRDefault="00FE45DD" w:rsidP="00FE45DD">
      <w:pPr>
        <w:spacing w:line="360" w:lineRule="auto"/>
        <w:ind w:firstLine="567"/>
        <w:contextualSpacing/>
        <w:jc w:val="both"/>
        <w:rPr>
          <w:rFonts w:ascii="Times New Roman" w:hAnsi="Times New Roman" w:cs="Times New Roman"/>
          <w:sz w:val="28"/>
          <w:szCs w:val="28"/>
        </w:rPr>
      </w:pPr>
      <w:r w:rsidRPr="00201EC7">
        <w:rPr>
          <w:rFonts w:ascii="Times New Roman" w:hAnsi="Times New Roman" w:cs="Times New Roman"/>
          <w:sz w:val="28"/>
          <w:szCs w:val="28"/>
        </w:rPr>
        <w:t xml:space="preserve"> </w:t>
      </w:r>
      <w:r w:rsidR="004F2738" w:rsidRPr="00201EC7">
        <w:rPr>
          <w:rFonts w:ascii="Times New Roman" w:hAnsi="Times New Roman" w:cs="Times New Roman"/>
          <w:sz w:val="28"/>
          <w:szCs w:val="28"/>
        </w:rPr>
        <w:t>Методическая разработка лекционного занятия по теме «</w:t>
      </w:r>
      <w:r w:rsidRPr="00201EC7">
        <w:rPr>
          <w:rFonts w:ascii="Times New Roman" w:hAnsi="Times New Roman" w:cs="Times New Roman"/>
          <w:sz w:val="28"/>
          <w:szCs w:val="28"/>
        </w:rPr>
        <w:t>Сестринская помощь при заболеваниях, передающихся половым путем</w:t>
      </w:r>
      <w:r w:rsidR="004F2738" w:rsidRPr="00201EC7">
        <w:rPr>
          <w:rFonts w:ascii="Times New Roman" w:hAnsi="Times New Roman" w:cs="Times New Roman"/>
          <w:sz w:val="28"/>
          <w:szCs w:val="28"/>
        </w:rPr>
        <w:t xml:space="preserve">» необходима для студентов специальности </w:t>
      </w:r>
      <w:r w:rsidR="004F2738" w:rsidRPr="00201EC7">
        <w:rPr>
          <w:rFonts w:ascii="Times New Roman" w:hAnsi="Times New Roman" w:cs="Times New Roman"/>
          <w:bCs/>
          <w:sz w:val="28"/>
          <w:szCs w:val="28"/>
        </w:rPr>
        <w:t>34.02.01 «Сестринское дело»</w:t>
      </w:r>
      <w:r w:rsidR="004F2738" w:rsidRPr="00201EC7">
        <w:rPr>
          <w:rFonts w:ascii="Times New Roman" w:hAnsi="Times New Roman" w:cs="Times New Roman"/>
          <w:sz w:val="28"/>
          <w:szCs w:val="28"/>
        </w:rPr>
        <w:t xml:space="preserve"> (</w:t>
      </w:r>
      <w:r w:rsidR="004F2738" w:rsidRPr="00201EC7">
        <w:rPr>
          <w:rFonts w:ascii="Times New Roman" w:hAnsi="Times New Roman" w:cs="Times New Roman"/>
          <w:i/>
          <w:sz w:val="28"/>
          <w:szCs w:val="28"/>
        </w:rPr>
        <w:t>базовая подготовка</w:t>
      </w:r>
      <w:r w:rsidR="004F2738" w:rsidRPr="00201EC7">
        <w:rPr>
          <w:rFonts w:ascii="Times New Roman" w:hAnsi="Times New Roman" w:cs="Times New Roman"/>
          <w:sz w:val="28"/>
          <w:szCs w:val="28"/>
        </w:rPr>
        <w:t>) и 31.02.01. «Лечебное дело» (</w:t>
      </w:r>
      <w:r w:rsidR="004F2738" w:rsidRPr="00201EC7">
        <w:rPr>
          <w:rFonts w:ascii="Times New Roman" w:hAnsi="Times New Roman" w:cs="Times New Roman"/>
          <w:i/>
          <w:sz w:val="28"/>
          <w:szCs w:val="28"/>
        </w:rPr>
        <w:t>углубленная подготовка).</w:t>
      </w:r>
    </w:p>
    <w:p w:rsidR="004F2738" w:rsidRPr="00201EC7" w:rsidRDefault="004F2738" w:rsidP="004F2738">
      <w:pPr>
        <w:spacing w:after="0" w:line="360" w:lineRule="auto"/>
        <w:ind w:firstLine="567"/>
        <w:jc w:val="both"/>
        <w:rPr>
          <w:rFonts w:ascii="Times New Roman" w:hAnsi="Times New Roman" w:cs="Times New Roman"/>
          <w:sz w:val="28"/>
          <w:szCs w:val="28"/>
        </w:rPr>
      </w:pPr>
      <w:r w:rsidRPr="00201EC7">
        <w:rPr>
          <w:rFonts w:ascii="Times New Roman" w:hAnsi="Times New Roman" w:cs="Times New Roman"/>
          <w:sz w:val="28"/>
          <w:szCs w:val="28"/>
        </w:rPr>
        <w:t>Раскрытая в данной методической разработке тема соответствует требованиям ФГОС в рамках профессионального модуля «Участие в лечебно-диагностическом и реабилитационном процессах», междисциплинарного курса «Сестринский уход при различных заболеваниях и состояниях», раздела «Оказание сестринской помощи в лечебно-диагностическом процессе людям разного возраста в стационарных и амбулаторно-поликлинических условиях» и способствует</w:t>
      </w:r>
      <w:r w:rsidRPr="00201EC7">
        <w:rPr>
          <w:rStyle w:val="apple-converted-space"/>
          <w:rFonts w:ascii="Times New Roman" w:hAnsi="Times New Roman" w:cs="Times New Roman"/>
          <w:sz w:val="28"/>
          <w:szCs w:val="28"/>
        </w:rPr>
        <w:t> </w:t>
      </w:r>
      <w:r w:rsidRPr="00201EC7">
        <w:rPr>
          <w:rFonts w:ascii="Times New Roman" w:hAnsi="Times New Roman" w:cs="Times New Roman"/>
          <w:sz w:val="28"/>
          <w:szCs w:val="28"/>
        </w:rPr>
        <w:t>формированию общих и профессиональных компетенций.</w:t>
      </w:r>
    </w:p>
    <w:p w:rsidR="004F2738" w:rsidRPr="00201EC7" w:rsidRDefault="004F2738" w:rsidP="004F2738">
      <w:pPr>
        <w:spacing w:line="360" w:lineRule="auto"/>
        <w:ind w:firstLine="567"/>
        <w:jc w:val="both"/>
        <w:rPr>
          <w:rFonts w:ascii="Times New Roman" w:hAnsi="Times New Roman" w:cs="Times New Roman"/>
          <w:sz w:val="28"/>
          <w:szCs w:val="28"/>
        </w:rPr>
      </w:pPr>
    </w:p>
    <w:p w:rsidR="004F2738" w:rsidRPr="00201EC7" w:rsidRDefault="004F2738" w:rsidP="004F2738">
      <w:pPr>
        <w:ind w:firstLine="567"/>
        <w:contextualSpacing/>
        <w:jc w:val="both"/>
        <w:rPr>
          <w:rFonts w:ascii="Times New Roman" w:hAnsi="Times New Roman" w:cs="Times New Roman"/>
          <w:sz w:val="24"/>
          <w:szCs w:val="24"/>
        </w:rPr>
      </w:pPr>
    </w:p>
    <w:p w:rsidR="004F2738" w:rsidRPr="00201EC7" w:rsidRDefault="004F2738" w:rsidP="004F2738">
      <w:pPr>
        <w:ind w:firstLine="567"/>
        <w:contextualSpacing/>
        <w:jc w:val="both"/>
        <w:rPr>
          <w:rFonts w:ascii="Times New Roman" w:hAnsi="Times New Roman" w:cs="Times New Roman"/>
          <w:sz w:val="24"/>
          <w:szCs w:val="24"/>
        </w:rPr>
      </w:pPr>
    </w:p>
    <w:p w:rsidR="004F2738" w:rsidRPr="00201EC7" w:rsidRDefault="004F2738" w:rsidP="004F2738">
      <w:pPr>
        <w:ind w:firstLine="567"/>
        <w:contextualSpacing/>
        <w:jc w:val="both"/>
        <w:rPr>
          <w:rFonts w:ascii="Times New Roman" w:hAnsi="Times New Roman" w:cs="Times New Roman"/>
          <w:sz w:val="24"/>
          <w:szCs w:val="24"/>
        </w:rPr>
      </w:pPr>
    </w:p>
    <w:p w:rsidR="004F2738" w:rsidRPr="00201EC7" w:rsidRDefault="004F2738" w:rsidP="004F2738">
      <w:pPr>
        <w:ind w:firstLine="567"/>
        <w:contextualSpacing/>
        <w:jc w:val="both"/>
        <w:rPr>
          <w:rFonts w:ascii="Times New Roman" w:hAnsi="Times New Roman" w:cs="Times New Roman"/>
          <w:sz w:val="24"/>
          <w:szCs w:val="24"/>
        </w:rPr>
      </w:pPr>
    </w:p>
    <w:p w:rsidR="004F2738" w:rsidRPr="00201EC7" w:rsidRDefault="004F2738" w:rsidP="004F2738">
      <w:pPr>
        <w:ind w:firstLine="567"/>
        <w:contextualSpacing/>
        <w:jc w:val="both"/>
        <w:rPr>
          <w:rFonts w:ascii="Times New Roman" w:hAnsi="Times New Roman" w:cs="Times New Roman"/>
          <w:sz w:val="24"/>
          <w:szCs w:val="24"/>
        </w:rPr>
      </w:pPr>
    </w:p>
    <w:p w:rsidR="004F2738" w:rsidRPr="00201EC7" w:rsidRDefault="004F2738" w:rsidP="004F2738">
      <w:pPr>
        <w:ind w:firstLine="567"/>
        <w:contextualSpacing/>
        <w:jc w:val="both"/>
        <w:rPr>
          <w:rFonts w:ascii="Times New Roman" w:hAnsi="Times New Roman" w:cs="Times New Roman"/>
          <w:sz w:val="24"/>
          <w:szCs w:val="24"/>
        </w:rPr>
      </w:pPr>
    </w:p>
    <w:p w:rsidR="004F2738" w:rsidRPr="00201EC7" w:rsidRDefault="004F2738" w:rsidP="004F2738">
      <w:pPr>
        <w:ind w:firstLine="567"/>
        <w:contextualSpacing/>
        <w:jc w:val="both"/>
        <w:rPr>
          <w:rFonts w:ascii="Times New Roman" w:hAnsi="Times New Roman" w:cs="Times New Roman"/>
          <w:sz w:val="24"/>
          <w:szCs w:val="24"/>
        </w:rPr>
      </w:pPr>
    </w:p>
    <w:p w:rsidR="004F2738" w:rsidRPr="00201EC7" w:rsidRDefault="004F2738" w:rsidP="004F2738">
      <w:pPr>
        <w:ind w:firstLine="567"/>
        <w:contextualSpacing/>
        <w:jc w:val="both"/>
        <w:rPr>
          <w:rFonts w:ascii="Times New Roman" w:hAnsi="Times New Roman" w:cs="Times New Roman"/>
          <w:sz w:val="24"/>
          <w:szCs w:val="24"/>
        </w:rPr>
      </w:pPr>
    </w:p>
    <w:p w:rsidR="004F2738" w:rsidRPr="00201EC7" w:rsidRDefault="004F2738" w:rsidP="004F2738">
      <w:pPr>
        <w:ind w:firstLine="567"/>
        <w:contextualSpacing/>
        <w:jc w:val="both"/>
        <w:rPr>
          <w:rFonts w:ascii="Times New Roman" w:hAnsi="Times New Roman" w:cs="Times New Roman"/>
          <w:sz w:val="24"/>
          <w:szCs w:val="24"/>
        </w:rPr>
      </w:pPr>
    </w:p>
    <w:p w:rsidR="004F2738" w:rsidRPr="00201EC7" w:rsidRDefault="004F2738" w:rsidP="004F2738">
      <w:pPr>
        <w:ind w:firstLine="567"/>
        <w:contextualSpacing/>
        <w:jc w:val="both"/>
        <w:rPr>
          <w:rFonts w:ascii="Times New Roman" w:hAnsi="Times New Roman" w:cs="Times New Roman"/>
          <w:sz w:val="24"/>
          <w:szCs w:val="24"/>
        </w:rPr>
      </w:pPr>
    </w:p>
    <w:p w:rsidR="004F2738" w:rsidRPr="00201EC7" w:rsidRDefault="004F2738" w:rsidP="004F2738">
      <w:pPr>
        <w:ind w:firstLine="567"/>
        <w:contextualSpacing/>
        <w:jc w:val="both"/>
        <w:rPr>
          <w:rFonts w:ascii="Times New Roman" w:hAnsi="Times New Roman" w:cs="Times New Roman"/>
          <w:sz w:val="24"/>
          <w:szCs w:val="24"/>
        </w:rPr>
      </w:pPr>
    </w:p>
    <w:p w:rsidR="004F2738" w:rsidRPr="00201EC7" w:rsidRDefault="004F2738" w:rsidP="004F2738">
      <w:pPr>
        <w:ind w:firstLine="567"/>
        <w:contextualSpacing/>
        <w:jc w:val="both"/>
        <w:rPr>
          <w:rFonts w:ascii="Times New Roman" w:hAnsi="Times New Roman" w:cs="Times New Roman"/>
          <w:sz w:val="24"/>
          <w:szCs w:val="24"/>
        </w:rPr>
      </w:pPr>
    </w:p>
    <w:p w:rsidR="004F2738" w:rsidRPr="00201EC7" w:rsidRDefault="004F2738" w:rsidP="004F2738">
      <w:pPr>
        <w:ind w:firstLine="567"/>
        <w:contextualSpacing/>
        <w:jc w:val="both"/>
        <w:rPr>
          <w:rFonts w:ascii="Times New Roman" w:hAnsi="Times New Roman" w:cs="Times New Roman"/>
          <w:sz w:val="24"/>
          <w:szCs w:val="24"/>
        </w:rPr>
      </w:pPr>
    </w:p>
    <w:p w:rsidR="004F2738" w:rsidRPr="00201EC7" w:rsidRDefault="004F2738" w:rsidP="004F2738">
      <w:pPr>
        <w:ind w:firstLine="567"/>
        <w:contextualSpacing/>
        <w:jc w:val="both"/>
        <w:rPr>
          <w:rFonts w:ascii="Times New Roman" w:hAnsi="Times New Roman" w:cs="Times New Roman"/>
          <w:sz w:val="24"/>
          <w:szCs w:val="24"/>
        </w:rPr>
      </w:pPr>
    </w:p>
    <w:p w:rsidR="004F2738" w:rsidRPr="00201EC7" w:rsidRDefault="004F2738" w:rsidP="004F2738">
      <w:pPr>
        <w:ind w:firstLine="567"/>
        <w:contextualSpacing/>
        <w:jc w:val="both"/>
        <w:rPr>
          <w:rFonts w:ascii="Times New Roman" w:hAnsi="Times New Roman" w:cs="Times New Roman"/>
          <w:sz w:val="24"/>
          <w:szCs w:val="24"/>
        </w:rPr>
      </w:pPr>
    </w:p>
    <w:p w:rsidR="004F2738" w:rsidRPr="00201EC7" w:rsidRDefault="004F2738" w:rsidP="004F2738">
      <w:pPr>
        <w:ind w:firstLine="567"/>
        <w:contextualSpacing/>
        <w:jc w:val="both"/>
        <w:rPr>
          <w:rFonts w:ascii="Times New Roman" w:hAnsi="Times New Roman" w:cs="Times New Roman"/>
          <w:sz w:val="24"/>
          <w:szCs w:val="24"/>
        </w:rPr>
      </w:pPr>
    </w:p>
    <w:p w:rsidR="001E54E7" w:rsidRPr="00201EC7" w:rsidRDefault="001E54E7" w:rsidP="004F2738">
      <w:pPr>
        <w:ind w:firstLine="567"/>
        <w:contextualSpacing/>
        <w:jc w:val="both"/>
        <w:rPr>
          <w:rFonts w:ascii="Times New Roman" w:hAnsi="Times New Roman" w:cs="Times New Roman"/>
          <w:sz w:val="24"/>
          <w:szCs w:val="24"/>
        </w:rPr>
      </w:pPr>
    </w:p>
    <w:p w:rsidR="001E54E7" w:rsidRPr="00201EC7" w:rsidRDefault="001E54E7" w:rsidP="004F2738">
      <w:pPr>
        <w:ind w:firstLine="567"/>
        <w:contextualSpacing/>
        <w:jc w:val="both"/>
        <w:rPr>
          <w:rFonts w:ascii="Times New Roman" w:hAnsi="Times New Roman" w:cs="Times New Roman"/>
          <w:sz w:val="24"/>
          <w:szCs w:val="24"/>
        </w:rPr>
      </w:pPr>
    </w:p>
    <w:p w:rsidR="00FE45DD" w:rsidRPr="00201EC7" w:rsidRDefault="00FE45DD" w:rsidP="004F2738">
      <w:pPr>
        <w:ind w:firstLine="567"/>
        <w:contextualSpacing/>
        <w:jc w:val="both"/>
        <w:rPr>
          <w:rFonts w:ascii="Times New Roman" w:hAnsi="Times New Roman" w:cs="Times New Roman"/>
          <w:sz w:val="24"/>
          <w:szCs w:val="24"/>
        </w:rPr>
      </w:pPr>
    </w:p>
    <w:p w:rsidR="00FE45DD" w:rsidRPr="00201EC7" w:rsidRDefault="00FE45DD" w:rsidP="004F2738">
      <w:pPr>
        <w:ind w:firstLine="567"/>
        <w:contextualSpacing/>
        <w:jc w:val="both"/>
        <w:rPr>
          <w:rFonts w:ascii="Times New Roman" w:hAnsi="Times New Roman" w:cs="Times New Roman"/>
          <w:sz w:val="24"/>
          <w:szCs w:val="24"/>
        </w:rPr>
      </w:pPr>
    </w:p>
    <w:p w:rsidR="00FE45DD" w:rsidRPr="00201EC7" w:rsidRDefault="00FE45DD" w:rsidP="004F2738">
      <w:pPr>
        <w:ind w:firstLine="567"/>
        <w:contextualSpacing/>
        <w:jc w:val="both"/>
        <w:rPr>
          <w:rFonts w:ascii="Times New Roman" w:hAnsi="Times New Roman" w:cs="Times New Roman"/>
          <w:sz w:val="24"/>
          <w:szCs w:val="24"/>
        </w:rPr>
      </w:pPr>
    </w:p>
    <w:p w:rsidR="00FE45DD" w:rsidRPr="00201EC7" w:rsidRDefault="00FE45DD" w:rsidP="004F2738">
      <w:pPr>
        <w:ind w:firstLine="567"/>
        <w:contextualSpacing/>
        <w:jc w:val="both"/>
        <w:rPr>
          <w:rFonts w:ascii="Times New Roman" w:hAnsi="Times New Roman" w:cs="Times New Roman"/>
          <w:sz w:val="24"/>
          <w:szCs w:val="24"/>
        </w:rPr>
      </w:pPr>
    </w:p>
    <w:p w:rsidR="004F2738" w:rsidRPr="00201EC7" w:rsidRDefault="004F2738" w:rsidP="004F2738">
      <w:pPr>
        <w:ind w:firstLine="567"/>
        <w:contextualSpacing/>
        <w:jc w:val="both"/>
        <w:rPr>
          <w:rFonts w:ascii="Times New Roman" w:hAnsi="Times New Roman" w:cs="Times New Roman"/>
          <w:sz w:val="24"/>
          <w:szCs w:val="24"/>
        </w:rPr>
      </w:pPr>
    </w:p>
    <w:p w:rsidR="004F2738" w:rsidRPr="00201EC7" w:rsidRDefault="004F2738" w:rsidP="004F2738">
      <w:pPr>
        <w:spacing w:after="0" w:line="360" w:lineRule="auto"/>
        <w:jc w:val="center"/>
        <w:rPr>
          <w:rFonts w:ascii="Times New Roman" w:hAnsi="Times New Roman" w:cs="Times New Roman"/>
          <w:b/>
          <w:sz w:val="28"/>
          <w:szCs w:val="28"/>
        </w:rPr>
      </w:pPr>
      <w:r w:rsidRPr="00201EC7">
        <w:rPr>
          <w:rFonts w:ascii="Times New Roman" w:hAnsi="Times New Roman" w:cs="Times New Roman"/>
          <w:b/>
          <w:sz w:val="28"/>
          <w:szCs w:val="28"/>
        </w:rPr>
        <w:t>1. ОСНОВНАЯ ЧАСТЬ</w:t>
      </w:r>
    </w:p>
    <w:p w:rsidR="004F2738" w:rsidRPr="00201EC7" w:rsidRDefault="004F2738" w:rsidP="004F2738">
      <w:pPr>
        <w:spacing w:after="0" w:line="360" w:lineRule="auto"/>
        <w:ind w:firstLine="709"/>
        <w:jc w:val="both"/>
        <w:rPr>
          <w:rFonts w:ascii="Times New Roman" w:hAnsi="Times New Roman" w:cs="Times New Roman"/>
          <w:b/>
          <w:sz w:val="28"/>
          <w:szCs w:val="28"/>
        </w:rPr>
      </w:pPr>
    </w:p>
    <w:p w:rsidR="004F2738" w:rsidRPr="00201EC7" w:rsidRDefault="004F2738" w:rsidP="004F2738">
      <w:pPr>
        <w:numPr>
          <w:ilvl w:val="1"/>
          <w:numId w:val="2"/>
        </w:numPr>
        <w:spacing w:after="0" w:line="360" w:lineRule="auto"/>
        <w:ind w:left="0" w:firstLine="0"/>
        <w:jc w:val="center"/>
        <w:rPr>
          <w:rFonts w:ascii="Times New Roman" w:hAnsi="Times New Roman" w:cs="Times New Roman"/>
          <w:b/>
          <w:sz w:val="28"/>
          <w:szCs w:val="28"/>
        </w:rPr>
      </w:pPr>
      <w:r w:rsidRPr="00201EC7">
        <w:rPr>
          <w:rFonts w:ascii="Times New Roman" w:hAnsi="Times New Roman" w:cs="Times New Roman"/>
          <w:b/>
          <w:sz w:val="28"/>
          <w:szCs w:val="28"/>
        </w:rPr>
        <w:t>Постановка целей и задач занятия</w:t>
      </w:r>
    </w:p>
    <w:p w:rsidR="004F2738" w:rsidRPr="00201EC7" w:rsidRDefault="004F2738" w:rsidP="004F2738">
      <w:pPr>
        <w:spacing w:after="0" w:line="360" w:lineRule="auto"/>
        <w:rPr>
          <w:rFonts w:ascii="Times New Roman" w:hAnsi="Times New Roman" w:cs="Times New Roman"/>
          <w:b/>
          <w:sz w:val="28"/>
          <w:szCs w:val="28"/>
        </w:rPr>
      </w:pPr>
    </w:p>
    <w:p w:rsidR="004F2738" w:rsidRPr="00201EC7" w:rsidRDefault="004F2738" w:rsidP="004F2738">
      <w:pPr>
        <w:spacing w:after="0" w:line="360" w:lineRule="auto"/>
        <w:ind w:firstLine="567"/>
        <w:jc w:val="both"/>
        <w:rPr>
          <w:rFonts w:ascii="Times New Roman" w:hAnsi="Times New Roman" w:cs="Times New Roman"/>
          <w:sz w:val="28"/>
          <w:szCs w:val="28"/>
        </w:rPr>
      </w:pPr>
      <w:r w:rsidRPr="00201EC7">
        <w:rPr>
          <w:rFonts w:ascii="Times New Roman" w:hAnsi="Times New Roman" w:cs="Times New Roman"/>
          <w:b/>
          <w:sz w:val="28"/>
          <w:szCs w:val="28"/>
        </w:rPr>
        <w:t xml:space="preserve">Методическая цель: </w:t>
      </w:r>
      <w:r w:rsidRPr="00201EC7">
        <w:rPr>
          <w:rFonts w:ascii="Times New Roman" w:hAnsi="Times New Roman" w:cs="Times New Roman"/>
          <w:sz w:val="28"/>
          <w:szCs w:val="28"/>
        </w:rPr>
        <w:t xml:space="preserve">Продемонстрировать возможности использования активной лекции как средства обеспечения эффективного усвоения обучающимися материала темы. </w:t>
      </w:r>
    </w:p>
    <w:p w:rsidR="004F2738" w:rsidRPr="00201EC7" w:rsidRDefault="004F2738" w:rsidP="004F2738">
      <w:pPr>
        <w:pStyle w:val="a8"/>
        <w:spacing w:after="0" w:line="360" w:lineRule="auto"/>
        <w:ind w:left="0" w:firstLine="567"/>
        <w:jc w:val="both"/>
        <w:rPr>
          <w:rFonts w:ascii="Times New Roman" w:hAnsi="Times New Roman" w:cs="Times New Roman"/>
          <w:sz w:val="28"/>
          <w:szCs w:val="28"/>
        </w:rPr>
      </w:pPr>
      <w:r w:rsidRPr="00201EC7">
        <w:rPr>
          <w:rFonts w:ascii="Times New Roman" w:hAnsi="Times New Roman" w:cs="Times New Roman"/>
          <w:b/>
          <w:sz w:val="28"/>
          <w:szCs w:val="28"/>
        </w:rPr>
        <w:t xml:space="preserve">Обучающая цель: </w:t>
      </w:r>
      <w:r w:rsidRPr="00201EC7">
        <w:rPr>
          <w:rFonts w:ascii="Times New Roman" w:hAnsi="Times New Roman" w:cs="Times New Roman"/>
          <w:sz w:val="28"/>
          <w:szCs w:val="28"/>
        </w:rPr>
        <w:t>организовать деятельность обучающихся по усвоению новых знаний и умений; способствовать формированию общих и профессиональных компетенций.</w:t>
      </w:r>
    </w:p>
    <w:p w:rsidR="004F2738" w:rsidRPr="00201EC7" w:rsidRDefault="004F2738" w:rsidP="004F2738">
      <w:pPr>
        <w:spacing w:after="0" w:line="360" w:lineRule="auto"/>
        <w:ind w:firstLine="567"/>
        <w:jc w:val="both"/>
        <w:rPr>
          <w:rFonts w:ascii="Times New Roman" w:hAnsi="Times New Roman" w:cs="Times New Roman"/>
          <w:b/>
          <w:sz w:val="28"/>
          <w:szCs w:val="28"/>
        </w:rPr>
      </w:pPr>
      <w:r w:rsidRPr="00201EC7">
        <w:rPr>
          <w:rFonts w:ascii="Times New Roman" w:hAnsi="Times New Roman" w:cs="Times New Roman"/>
          <w:b/>
          <w:sz w:val="28"/>
          <w:szCs w:val="28"/>
        </w:rPr>
        <w:t>Обучающие задачи:</w:t>
      </w:r>
    </w:p>
    <w:p w:rsidR="004F2738" w:rsidRPr="00201EC7" w:rsidRDefault="004F2738" w:rsidP="004F2738">
      <w:pPr>
        <w:pStyle w:val="a8"/>
        <w:numPr>
          <w:ilvl w:val="0"/>
          <w:numId w:val="4"/>
        </w:numPr>
        <w:spacing w:after="0" w:line="360" w:lineRule="auto"/>
        <w:ind w:left="426" w:hanging="426"/>
        <w:jc w:val="both"/>
        <w:rPr>
          <w:rFonts w:ascii="Times New Roman" w:hAnsi="Times New Roman" w:cs="Times New Roman"/>
          <w:sz w:val="28"/>
          <w:szCs w:val="28"/>
        </w:rPr>
      </w:pPr>
      <w:r w:rsidRPr="00201EC7">
        <w:rPr>
          <w:rFonts w:ascii="Times New Roman" w:hAnsi="Times New Roman" w:cs="Times New Roman"/>
          <w:sz w:val="28"/>
          <w:szCs w:val="28"/>
        </w:rPr>
        <w:t>Изучение теоретического материала по теме «</w:t>
      </w:r>
      <w:r w:rsidR="00E406B2" w:rsidRPr="00201EC7">
        <w:rPr>
          <w:rFonts w:ascii="Times New Roman" w:hAnsi="Times New Roman" w:cs="Times New Roman"/>
          <w:sz w:val="28"/>
          <w:szCs w:val="28"/>
        </w:rPr>
        <w:t>Сестринская помощь при заболеваниях, передающихся половым путем</w:t>
      </w:r>
      <w:r w:rsidRPr="00201EC7">
        <w:rPr>
          <w:rFonts w:ascii="Times New Roman" w:hAnsi="Times New Roman" w:cs="Times New Roman"/>
          <w:sz w:val="28"/>
          <w:szCs w:val="28"/>
        </w:rPr>
        <w:t>»;</w:t>
      </w:r>
    </w:p>
    <w:p w:rsidR="004F2738" w:rsidRPr="00201EC7" w:rsidRDefault="004F2738" w:rsidP="004F2738">
      <w:pPr>
        <w:pStyle w:val="a8"/>
        <w:numPr>
          <w:ilvl w:val="0"/>
          <w:numId w:val="4"/>
        </w:numPr>
        <w:spacing w:after="0" w:line="360" w:lineRule="auto"/>
        <w:ind w:left="426" w:hanging="426"/>
        <w:jc w:val="both"/>
        <w:rPr>
          <w:rFonts w:ascii="Times New Roman" w:hAnsi="Times New Roman" w:cs="Times New Roman"/>
          <w:sz w:val="28"/>
          <w:szCs w:val="28"/>
        </w:rPr>
      </w:pPr>
      <w:r w:rsidRPr="00201EC7">
        <w:rPr>
          <w:rFonts w:ascii="Times New Roman" w:hAnsi="Times New Roman" w:cs="Times New Roman"/>
          <w:sz w:val="28"/>
          <w:szCs w:val="28"/>
        </w:rPr>
        <w:t xml:space="preserve">Закрепление знаний по вопросам строения и функций </w:t>
      </w:r>
      <w:r w:rsidR="00E406B2" w:rsidRPr="00201EC7">
        <w:rPr>
          <w:rFonts w:ascii="Times New Roman" w:hAnsi="Times New Roman" w:cs="Times New Roman"/>
          <w:sz w:val="28"/>
          <w:szCs w:val="28"/>
        </w:rPr>
        <w:t>внутренних органов</w:t>
      </w:r>
      <w:r w:rsidRPr="00201EC7">
        <w:rPr>
          <w:rFonts w:ascii="Times New Roman" w:hAnsi="Times New Roman" w:cs="Times New Roman"/>
          <w:sz w:val="28"/>
          <w:szCs w:val="28"/>
        </w:rPr>
        <w:t>, приобретенных на занятиях в рамках дисциплины «Анатомия и физиология человека»;</w:t>
      </w:r>
    </w:p>
    <w:p w:rsidR="004F2738" w:rsidRPr="00201EC7" w:rsidRDefault="004F2738" w:rsidP="004F2738">
      <w:pPr>
        <w:pStyle w:val="a8"/>
        <w:spacing w:after="0" w:line="360" w:lineRule="auto"/>
        <w:ind w:left="0" w:firstLine="567"/>
        <w:jc w:val="both"/>
        <w:rPr>
          <w:rFonts w:ascii="Times New Roman" w:hAnsi="Times New Roman" w:cs="Times New Roman"/>
          <w:sz w:val="28"/>
          <w:szCs w:val="28"/>
        </w:rPr>
      </w:pPr>
      <w:r w:rsidRPr="00201EC7">
        <w:rPr>
          <w:rFonts w:ascii="Times New Roman" w:hAnsi="Times New Roman" w:cs="Times New Roman"/>
          <w:b/>
          <w:sz w:val="28"/>
          <w:szCs w:val="28"/>
        </w:rPr>
        <w:t xml:space="preserve">Развивающая цель: </w:t>
      </w:r>
      <w:r w:rsidRPr="00201EC7">
        <w:rPr>
          <w:rFonts w:ascii="Times New Roman" w:hAnsi="Times New Roman" w:cs="Times New Roman"/>
          <w:sz w:val="28"/>
          <w:szCs w:val="28"/>
        </w:rPr>
        <w:t>развитие</w:t>
      </w:r>
      <w:r w:rsidRPr="00201EC7">
        <w:rPr>
          <w:rFonts w:ascii="Times New Roman" w:hAnsi="Times New Roman" w:cs="Times New Roman"/>
          <w:b/>
          <w:sz w:val="28"/>
          <w:szCs w:val="28"/>
        </w:rPr>
        <w:t xml:space="preserve"> </w:t>
      </w:r>
      <w:r w:rsidRPr="00201EC7">
        <w:rPr>
          <w:rFonts w:ascii="Times New Roman" w:hAnsi="Times New Roman" w:cs="Times New Roman"/>
          <w:sz w:val="28"/>
          <w:szCs w:val="28"/>
        </w:rPr>
        <w:t>мыслительных и аналитических навыков, навыков самоорганизации и рефлексии, профессиональных задатков и способностей.</w:t>
      </w:r>
    </w:p>
    <w:p w:rsidR="004F2738" w:rsidRPr="00201EC7" w:rsidRDefault="004F2738" w:rsidP="004F2738">
      <w:pPr>
        <w:spacing w:after="0" w:line="360" w:lineRule="auto"/>
        <w:ind w:firstLine="567"/>
        <w:jc w:val="both"/>
        <w:rPr>
          <w:rFonts w:ascii="Times New Roman" w:hAnsi="Times New Roman" w:cs="Times New Roman"/>
          <w:b/>
          <w:sz w:val="28"/>
          <w:szCs w:val="28"/>
        </w:rPr>
      </w:pPr>
      <w:r w:rsidRPr="00201EC7">
        <w:rPr>
          <w:rFonts w:ascii="Times New Roman" w:hAnsi="Times New Roman" w:cs="Times New Roman"/>
          <w:b/>
          <w:sz w:val="28"/>
          <w:szCs w:val="28"/>
        </w:rPr>
        <w:t>Развивающие задачи:</w:t>
      </w:r>
    </w:p>
    <w:p w:rsidR="004F2738" w:rsidRPr="00201EC7" w:rsidRDefault="004F2738" w:rsidP="004F2738">
      <w:pPr>
        <w:pStyle w:val="a8"/>
        <w:numPr>
          <w:ilvl w:val="0"/>
          <w:numId w:val="21"/>
        </w:numPr>
        <w:spacing w:after="0" w:line="360" w:lineRule="auto"/>
        <w:jc w:val="both"/>
        <w:rPr>
          <w:rFonts w:ascii="Times New Roman" w:hAnsi="Times New Roman" w:cs="Times New Roman"/>
          <w:sz w:val="28"/>
          <w:szCs w:val="28"/>
        </w:rPr>
      </w:pPr>
      <w:r w:rsidRPr="00201EC7">
        <w:rPr>
          <w:rFonts w:ascii="Times New Roman" w:hAnsi="Times New Roman" w:cs="Times New Roman"/>
          <w:sz w:val="28"/>
          <w:szCs w:val="28"/>
        </w:rPr>
        <w:t xml:space="preserve">Научить студентов выделять главное, сравнивать, классифицировать, обобщать, аргументировать, устанавливать </w:t>
      </w:r>
      <w:proofErr w:type="spellStart"/>
      <w:r w:rsidRPr="00201EC7">
        <w:rPr>
          <w:rFonts w:ascii="Times New Roman" w:hAnsi="Times New Roman" w:cs="Times New Roman"/>
          <w:sz w:val="28"/>
          <w:szCs w:val="28"/>
        </w:rPr>
        <w:t>межпредметные</w:t>
      </w:r>
      <w:proofErr w:type="spellEnd"/>
      <w:r w:rsidRPr="00201EC7">
        <w:rPr>
          <w:rFonts w:ascii="Times New Roman" w:hAnsi="Times New Roman" w:cs="Times New Roman"/>
          <w:sz w:val="28"/>
          <w:szCs w:val="28"/>
        </w:rPr>
        <w:t xml:space="preserve"> связи;</w:t>
      </w:r>
    </w:p>
    <w:p w:rsidR="004F2738" w:rsidRPr="00201EC7" w:rsidRDefault="004F2738" w:rsidP="004F2738">
      <w:pPr>
        <w:numPr>
          <w:ilvl w:val="0"/>
          <w:numId w:val="21"/>
        </w:numPr>
        <w:tabs>
          <w:tab w:val="left" w:pos="-2272"/>
        </w:tabs>
        <w:spacing w:after="0" w:line="360" w:lineRule="auto"/>
        <w:jc w:val="both"/>
        <w:rPr>
          <w:rFonts w:ascii="Times New Roman" w:hAnsi="Times New Roman" w:cs="Times New Roman"/>
          <w:sz w:val="28"/>
          <w:szCs w:val="28"/>
        </w:rPr>
      </w:pPr>
      <w:r w:rsidRPr="00201EC7">
        <w:rPr>
          <w:rFonts w:ascii="Times New Roman" w:hAnsi="Times New Roman" w:cs="Times New Roman"/>
          <w:sz w:val="28"/>
          <w:szCs w:val="28"/>
        </w:rPr>
        <w:t xml:space="preserve">Развить у студентов интерес к конкретной деятельности на уроке, к предмету, к профессии в целом или ее области; </w:t>
      </w:r>
    </w:p>
    <w:p w:rsidR="004F2738" w:rsidRPr="00201EC7" w:rsidRDefault="004F2738" w:rsidP="004F2738">
      <w:pPr>
        <w:numPr>
          <w:ilvl w:val="0"/>
          <w:numId w:val="21"/>
        </w:numPr>
        <w:tabs>
          <w:tab w:val="left" w:pos="-2272"/>
        </w:tabs>
        <w:spacing w:after="0" w:line="360" w:lineRule="auto"/>
        <w:jc w:val="both"/>
        <w:rPr>
          <w:rFonts w:ascii="Times New Roman" w:hAnsi="Times New Roman" w:cs="Times New Roman"/>
          <w:sz w:val="28"/>
          <w:szCs w:val="28"/>
        </w:rPr>
      </w:pPr>
      <w:r w:rsidRPr="00201EC7">
        <w:rPr>
          <w:rFonts w:ascii="Times New Roman" w:hAnsi="Times New Roman" w:cs="Times New Roman"/>
          <w:sz w:val="28"/>
          <w:szCs w:val="28"/>
        </w:rPr>
        <w:t xml:space="preserve">Стимулировать у обучающихся самостоятельное мышление; </w:t>
      </w:r>
    </w:p>
    <w:p w:rsidR="004F2738" w:rsidRPr="00201EC7" w:rsidRDefault="004F2738" w:rsidP="004F2738">
      <w:pPr>
        <w:numPr>
          <w:ilvl w:val="0"/>
          <w:numId w:val="21"/>
        </w:numPr>
        <w:tabs>
          <w:tab w:val="left" w:pos="-2272"/>
        </w:tabs>
        <w:spacing w:after="0" w:line="360" w:lineRule="auto"/>
        <w:jc w:val="both"/>
        <w:rPr>
          <w:rFonts w:ascii="Times New Roman" w:hAnsi="Times New Roman" w:cs="Times New Roman"/>
          <w:sz w:val="28"/>
          <w:szCs w:val="28"/>
        </w:rPr>
      </w:pPr>
      <w:r w:rsidRPr="00201EC7">
        <w:rPr>
          <w:rFonts w:ascii="Times New Roman" w:hAnsi="Times New Roman" w:cs="Times New Roman"/>
          <w:sz w:val="28"/>
          <w:szCs w:val="28"/>
        </w:rPr>
        <w:lastRenderedPageBreak/>
        <w:t>Развить навыки эффективного поиска, обработки и использования информации, необходимой для выполнения профессиональных задач, профессионального и личностного развития;</w:t>
      </w:r>
    </w:p>
    <w:p w:rsidR="004F2738" w:rsidRPr="00201EC7" w:rsidRDefault="004F2738" w:rsidP="004F2738">
      <w:pPr>
        <w:numPr>
          <w:ilvl w:val="0"/>
          <w:numId w:val="21"/>
        </w:numPr>
        <w:tabs>
          <w:tab w:val="left" w:pos="-2272"/>
        </w:tabs>
        <w:spacing w:after="0" w:line="360" w:lineRule="auto"/>
        <w:jc w:val="both"/>
        <w:rPr>
          <w:rFonts w:ascii="Times New Roman" w:hAnsi="Times New Roman" w:cs="Times New Roman"/>
          <w:sz w:val="28"/>
          <w:szCs w:val="28"/>
        </w:rPr>
      </w:pPr>
      <w:r w:rsidRPr="00201EC7">
        <w:rPr>
          <w:rFonts w:ascii="Times New Roman" w:hAnsi="Times New Roman" w:cs="Times New Roman"/>
          <w:sz w:val="28"/>
          <w:szCs w:val="28"/>
        </w:rPr>
        <w:t>Развить эмоциональную сопричастность, толерантность.</w:t>
      </w:r>
    </w:p>
    <w:p w:rsidR="004F2738" w:rsidRPr="00201EC7" w:rsidRDefault="004F2738" w:rsidP="004F2738">
      <w:pPr>
        <w:tabs>
          <w:tab w:val="left" w:pos="-2272"/>
        </w:tabs>
        <w:spacing w:after="0" w:line="360" w:lineRule="auto"/>
        <w:ind w:firstLine="567"/>
        <w:jc w:val="both"/>
        <w:rPr>
          <w:rFonts w:ascii="Times New Roman" w:hAnsi="Times New Roman" w:cs="Times New Roman"/>
          <w:sz w:val="28"/>
          <w:szCs w:val="28"/>
        </w:rPr>
      </w:pPr>
      <w:r w:rsidRPr="00201EC7">
        <w:rPr>
          <w:rFonts w:ascii="Times New Roman" w:hAnsi="Times New Roman" w:cs="Times New Roman"/>
          <w:b/>
          <w:sz w:val="28"/>
          <w:szCs w:val="28"/>
        </w:rPr>
        <w:t>Воспитательная цель:</w:t>
      </w:r>
      <w:r w:rsidRPr="00201EC7">
        <w:rPr>
          <w:rFonts w:ascii="Times New Roman" w:hAnsi="Times New Roman" w:cs="Times New Roman"/>
          <w:sz w:val="28"/>
          <w:szCs w:val="28"/>
        </w:rPr>
        <w:t xml:space="preserve"> формирование убеждений, профессионально-значимых психологических и социально-психологических качеств личности средствами изучаемого профессионального модуля.</w:t>
      </w:r>
    </w:p>
    <w:p w:rsidR="004F2738" w:rsidRPr="00201EC7" w:rsidRDefault="004F2738" w:rsidP="004F2738">
      <w:pPr>
        <w:spacing w:after="0" w:line="360" w:lineRule="auto"/>
        <w:ind w:firstLine="567"/>
        <w:jc w:val="both"/>
        <w:rPr>
          <w:rFonts w:ascii="Times New Roman" w:hAnsi="Times New Roman" w:cs="Times New Roman"/>
          <w:b/>
          <w:sz w:val="28"/>
          <w:szCs w:val="28"/>
        </w:rPr>
      </w:pPr>
      <w:r w:rsidRPr="00201EC7">
        <w:rPr>
          <w:rFonts w:ascii="Times New Roman" w:hAnsi="Times New Roman" w:cs="Times New Roman"/>
          <w:b/>
          <w:sz w:val="28"/>
          <w:szCs w:val="28"/>
        </w:rPr>
        <w:t>Воспитательные задачи:</w:t>
      </w:r>
    </w:p>
    <w:p w:rsidR="004F2738" w:rsidRPr="00201EC7" w:rsidRDefault="004F2738" w:rsidP="004F2738">
      <w:pPr>
        <w:pStyle w:val="a8"/>
        <w:numPr>
          <w:ilvl w:val="0"/>
          <w:numId w:val="3"/>
        </w:numPr>
        <w:spacing w:after="0" w:line="360" w:lineRule="auto"/>
        <w:ind w:left="426" w:hanging="426"/>
        <w:jc w:val="both"/>
        <w:rPr>
          <w:rFonts w:ascii="Times New Roman" w:hAnsi="Times New Roman" w:cs="Times New Roman"/>
          <w:sz w:val="28"/>
          <w:szCs w:val="28"/>
        </w:rPr>
      </w:pPr>
      <w:r w:rsidRPr="00201EC7">
        <w:rPr>
          <w:rFonts w:ascii="Times New Roman" w:hAnsi="Times New Roman" w:cs="Times New Roman"/>
          <w:sz w:val="28"/>
          <w:szCs w:val="28"/>
        </w:rPr>
        <w:t>воспитание чувства ответственности за пациента с заболеванием кожи;</w:t>
      </w:r>
    </w:p>
    <w:p w:rsidR="004F2738" w:rsidRPr="00201EC7" w:rsidRDefault="004F2738" w:rsidP="004F2738">
      <w:pPr>
        <w:pStyle w:val="a8"/>
        <w:numPr>
          <w:ilvl w:val="0"/>
          <w:numId w:val="3"/>
        </w:numPr>
        <w:spacing w:after="0" w:line="360" w:lineRule="auto"/>
        <w:ind w:left="426" w:hanging="426"/>
        <w:jc w:val="both"/>
        <w:rPr>
          <w:rFonts w:ascii="Times New Roman" w:hAnsi="Times New Roman" w:cs="Times New Roman"/>
          <w:sz w:val="28"/>
          <w:szCs w:val="28"/>
        </w:rPr>
      </w:pPr>
      <w:r w:rsidRPr="00201EC7">
        <w:rPr>
          <w:rFonts w:ascii="Times New Roman" w:hAnsi="Times New Roman" w:cs="Times New Roman"/>
          <w:sz w:val="28"/>
          <w:szCs w:val="28"/>
        </w:rPr>
        <w:t>создание атмосферы коллективного поиска, эмоциональной приподнятости.</w:t>
      </w:r>
    </w:p>
    <w:p w:rsidR="004F2738" w:rsidRPr="00201EC7" w:rsidRDefault="004F2738" w:rsidP="004F2738">
      <w:pPr>
        <w:spacing w:after="0" w:line="360" w:lineRule="auto"/>
        <w:ind w:firstLine="567"/>
        <w:jc w:val="both"/>
        <w:rPr>
          <w:rFonts w:ascii="Times New Roman" w:hAnsi="Times New Roman" w:cs="Times New Roman"/>
          <w:sz w:val="28"/>
          <w:szCs w:val="28"/>
        </w:rPr>
      </w:pPr>
      <w:r w:rsidRPr="00201EC7">
        <w:rPr>
          <w:rFonts w:ascii="Times New Roman" w:hAnsi="Times New Roman" w:cs="Times New Roman"/>
          <w:b/>
          <w:sz w:val="28"/>
          <w:szCs w:val="28"/>
        </w:rPr>
        <w:t>Формируемые  компетенции:</w:t>
      </w:r>
    </w:p>
    <w:p w:rsidR="004F2738" w:rsidRPr="00201EC7" w:rsidRDefault="004F2738" w:rsidP="004F2738">
      <w:pPr>
        <w:pStyle w:val="a4"/>
        <w:shd w:val="clear" w:color="auto" w:fill="FFFFFF"/>
        <w:spacing w:before="0" w:beforeAutospacing="0" w:after="0" w:afterAutospacing="0" w:line="360" w:lineRule="auto"/>
        <w:ind w:firstLine="567"/>
        <w:jc w:val="both"/>
        <w:rPr>
          <w:sz w:val="28"/>
          <w:szCs w:val="28"/>
        </w:rPr>
      </w:pPr>
      <w:r w:rsidRPr="00201EC7">
        <w:rPr>
          <w:b/>
          <w:i/>
          <w:sz w:val="28"/>
          <w:szCs w:val="28"/>
        </w:rPr>
        <w:t>Профессиональные:</w:t>
      </w:r>
    </w:p>
    <w:tbl>
      <w:tblPr>
        <w:tblW w:w="0" w:type="auto"/>
        <w:tblLook w:val="04A0"/>
      </w:tblPr>
      <w:tblGrid>
        <w:gridCol w:w="1101"/>
        <w:gridCol w:w="8470"/>
      </w:tblGrid>
      <w:tr w:rsidR="004F2738" w:rsidRPr="00201EC7" w:rsidTr="005E542A">
        <w:tc>
          <w:tcPr>
            <w:tcW w:w="1101" w:type="dxa"/>
          </w:tcPr>
          <w:p w:rsidR="004F2738" w:rsidRPr="00201EC7" w:rsidRDefault="004F2738" w:rsidP="005E542A">
            <w:pPr>
              <w:spacing w:after="0" w:line="360" w:lineRule="auto"/>
              <w:jc w:val="both"/>
              <w:rPr>
                <w:rFonts w:ascii="Times New Roman" w:hAnsi="Times New Roman" w:cs="Times New Roman"/>
                <w:sz w:val="28"/>
                <w:szCs w:val="28"/>
              </w:rPr>
            </w:pPr>
            <w:r w:rsidRPr="00201EC7">
              <w:rPr>
                <w:rFonts w:ascii="Times New Roman" w:hAnsi="Times New Roman" w:cs="Times New Roman"/>
                <w:sz w:val="28"/>
                <w:szCs w:val="28"/>
              </w:rPr>
              <w:t>ПК 2.2.</w:t>
            </w:r>
          </w:p>
        </w:tc>
        <w:tc>
          <w:tcPr>
            <w:tcW w:w="8470" w:type="dxa"/>
          </w:tcPr>
          <w:p w:rsidR="004F2738" w:rsidRPr="00201EC7" w:rsidRDefault="004F2738" w:rsidP="005E542A">
            <w:pPr>
              <w:pStyle w:val="ConsPlusNormal"/>
              <w:spacing w:line="360" w:lineRule="auto"/>
              <w:jc w:val="both"/>
              <w:rPr>
                <w:rFonts w:ascii="Times New Roman" w:hAnsi="Times New Roman" w:cs="Times New Roman"/>
                <w:sz w:val="28"/>
                <w:szCs w:val="28"/>
              </w:rPr>
            </w:pPr>
            <w:r w:rsidRPr="00201EC7">
              <w:rPr>
                <w:rFonts w:ascii="Times New Roman" w:hAnsi="Times New Roman" w:cs="Times New Roman"/>
                <w:sz w:val="28"/>
                <w:szCs w:val="28"/>
              </w:rPr>
              <w:t>Осуществлять лечебно-диагностические вмешательства, взаимодействуя с участниками лечебного процесса.</w:t>
            </w:r>
          </w:p>
        </w:tc>
      </w:tr>
      <w:tr w:rsidR="004F2738" w:rsidRPr="00201EC7" w:rsidTr="005E542A">
        <w:tc>
          <w:tcPr>
            <w:tcW w:w="1101" w:type="dxa"/>
          </w:tcPr>
          <w:p w:rsidR="004F2738" w:rsidRPr="00201EC7" w:rsidRDefault="004F2738" w:rsidP="005E542A">
            <w:pPr>
              <w:spacing w:after="0" w:line="360" w:lineRule="auto"/>
              <w:jc w:val="both"/>
              <w:rPr>
                <w:rFonts w:ascii="Times New Roman" w:hAnsi="Times New Roman" w:cs="Times New Roman"/>
                <w:sz w:val="28"/>
                <w:szCs w:val="28"/>
              </w:rPr>
            </w:pPr>
            <w:r w:rsidRPr="00201EC7">
              <w:rPr>
                <w:rFonts w:ascii="Times New Roman" w:hAnsi="Times New Roman" w:cs="Times New Roman"/>
                <w:sz w:val="28"/>
                <w:szCs w:val="28"/>
              </w:rPr>
              <w:t>ПК 2.4.</w:t>
            </w:r>
          </w:p>
        </w:tc>
        <w:tc>
          <w:tcPr>
            <w:tcW w:w="8470" w:type="dxa"/>
          </w:tcPr>
          <w:p w:rsidR="004F2738" w:rsidRPr="00201EC7" w:rsidRDefault="004F2738" w:rsidP="005E542A">
            <w:pPr>
              <w:pStyle w:val="ConsPlusNormal"/>
              <w:spacing w:line="360" w:lineRule="auto"/>
              <w:jc w:val="both"/>
              <w:rPr>
                <w:rFonts w:ascii="Times New Roman" w:hAnsi="Times New Roman" w:cs="Times New Roman"/>
                <w:sz w:val="28"/>
                <w:szCs w:val="28"/>
              </w:rPr>
            </w:pPr>
            <w:r w:rsidRPr="00201EC7">
              <w:rPr>
                <w:rFonts w:ascii="Times New Roman" w:hAnsi="Times New Roman" w:cs="Times New Roman"/>
                <w:sz w:val="28"/>
                <w:szCs w:val="28"/>
              </w:rPr>
              <w:t>Применять медикаментозные средства в соответствии с правилами их использования.</w:t>
            </w:r>
          </w:p>
        </w:tc>
      </w:tr>
      <w:tr w:rsidR="004F2738" w:rsidRPr="00201EC7" w:rsidTr="005E542A">
        <w:tc>
          <w:tcPr>
            <w:tcW w:w="1101" w:type="dxa"/>
          </w:tcPr>
          <w:p w:rsidR="004F2738" w:rsidRPr="00201EC7" w:rsidRDefault="004F2738" w:rsidP="005E542A">
            <w:pPr>
              <w:spacing w:after="0" w:line="360" w:lineRule="auto"/>
              <w:jc w:val="both"/>
              <w:rPr>
                <w:rFonts w:ascii="Times New Roman" w:hAnsi="Times New Roman" w:cs="Times New Roman"/>
                <w:sz w:val="28"/>
                <w:szCs w:val="28"/>
              </w:rPr>
            </w:pPr>
            <w:r w:rsidRPr="00201EC7">
              <w:rPr>
                <w:rFonts w:ascii="Times New Roman" w:hAnsi="Times New Roman" w:cs="Times New Roman"/>
                <w:sz w:val="28"/>
                <w:szCs w:val="28"/>
              </w:rPr>
              <w:t>ПК 2.5.</w:t>
            </w:r>
          </w:p>
        </w:tc>
        <w:tc>
          <w:tcPr>
            <w:tcW w:w="8470" w:type="dxa"/>
          </w:tcPr>
          <w:p w:rsidR="004F2738" w:rsidRPr="00201EC7" w:rsidRDefault="004F2738" w:rsidP="005E542A">
            <w:pPr>
              <w:pStyle w:val="ConsPlusNormal"/>
              <w:spacing w:line="360" w:lineRule="auto"/>
              <w:jc w:val="both"/>
              <w:rPr>
                <w:rFonts w:ascii="Times New Roman" w:hAnsi="Times New Roman" w:cs="Times New Roman"/>
                <w:sz w:val="28"/>
                <w:szCs w:val="28"/>
              </w:rPr>
            </w:pPr>
            <w:r w:rsidRPr="00201EC7">
              <w:rPr>
                <w:rFonts w:ascii="Times New Roman" w:hAnsi="Times New Roman" w:cs="Times New Roman"/>
                <w:sz w:val="28"/>
                <w:szCs w:val="28"/>
              </w:rPr>
              <w:t>Соблюдать правила использования аппаратуры, оборудования и изделий медицинского назначения в ходе лечебно-диагностического процесса.</w:t>
            </w:r>
          </w:p>
        </w:tc>
      </w:tr>
      <w:tr w:rsidR="004F2738" w:rsidRPr="00201EC7" w:rsidTr="005E542A">
        <w:tc>
          <w:tcPr>
            <w:tcW w:w="1101" w:type="dxa"/>
          </w:tcPr>
          <w:p w:rsidR="004F2738" w:rsidRPr="00201EC7" w:rsidRDefault="004F2738" w:rsidP="005E542A">
            <w:pPr>
              <w:spacing w:after="0" w:line="360" w:lineRule="auto"/>
              <w:jc w:val="both"/>
              <w:rPr>
                <w:rFonts w:ascii="Times New Roman" w:hAnsi="Times New Roman" w:cs="Times New Roman"/>
                <w:sz w:val="28"/>
                <w:szCs w:val="28"/>
              </w:rPr>
            </w:pPr>
            <w:r w:rsidRPr="00201EC7">
              <w:rPr>
                <w:rFonts w:ascii="Times New Roman" w:hAnsi="Times New Roman" w:cs="Times New Roman"/>
                <w:sz w:val="28"/>
                <w:szCs w:val="28"/>
              </w:rPr>
              <w:t>ПК 2.6.</w:t>
            </w:r>
          </w:p>
        </w:tc>
        <w:tc>
          <w:tcPr>
            <w:tcW w:w="8470" w:type="dxa"/>
          </w:tcPr>
          <w:p w:rsidR="004F2738" w:rsidRPr="00201EC7" w:rsidRDefault="004F2738" w:rsidP="005E542A">
            <w:pPr>
              <w:pStyle w:val="ConsPlusNormal"/>
              <w:spacing w:line="360" w:lineRule="auto"/>
              <w:jc w:val="both"/>
              <w:rPr>
                <w:rFonts w:ascii="Times New Roman" w:hAnsi="Times New Roman" w:cs="Times New Roman"/>
                <w:sz w:val="28"/>
                <w:szCs w:val="28"/>
              </w:rPr>
            </w:pPr>
            <w:r w:rsidRPr="00201EC7">
              <w:rPr>
                <w:rFonts w:ascii="Times New Roman" w:hAnsi="Times New Roman" w:cs="Times New Roman"/>
                <w:sz w:val="28"/>
                <w:szCs w:val="28"/>
              </w:rPr>
              <w:t>Вести утвержденную медицинскую документацию.</w:t>
            </w:r>
          </w:p>
        </w:tc>
      </w:tr>
      <w:tr w:rsidR="004F2738" w:rsidRPr="00201EC7" w:rsidTr="005E542A">
        <w:tc>
          <w:tcPr>
            <w:tcW w:w="1101" w:type="dxa"/>
          </w:tcPr>
          <w:p w:rsidR="004F2738" w:rsidRPr="00201EC7" w:rsidRDefault="004F2738" w:rsidP="005E542A">
            <w:pPr>
              <w:spacing w:after="0" w:line="360" w:lineRule="auto"/>
              <w:jc w:val="both"/>
              <w:rPr>
                <w:rFonts w:ascii="Times New Roman" w:hAnsi="Times New Roman" w:cs="Times New Roman"/>
                <w:sz w:val="28"/>
                <w:szCs w:val="28"/>
              </w:rPr>
            </w:pPr>
            <w:r w:rsidRPr="00201EC7">
              <w:rPr>
                <w:rFonts w:ascii="Times New Roman" w:hAnsi="Times New Roman" w:cs="Times New Roman"/>
                <w:sz w:val="28"/>
                <w:szCs w:val="28"/>
              </w:rPr>
              <w:t>ПК 2.8.</w:t>
            </w:r>
          </w:p>
        </w:tc>
        <w:tc>
          <w:tcPr>
            <w:tcW w:w="8470" w:type="dxa"/>
          </w:tcPr>
          <w:p w:rsidR="004F2738" w:rsidRPr="00201EC7" w:rsidRDefault="004F2738" w:rsidP="005E542A">
            <w:pPr>
              <w:spacing w:after="0" w:line="360" w:lineRule="auto"/>
              <w:jc w:val="both"/>
              <w:rPr>
                <w:rFonts w:ascii="Times New Roman" w:hAnsi="Times New Roman" w:cs="Times New Roman"/>
                <w:sz w:val="28"/>
                <w:szCs w:val="28"/>
              </w:rPr>
            </w:pPr>
            <w:r w:rsidRPr="00201EC7">
              <w:rPr>
                <w:rFonts w:ascii="Times New Roman" w:hAnsi="Times New Roman" w:cs="Times New Roman"/>
                <w:sz w:val="28"/>
                <w:szCs w:val="28"/>
              </w:rPr>
              <w:t>Оказывать паллиативную помощь.</w:t>
            </w:r>
          </w:p>
        </w:tc>
      </w:tr>
    </w:tbl>
    <w:p w:rsidR="004F2738" w:rsidRPr="00201EC7" w:rsidRDefault="004F2738" w:rsidP="004F2738">
      <w:pPr>
        <w:pStyle w:val="a4"/>
        <w:shd w:val="clear" w:color="auto" w:fill="FFFFFF"/>
        <w:spacing w:before="0" w:beforeAutospacing="0" w:after="0" w:afterAutospacing="0" w:line="360" w:lineRule="auto"/>
        <w:ind w:firstLine="567"/>
        <w:jc w:val="both"/>
        <w:rPr>
          <w:sz w:val="28"/>
          <w:szCs w:val="28"/>
        </w:rPr>
      </w:pPr>
      <w:r w:rsidRPr="00201EC7">
        <w:rPr>
          <w:b/>
          <w:i/>
          <w:sz w:val="28"/>
          <w:szCs w:val="28"/>
        </w:rPr>
        <w:t>Общие:</w:t>
      </w:r>
    </w:p>
    <w:tbl>
      <w:tblPr>
        <w:tblW w:w="0" w:type="auto"/>
        <w:tblLook w:val="04A0"/>
      </w:tblPr>
      <w:tblGrid>
        <w:gridCol w:w="1101"/>
        <w:gridCol w:w="8470"/>
      </w:tblGrid>
      <w:tr w:rsidR="004F2738" w:rsidRPr="00201EC7" w:rsidTr="005E542A">
        <w:trPr>
          <w:trHeight w:val="723"/>
        </w:trPr>
        <w:tc>
          <w:tcPr>
            <w:tcW w:w="1101" w:type="dxa"/>
          </w:tcPr>
          <w:p w:rsidR="004F2738" w:rsidRPr="00201EC7" w:rsidRDefault="004F2738" w:rsidP="005E542A">
            <w:pPr>
              <w:spacing w:after="0" w:line="360" w:lineRule="auto"/>
              <w:ind w:firstLine="29"/>
              <w:jc w:val="both"/>
              <w:rPr>
                <w:rFonts w:ascii="Times New Roman" w:hAnsi="Times New Roman" w:cs="Times New Roman"/>
                <w:sz w:val="28"/>
                <w:szCs w:val="28"/>
              </w:rPr>
            </w:pPr>
            <w:r w:rsidRPr="00201EC7">
              <w:rPr>
                <w:rFonts w:ascii="Times New Roman" w:hAnsi="Times New Roman" w:cs="Times New Roman"/>
                <w:sz w:val="28"/>
                <w:szCs w:val="28"/>
              </w:rPr>
              <w:t>ОК 3.</w:t>
            </w:r>
          </w:p>
        </w:tc>
        <w:tc>
          <w:tcPr>
            <w:tcW w:w="8470" w:type="dxa"/>
          </w:tcPr>
          <w:p w:rsidR="004F2738" w:rsidRPr="00201EC7" w:rsidRDefault="004F2738" w:rsidP="005E542A">
            <w:pPr>
              <w:pStyle w:val="ConsPlusNormal"/>
              <w:spacing w:line="360" w:lineRule="auto"/>
              <w:jc w:val="both"/>
              <w:rPr>
                <w:rFonts w:ascii="Times New Roman" w:hAnsi="Times New Roman" w:cs="Times New Roman"/>
                <w:sz w:val="28"/>
                <w:szCs w:val="28"/>
              </w:rPr>
            </w:pPr>
            <w:r w:rsidRPr="00201EC7">
              <w:rPr>
                <w:rFonts w:ascii="Times New Roman" w:hAnsi="Times New Roman" w:cs="Times New Roman"/>
                <w:sz w:val="28"/>
                <w:szCs w:val="28"/>
              </w:rPr>
              <w:t>Принимать решения в стандартных и нестандартных ситуациях и нести за них ответственность.</w:t>
            </w:r>
          </w:p>
        </w:tc>
      </w:tr>
      <w:tr w:rsidR="004F2738" w:rsidRPr="00201EC7" w:rsidTr="005E542A">
        <w:tc>
          <w:tcPr>
            <w:tcW w:w="1101" w:type="dxa"/>
          </w:tcPr>
          <w:p w:rsidR="004F2738" w:rsidRPr="00201EC7" w:rsidRDefault="004F2738" w:rsidP="005E542A">
            <w:pPr>
              <w:spacing w:after="0" w:line="360" w:lineRule="auto"/>
              <w:ind w:firstLine="29"/>
              <w:jc w:val="both"/>
              <w:rPr>
                <w:rFonts w:ascii="Times New Roman" w:hAnsi="Times New Roman" w:cs="Times New Roman"/>
                <w:sz w:val="28"/>
                <w:szCs w:val="28"/>
              </w:rPr>
            </w:pPr>
            <w:r w:rsidRPr="00201EC7">
              <w:rPr>
                <w:rFonts w:ascii="Times New Roman" w:hAnsi="Times New Roman" w:cs="Times New Roman"/>
                <w:sz w:val="28"/>
                <w:szCs w:val="28"/>
              </w:rPr>
              <w:t>ОК 4.</w:t>
            </w:r>
          </w:p>
        </w:tc>
        <w:tc>
          <w:tcPr>
            <w:tcW w:w="8470" w:type="dxa"/>
          </w:tcPr>
          <w:p w:rsidR="004F2738" w:rsidRPr="00201EC7" w:rsidRDefault="004F2738" w:rsidP="005E542A">
            <w:pPr>
              <w:pStyle w:val="ConsPlusNormal"/>
              <w:spacing w:line="360" w:lineRule="auto"/>
              <w:jc w:val="both"/>
              <w:rPr>
                <w:rFonts w:ascii="Times New Roman" w:hAnsi="Times New Roman" w:cs="Times New Roman"/>
                <w:sz w:val="28"/>
                <w:szCs w:val="28"/>
              </w:rPr>
            </w:pPr>
            <w:r w:rsidRPr="00201EC7">
              <w:rPr>
                <w:rFonts w:ascii="Times New Roman" w:hAnsi="Times New Roman" w:cs="Times New Roman"/>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4F2738" w:rsidRPr="00201EC7" w:rsidTr="005E542A">
        <w:tc>
          <w:tcPr>
            <w:tcW w:w="1101" w:type="dxa"/>
          </w:tcPr>
          <w:p w:rsidR="004F2738" w:rsidRPr="00201EC7" w:rsidRDefault="004F2738" w:rsidP="005E542A">
            <w:pPr>
              <w:spacing w:after="0" w:line="360" w:lineRule="auto"/>
              <w:ind w:firstLine="29"/>
              <w:jc w:val="both"/>
              <w:rPr>
                <w:rFonts w:ascii="Times New Roman" w:hAnsi="Times New Roman" w:cs="Times New Roman"/>
                <w:sz w:val="28"/>
                <w:szCs w:val="28"/>
              </w:rPr>
            </w:pPr>
            <w:r w:rsidRPr="00201EC7">
              <w:rPr>
                <w:rFonts w:ascii="Times New Roman" w:hAnsi="Times New Roman" w:cs="Times New Roman"/>
                <w:sz w:val="28"/>
                <w:szCs w:val="28"/>
              </w:rPr>
              <w:t>ОК 8.</w:t>
            </w:r>
          </w:p>
        </w:tc>
        <w:tc>
          <w:tcPr>
            <w:tcW w:w="8470" w:type="dxa"/>
          </w:tcPr>
          <w:p w:rsidR="004F2738" w:rsidRPr="00201EC7" w:rsidRDefault="004F2738" w:rsidP="005E542A">
            <w:pPr>
              <w:pStyle w:val="ConsPlusNormal"/>
              <w:spacing w:line="360" w:lineRule="auto"/>
              <w:jc w:val="both"/>
              <w:rPr>
                <w:rFonts w:ascii="Times New Roman" w:hAnsi="Times New Roman" w:cs="Times New Roman"/>
                <w:sz w:val="28"/>
                <w:szCs w:val="28"/>
              </w:rPr>
            </w:pPr>
            <w:r w:rsidRPr="00201EC7">
              <w:rPr>
                <w:rFonts w:ascii="Times New Roman" w:hAnsi="Times New Roman" w:cs="Times New Roman"/>
                <w:sz w:val="28"/>
                <w:szCs w:val="28"/>
              </w:rPr>
              <w:t xml:space="preserve">Самостоятельно определять задачи профессионального и </w:t>
            </w:r>
            <w:r w:rsidRPr="00201EC7">
              <w:rPr>
                <w:rFonts w:ascii="Times New Roman" w:hAnsi="Times New Roman" w:cs="Times New Roman"/>
                <w:sz w:val="28"/>
                <w:szCs w:val="28"/>
              </w:rPr>
              <w:lastRenderedPageBreak/>
              <w:t>личностного развития, заниматься самообразованием, осознанно планировать и осуществлять повышение квалификации.</w:t>
            </w:r>
          </w:p>
        </w:tc>
      </w:tr>
      <w:tr w:rsidR="004F2738" w:rsidRPr="00201EC7" w:rsidTr="005E542A">
        <w:tc>
          <w:tcPr>
            <w:tcW w:w="1101" w:type="dxa"/>
          </w:tcPr>
          <w:p w:rsidR="004F2738" w:rsidRPr="00201EC7" w:rsidRDefault="004F2738" w:rsidP="005E542A">
            <w:pPr>
              <w:spacing w:after="0" w:line="360" w:lineRule="auto"/>
              <w:ind w:firstLine="29"/>
              <w:jc w:val="both"/>
              <w:rPr>
                <w:rFonts w:ascii="Times New Roman" w:hAnsi="Times New Roman" w:cs="Times New Roman"/>
                <w:sz w:val="28"/>
                <w:szCs w:val="28"/>
              </w:rPr>
            </w:pPr>
            <w:r w:rsidRPr="00201EC7">
              <w:rPr>
                <w:rFonts w:ascii="Times New Roman" w:hAnsi="Times New Roman" w:cs="Times New Roman"/>
                <w:sz w:val="28"/>
                <w:szCs w:val="28"/>
              </w:rPr>
              <w:lastRenderedPageBreak/>
              <w:t>ОК 9.</w:t>
            </w:r>
          </w:p>
        </w:tc>
        <w:tc>
          <w:tcPr>
            <w:tcW w:w="8470" w:type="dxa"/>
          </w:tcPr>
          <w:p w:rsidR="004F2738" w:rsidRPr="00201EC7" w:rsidRDefault="004F2738" w:rsidP="005E542A">
            <w:pPr>
              <w:pStyle w:val="ConsPlusNormal"/>
              <w:spacing w:line="360" w:lineRule="auto"/>
              <w:jc w:val="both"/>
              <w:rPr>
                <w:rFonts w:ascii="Times New Roman" w:hAnsi="Times New Roman" w:cs="Times New Roman"/>
                <w:sz w:val="28"/>
                <w:szCs w:val="28"/>
              </w:rPr>
            </w:pPr>
            <w:r w:rsidRPr="00201EC7">
              <w:rPr>
                <w:rFonts w:ascii="Times New Roman" w:hAnsi="Times New Roman" w:cs="Times New Roman"/>
                <w:sz w:val="28"/>
                <w:szCs w:val="28"/>
              </w:rPr>
              <w:t>Ориентироваться в условиях смены технологий в профессиональной деятельности.</w:t>
            </w:r>
          </w:p>
        </w:tc>
      </w:tr>
    </w:tbl>
    <w:p w:rsidR="004F2738" w:rsidRPr="00201EC7" w:rsidRDefault="004F2738" w:rsidP="004F2738">
      <w:pPr>
        <w:spacing w:after="0" w:line="360" w:lineRule="auto"/>
        <w:ind w:firstLine="567"/>
        <w:jc w:val="both"/>
        <w:rPr>
          <w:rFonts w:ascii="Times New Roman" w:hAnsi="Times New Roman" w:cs="Times New Roman"/>
          <w:b/>
          <w:sz w:val="28"/>
          <w:szCs w:val="28"/>
        </w:rPr>
      </w:pPr>
    </w:p>
    <w:p w:rsidR="004F2738" w:rsidRPr="00201EC7" w:rsidRDefault="004F2738" w:rsidP="004F2738">
      <w:pPr>
        <w:spacing w:after="0" w:line="360" w:lineRule="auto"/>
        <w:ind w:firstLine="567"/>
        <w:jc w:val="both"/>
        <w:rPr>
          <w:rFonts w:ascii="Times New Roman" w:hAnsi="Times New Roman" w:cs="Times New Roman"/>
          <w:b/>
          <w:sz w:val="28"/>
          <w:szCs w:val="28"/>
        </w:rPr>
      </w:pPr>
      <w:r w:rsidRPr="00201EC7">
        <w:rPr>
          <w:rFonts w:ascii="Times New Roman" w:hAnsi="Times New Roman" w:cs="Times New Roman"/>
          <w:b/>
          <w:sz w:val="28"/>
          <w:szCs w:val="28"/>
        </w:rPr>
        <w:t xml:space="preserve">В результате изучения темы: </w:t>
      </w:r>
    </w:p>
    <w:p w:rsidR="004F2738" w:rsidRPr="00201EC7" w:rsidRDefault="004F2738" w:rsidP="004F2738">
      <w:pPr>
        <w:spacing w:after="0" w:line="360" w:lineRule="auto"/>
        <w:ind w:firstLine="567"/>
        <w:jc w:val="both"/>
        <w:rPr>
          <w:rFonts w:ascii="Times New Roman" w:hAnsi="Times New Roman" w:cs="Times New Roman"/>
          <w:b/>
          <w:sz w:val="28"/>
          <w:szCs w:val="28"/>
        </w:rPr>
      </w:pPr>
      <w:r w:rsidRPr="00201EC7">
        <w:rPr>
          <w:rFonts w:ascii="Times New Roman" w:hAnsi="Times New Roman" w:cs="Times New Roman"/>
          <w:b/>
          <w:sz w:val="28"/>
          <w:szCs w:val="28"/>
        </w:rPr>
        <w:t>Студент должен знать:</w:t>
      </w:r>
    </w:p>
    <w:p w:rsidR="004F2738" w:rsidRPr="00201EC7" w:rsidRDefault="004F2738" w:rsidP="004F2738">
      <w:pPr>
        <w:pStyle w:val="a8"/>
        <w:numPr>
          <w:ilvl w:val="0"/>
          <w:numId w:val="5"/>
        </w:numPr>
        <w:spacing w:after="0" w:line="360" w:lineRule="auto"/>
        <w:ind w:left="0" w:firstLine="567"/>
        <w:jc w:val="both"/>
        <w:rPr>
          <w:rFonts w:ascii="Times New Roman" w:hAnsi="Times New Roman" w:cs="Times New Roman"/>
          <w:b/>
          <w:sz w:val="28"/>
          <w:szCs w:val="28"/>
        </w:rPr>
      </w:pPr>
      <w:r w:rsidRPr="00201EC7">
        <w:rPr>
          <w:rFonts w:ascii="Times New Roman" w:hAnsi="Times New Roman" w:cs="Times New Roman"/>
          <w:sz w:val="28"/>
          <w:szCs w:val="28"/>
        </w:rPr>
        <w:t xml:space="preserve">причины возникновения </w:t>
      </w:r>
      <w:r w:rsidR="00E406B2" w:rsidRPr="00201EC7">
        <w:rPr>
          <w:rFonts w:ascii="Times New Roman" w:hAnsi="Times New Roman" w:cs="Times New Roman"/>
          <w:sz w:val="28"/>
          <w:szCs w:val="28"/>
        </w:rPr>
        <w:t>венерических заболеваний</w:t>
      </w:r>
      <w:r w:rsidRPr="00201EC7">
        <w:rPr>
          <w:rFonts w:ascii="Times New Roman" w:hAnsi="Times New Roman" w:cs="Times New Roman"/>
          <w:sz w:val="28"/>
          <w:szCs w:val="28"/>
        </w:rPr>
        <w:t>;</w:t>
      </w:r>
    </w:p>
    <w:p w:rsidR="004F2738" w:rsidRPr="00201EC7" w:rsidRDefault="004F2738" w:rsidP="004F2738">
      <w:pPr>
        <w:pStyle w:val="a8"/>
        <w:numPr>
          <w:ilvl w:val="0"/>
          <w:numId w:val="5"/>
        </w:numPr>
        <w:spacing w:after="0" w:line="360" w:lineRule="auto"/>
        <w:ind w:left="0" w:firstLine="567"/>
        <w:jc w:val="both"/>
        <w:rPr>
          <w:rFonts w:ascii="Times New Roman" w:hAnsi="Times New Roman" w:cs="Times New Roman"/>
          <w:b/>
          <w:sz w:val="28"/>
          <w:szCs w:val="28"/>
        </w:rPr>
      </w:pPr>
      <w:r w:rsidRPr="00201EC7">
        <w:rPr>
          <w:rFonts w:ascii="Times New Roman" w:hAnsi="Times New Roman" w:cs="Times New Roman"/>
          <w:sz w:val="28"/>
          <w:szCs w:val="28"/>
        </w:rPr>
        <w:t xml:space="preserve">классификацию </w:t>
      </w:r>
      <w:r w:rsidR="00E406B2" w:rsidRPr="00201EC7">
        <w:rPr>
          <w:rFonts w:ascii="Times New Roman" w:hAnsi="Times New Roman" w:cs="Times New Roman"/>
          <w:sz w:val="28"/>
          <w:szCs w:val="28"/>
        </w:rPr>
        <w:t>венерических заболеваний</w:t>
      </w:r>
      <w:r w:rsidRPr="00201EC7">
        <w:rPr>
          <w:rFonts w:ascii="Times New Roman" w:hAnsi="Times New Roman" w:cs="Times New Roman"/>
          <w:sz w:val="28"/>
          <w:szCs w:val="28"/>
        </w:rPr>
        <w:t>;</w:t>
      </w:r>
    </w:p>
    <w:p w:rsidR="004F2738" w:rsidRPr="00201EC7" w:rsidRDefault="004F2738" w:rsidP="004F2738">
      <w:pPr>
        <w:pStyle w:val="a8"/>
        <w:numPr>
          <w:ilvl w:val="0"/>
          <w:numId w:val="5"/>
        </w:numPr>
        <w:spacing w:after="0" w:line="360" w:lineRule="auto"/>
        <w:ind w:left="0" w:firstLine="567"/>
        <w:jc w:val="both"/>
        <w:rPr>
          <w:rFonts w:ascii="Times New Roman" w:hAnsi="Times New Roman" w:cs="Times New Roman"/>
          <w:b/>
          <w:sz w:val="28"/>
          <w:szCs w:val="28"/>
        </w:rPr>
      </w:pPr>
      <w:r w:rsidRPr="00201EC7">
        <w:rPr>
          <w:rFonts w:ascii="Times New Roman" w:hAnsi="Times New Roman" w:cs="Times New Roman"/>
          <w:sz w:val="28"/>
          <w:szCs w:val="28"/>
        </w:rPr>
        <w:t xml:space="preserve">методы исследования при </w:t>
      </w:r>
      <w:r w:rsidR="00E406B2" w:rsidRPr="00201EC7">
        <w:rPr>
          <w:rFonts w:ascii="Times New Roman" w:hAnsi="Times New Roman" w:cs="Times New Roman"/>
          <w:sz w:val="28"/>
          <w:szCs w:val="28"/>
        </w:rPr>
        <w:t>венерических заболеваниях</w:t>
      </w:r>
      <w:r w:rsidRPr="00201EC7">
        <w:rPr>
          <w:rFonts w:ascii="Times New Roman" w:hAnsi="Times New Roman" w:cs="Times New Roman"/>
          <w:sz w:val="28"/>
          <w:szCs w:val="28"/>
        </w:rPr>
        <w:t>;</w:t>
      </w:r>
    </w:p>
    <w:p w:rsidR="004F2738" w:rsidRPr="00201EC7" w:rsidRDefault="004F2738" w:rsidP="004F2738">
      <w:pPr>
        <w:pStyle w:val="a8"/>
        <w:numPr>
          <w:ilvl w:val="0"/>
          <w:numId w:val="5"/>
        </w:numPr>
        <w:spacing w:after="0" w:line="360" w:lineRule="auto"/>
        <w:ind w:left="0" w:firstLine="567"/>
        <w:jc w:val="both"/>
        <w:rPr>
          <w:rFonts w:ascii="Times New Roman" w:hAnsi="Times New Roman" w:cs="Times New Roman"/>
          <w:b/>
          <w:sz w:val="28"/>
          <w:szCs w:val="28"/>
        </w:rPr>
      </w:pPr>
      <w:r w:rsidRPr="00201EC7">
        <w:rPr>
          <w:rFonts w:ascii="Times New Roman" w:hAnsi="Times New Roman" w:cs="Times New Roman"/>
          <w:sz w:val="28"/>
          <w:szCs w:val="28"/>
        </w:rPr>
        <w:t xml:space="preserve">осложнения при </w:t>
      </w:r>
      <w:r w:rsidR="00E406B2" w:rsidRPr="00201EC7">
        <w:rPr>
          <w:rFonts w:ascii="Times New Roman" w:hAnsi="Times New Roman" w:cs="Times New Roman"/>
          <w:sz w:val="28"/>
          <w:szCs w:val="28"/>
        </w:rPr>
        <w:t>венерических заболеваниях</w:t>
      </w:r>
      <w:r w:rsidRPr="00201EC7">
        <w:rPr>
          <w:rFonts w:ascii="Times New Roman" w:hAnsi="Times New Roman" w:cs="Times New Roman"/>
          <w:sz w:val="28"/>
          <w:szCs w:val="28"/>
        </w:rPr>
        <w:t>.</w:t>
      </w:r>
    </w:p>
    <w:p w:rsidR="004F2738" w:rsidRPr="00201EC7" w:rsidRDefault="004F2738" w:rsidP="004F2738">
      <w:pPr>
        <w:spacing w:after="0" w:line="360" w:lineRule="auto"/>
        <w:ind w:firstLine="567"/>
        <w:jc w:val="both"/>
        <w:rPr>
          <w:rFonts w:ascii="Times New Roman" w:hAnsi="Times New Roman" w:cs="Times New Roman"/>
          <w:b/>
          <w:sz w:val="28"/>
          <w:szCs w:val="28"/>
        </w:rPr>
      </w:pPr>
      <w:r w:rsidRPr="00201EC7">
        <w:rPr>
          <w:rFonts w:ascii="Times New Roman" w:hAnsi="Times New Roman" w:cs="Times New Roman"/>
          <w:b/>
          <w:sz w:val="28"/>
          <w:szCs w:val="28"/>
        </w:rPr>
        <w:t>Студент должен уметь:</w:t>
      </w:r>
    </w:p>
    <w:p w:rsidR="004F2738" w:rsidRPr="00201EC7" w:rsidRDefault="004F2738" w:rsidP="005E542A">
      <w:pPr>
        <w:pStyle w:val="a8"/>
        <w:numPr>
          <w:ilvl w:val="0"/>
          <w:numId w:val="6"/>
        </w:numPr>
        <w:spacing w:after="0" w:line="360" w:lineRule="auto"/>
        <w:ind w:left="0" w:firstLine="567"/>
        <w:jc w:val="both"/>
        <w:rPr>
          <w:rFonts w:ascii="Times New Roman" w:hAnsi="Times New Roman" w:cs="Times New Roman"/>
          <w:sz w:val="28"/>
          <w:szCs w:val="28"/>
        </w:rPr>
      </w:pPr>
      <w:r w:rsidRPr="00201EC7">
        <w:rPr>
          <w:rFonts w:ascii="Times New Roman" w:hAnsi="Times New Roman" w:cs="Times New Roman"/>
          <w:sz w:val="28"/>
          <w:szCs w:val="28"/>
        </w:rPr>
        <w:t xml:space="preserve">составить план сестринского ухода за пациентами при </w:t>
      </w:r>
      <w:r w:rsidR="00E406B2" w:rsidRPr="00201EC7">
        <w:rPr>
          <w:rFonts w:ascii="Times New Roman" w:hAnsi="Times New Roman" w:cs="Times New Roman"/>
          <w:sz w:val="28"/>
          <w:szCs w:val="28"/>
        </w:rPr>
        <w:t>венерических заболеваниях.</w:t>
      </w:r>
    </w:p>
    <w:p w:rsidR="004F2738" w:rsidRPr="00201EC7" w:rsidRDefault="004F2738" w:rsidP="004F2738">
      <w:pPr>
        <w:spacing w:after="0" w:line="360" w:lineRule="auto"/>
        <w:ind w:firstLine="567"/>
        <w:contextualSpacing/>
        <w:jc w:val="both"/>
        <w:rPr>
          <w:rFonts w:ascii="Times New Roman" w:hAnsi="Times New Roman" w:cs="Times New Roman"/>
          <w:sz w:val="28"/>
          <w:szCs w:val="28"/>
        </w:rPr>
      </w:pPr>
    </w:p>
    <w:p w:rsidR="004F2738" w:rsidRPr="00201EC7" w:rsidRDefault="004F2738" w:rsidP="004F2738">
      <w:pPr>
        <w:spacing w:after="0" w:line="360" w:lineRule="auto"/>
        <w:ind w:firstLine="567"/>
        <w:contextualSpacing/>
        <w:jc w:val="both"/>
        <w:rPr>
          <w:rFonts w:ascii="Times New Roman" w:hAnsi="Times New Roman" w:cs="Times New Roman"/>
          <w:sz w:val="28"/>
          <w:szCs w:val="28"/>
        </w:rPr>
      </w:pPr>
    </w:p>
    <w:p w:rsidR="004F2738" w:rsidRPr="00201EC7" w:rsidRDefault="004F2738" w:rsidP="004F2738">
      <w:pPr>
        <w:spacing w:after="0" w:line="360" w:lineRule="auto"/>
        <w:ind w:firstLine="567"/>
        <w:contextualSpacing/>
        <w:jc w:val="both"/>
        <w:rPr>
          <w:rFonts w:ascii="Times New Roman" w:hAnsi="Times New Roman" w:cs="Times New Roman"/>
          <w:sz w:val="28"/>
          <w:szCs w:val="28"/>
        </w:rPr>
      </w:pPr>
    </w:p>
    <w:p w:rsidR="004F2738" w:rsidRPr="00201EC7" w:rsidRDefault="004F2738" w:rsidP="004F2738">
      <w:pPr>
        <w:spacing w:after="0" w:line="360" w:lineRule="auto"/>
        <w:ind w:firstLine="567"/>
        <w:contextualSpacing/>
        <w:jc w:val="both"/>
        <w:rPr>
          <w:rFonts w:ascii="Times New Roman" w:hAnsi="Times New Roman" w:cs="Times New Roman"/>
          <w:sz w:val="28"/>
          <w:szCs w:val="28"/>
        </w:rPr>
      </w:pPr>
    </w:p>
    <w:p w:rsidR="004F2738" w:rsidRPr="00201EC7" w:rsidRDefault="004F2738" w:rsidP="004F2738">
      <w:pPr>
        <w:spacing w:after="0" w:line="360" w:lineRule="auto"/>
        <w:ind w:firstLine="567"/>
        <w:contextualSpacing/>
        <w:jc w:val="both"/>
        <w:rPr>
          <w:rFonts w:ascii="Times New Roman" w:hAnsi="Times New Roman" w:cs="Times New Roman"/>
          <w:sz w:val="28"/>
          <w:szCs w:val="28"/>
        </w:rPr>
      </w:pPr>
    </w:p>
    <w:p w:rsidR="004F2738" w:rsidRPr="00201EC7" w:rsidRDefault="004F2738" w:rsidP="004F2738">
      <w:pPr>
        <w:spacing w:after="0" w:line="360" w:lineRule="auto"/>
        <w:ind w:firstLine="567"/>
        <w:contextualSpacing/>
        <w:jc w:val="both"/>
        <w:rPr>
          <w:rFonts w:ascii="Times New Roman" w:hAnsi="Times New Roman" w:cs="Times New Roman"/>
          <w:sz w:val="28"/>
          <w:szCs w:val="28"/>
        </w:rPr>
      </w:pPr>
    </w:p>
    <w:p w:rsidR="004F2738" w:rsidRPr="00201EC7" w:rsidRDefault="004F2738" w:rsidP="004F2738">
      <w:pPr>
        <w:spacing w:after="0" w:line="360" w:lineRule="auto"/>
        <w:ind w:firstLine="567"/>
        <w:contextualSpacing/>
        <w:jc w:val="both"/>
        <w:rPr>
          <w:rFonts w:ascii="Times New Roman" w:hAnsi="Times New Roman" w:cs="Times New Roman"/>
          <w:sz w:val="28"/>
          <w:szCs w:val="28"/>
        </w:rPr>
      </w:pPr>
    </w:p>
    <w:p w:rsidR="004F2738" w:rsidRPr="00201EC7" w:rsidRDefault="004F2738" w:rsidP="004F2738">
      <w:pPr>
        <w:spacing w:after="0" w:line="360" w:lineRule="auto"/>
        <w:ind w:firstLine="567"/>
        <w:contextualSpacing/>
        <w:jc w:val="both"/>
        <w:rPr>
          <w:rFonts w:ascii="Times New Roman" w:hAnsi="Times New Roman" w:cs="Times New Roman"/>
          <w:sz w:val="28"/>
          <w:szCs w:val="28"/>
        </w:rPr>
      </w:pPr>
    </w:p>
    <w:p w:rsidR="004F2738" w:rsidRPr="00201EC7" w:rsidRDefault="004F2738" w:rsidP="004F2738">
      <w:pPr>
        <w:spacing w:after="0" w:line="360" w:lineRule="auto"/>
        <w:ind w:firstLine="567"/>
        <w:contextualSpacing/>
        <w:jc w:val="both"/>
        <w:rPr>
          <w:rFonts w:ascii="Times New Roman" w:hAnsi="Times New Roman" w:cs="Times New Roman"/>
          <w:sz w:val="28"/>
          <w:szCs w:val="28"/>
        </w:rPr>
      </w:pPr>
    </w:p>
    <w:p w:rsidR="004F2738" w:rsidRPr="00201EC7" w:rsidRDefault="004F2738" w:rsidP="004F2738">
      <w:pPr>
        <w:spacing w:after="0" w:line="360" w:lineRule="auto"/>
        <w:ind w:firstLine="567"/>
        <w:contextualSpacing/>
        <w:jc w:val="both"/>
        <w:rPr>
          <w:rFonts w:ascii="Times New Roman" w:hAnsi="Times New Roman" w:cs="Times New Roman"/>
          <w:sz w:val="28"/>
          <w:szCs w:val="28"/>
        </w:rPr>
      </w:pPr>
    </w:p>
    <w:p w:rsidR="004F2738" w:rsidRPr="00201EC7" w:rsidRDefault="004F2738" w:rsidP="004F2738">
      <w:pPr>
        <w:spacing w:after="0" w:line="360" w:lineRule="auto"/>
        <w:ind w:firstLine="567"/>
        <w:contextualSpacing/>
        <w:jc w:val="both"/>
        <w:rPr>
          <w:rFonts w:ascii="Times New Roman" w:hAnsi="Times New Roman" w:cs="Times New Roman"/>
          <w:sz w:val="28"/>
          <w:szCs w:val="28"/>
        </w:rPr>
      </w:pPr>
    </w:p>
    <w:p w:rsidR="004F2738" w:rsidRPr="00201EC7" w:rsidRDefault="004F2738" w:rsidP="004F2738">
      <w:pPr>
        <w:spacing w:after="0" w:line="360" w:lineRule="auto"/>
        <w:ind w:firstLine="567"/>
        <w:contextualSpacing/>
        <w:jc w:val="both"/>
        <w:rPr>
          <w:rFonts w:ascii="Times New Roman" w:hAnsi="Times New Roman" w:cs="Times New Roman"/>
          <w:sz w:val="28"/>
          <w:szCs w:val="28"/>
        </w:rPr>
      </w:pPr>
    </w:p>
    <w:p w:rsidR="004F2738" w:rsidRPr="00201EC7" w:rsidRDefault="004F2738" w:rsidP="004F2738">
      <w:pPr>
        <w:spacing w:after="0" w:line="360" w:lineRule="auto"/>
        <w:ind w:firstLine="567"/>
        <w:contextualSpacing/>
        <w:jc w:val="both"/>
        <w:rPr>
          <w:rFonts w:ascii="Times New Roman" w:hAnsi="Times New Roman" w:cs="Times New Roman"/>
          <w:sz w:val="28"/>
          <w:szCs w:val="28"/>
        </w:rPr>
      </w:pPr>
    </w:p>
    <w:p w:rsidR="004F2738" w:rsidRPr="00201EC7" w:rsidRDefault="004F2738" w:rsidP="004F2738">
      <w:pPr>
        <w:spacing w:after="0" w:line="360" w:lineRule="auto"/>
        <w:ind w:firstLine="567"/>
        <w:contextualSpacing/>
        <w:jc w:val="both"/>
        <w:rPr>
          <w:rFonts w:ascii="Times New Roman" w:hAnsi="Times New Roman" w:cs="Times New Roman"/>
          <w:sz w:val="28"/>
          <w:szCs w:val="28"/>
        </w:rPr>
      </w:pPr>
    </w:p>
    <w:p w:rsidR="004F2738" w:rsidRPr="00201EC7" w:rsidRDefault="004F2738" w:rsidP="004F2738">
      <w:pPr>
        <w:spacing w:after="0" w:line="360" w:lineRule="auto"/>
        <w:ind w:firstLine="567"/>
        <w:contextualSpacing/>
        <w:jc w:val="both"/>
        <w:rPr>
          <w:rFonts w:ascii="Times New Roman" w:hAnsi="Times New Roman" w:cs="Times New Roman"/>
          <w:sz w:val="28"/>
          <w:szCs w:val="28"/>
        </w:rPr>
      </w:pPr>
    </w:p>
    <w:p w:rsidR="004F2738" w:rsidRPr="00201EC7" w:rsidRDefault="004F2738" w:rsidP="004F2738">
      <w:pPr>
        <w:spacing w:after="0" w:line="360" w:lineRule="auto"/>
        <w:ind w:firstLine="567"/>
        <w:contextualSpacing/>
        <w:jc w:val="both"/>
        <w:rPr>
          <w:rFonts w:ascii="Times New Roman" w:hAnsi="Times New Roman" w:cs="Times New Roman"/>
          <w:sz w:val="28"/>
          <w:szCs w:val="28"/>
        </w:rPr>
      </w:pPr>
    </w:p>
    <w:p w:rsidR="004F2738" w:rsidRPr="00201EC7" w:rsidRDefault="004F2738" w:rsidP="004F2738">
      <w:pPr>
        <w:spacing w:after="0" w:line="360" w:lineRule="auto"/>
        <w:ind w:firstLine="567"/>
        <w:contextualSpacing/>
        <w:jc w:val="both"/>
        <w:rPr>
          <w:rFonts w:ascii="Times New Roman" w:hAnsi="Times New Roman" w:cs="Times New Roman"/>
          <w:sz w:val="28"/>
          <w:szCs w:val="28"/>
        </w:rPr>
      </w:pPr>
    </w:p>
    <w:p w:rsidR="004F2738" w:rsidRPr="00201EC7" w:rsidRDefault="004F2738" w:rsidP="004F2738">
      <w:pPr>
        <w:spacing w:after="0" w:line="360" w:lineRule="auto"/>
        <w:ind w:firstLine="567"/>
        <w:contextualSpacing/>
        <w:jc w:val="both"/>
        <w:rPr>
          <w:rFonts w:ascii="Times New Roman" w:hAnsi="Times New Roman" w:cs="Times New Roman"/>
          <w:sz w:val="28"/>
          <w:szCs w:val="28"/>
        </w:rPr>
      </w:pPr>
    </w:p>
    <w:p w:rsidR="00E406B2" w:rsidRPr="00201EC7" w:rsidRDefault="00E406B2" w:rsidP="004F2738">
      <w:pPr>
        <w:spacing w:after="0" w:line="360" w:lineRule="auto"/>
        <w:ind w:firstLine="567"/>
        <w:contextualSpacing/>
        <w:jc w:val="both"/>
        <w:rPr>
          <w:rFonts w:ascii="Times New Roman" w:hAnsi="Times New Roman" w:cs="Times New Roman"/>
          <w:sz w:val="28"/>
          <w:szCs w:val="28"/>
        </w:rPr>
      </w:pPr>
    </w:p>
    <w:p w:rsidR="004F2738" w:rsidRPr="00201EC7" w:rsidRDefault="004F2738" w:rsidP="004F2738">
      <w:pPr>
        <w:spacing w:after="0" w:line="360" w:lineRule="auto"/>
        <w:ind w:firstLine="567"/>
        <w:contextualSpacing/>
        <w:jc w:val="both"/>
        <w:rPr>
          <w:rFonts w:ascii="Times New Roman" w:hAnsi="Times New Roman" w:cs="Times New Roman"/>
          <w:sz w:val="28"/>
          <w:szCs w:val="28"/>
        </w:rPr>
      </w:pPr>
    </w:p>
    <w:p w:rsidR="004F2738" w:rsidRPr="00201EC7" w:rsidRDefault="004F2738" w:rsidP="004F2738">
      <w:pPr>
        <w:spacing w:after="0" w:line="360" w:lineRule="auto"/>
        <w:ind w:firstLine="567"/>
        <w:contextualSpacing/>
        <w:jc w:val="both"/>
        <w:rPr>
          <w:rFonts w:ascii="Times New Roman" w:hAnsi="Times New Roman" w:cs="Times New Roman"/>
          <w:sz w:val="28"/>
          <w:szCs w:val="28"/>
        </w:rPr>
      </w:pPr>
    </w:p>
    <w:p w:rsidR="004F2738" w:rsidRPr="00201EC7" w:rsidRDefault="004F2738" w:rsidP="004F2738">
      <w:pPr>
        <w:pStyle w:val="Standard"/>
        <w:widowControl w:val="0"/>
        <w:numPr>
          <w:ilvl w:val="1"/>
          <w:numId w:val="7"/>
        </w:numPr>
        <w:tabs>
          <w:tab w:val="right" w:leader="dot" w:pos="9735"/>
        </w:tabs>
        <w:autoSpaceDE w:val="0"/>
        <w:autoSpaceDN w:val="0"/>
        <w:adjustRightInd w:val="0"/>
        <w:spacing w:line="360" w:lineRule="auto"/>
        <w:ind w:left="448" w:hanging="448"/>
        <w:jc w:val="center"/>
        <w:rPr>
          <w:b/>
          <w:sz w:val="28"/>
          <w:szCs w:val="28"/>
          <w:shd w:val="clear" w:color="auto" w:fill="FFFFFF" w:themeFill="background1"/>
        </w:rPr>
      </w:pPr>
      <w:r w:rsidRPr="00201EC7">
        <w:rPr>
          <w:b/>
          <w:sz w:val="28"/>
          <w:szCs w:val="28"/>
          <w:shd w:val="clear" w:color="auto" w:fill="FFFFFF" w:themeFill="background1"/>
        </w:rPr>
        <w:t>Общая характеристика занятия:</w:t>
      </w:r>
    </w:p>
    <w:p w:rsidR="004F2738" w:rsidRPr="00201EC7" w:rsidRDefault="004F2738" w:rsidP="004F2738">
      <w:pPr>
        <w:pStyle w:val="a8"/>
        <w:tabs>
          <w:tab w:val="left" w:pos="567"/>
        </w:tabs>
        <w:spacing w:after="0" w:line="360" w:lineRule="auto"/>
        <w:ind w:left="567"/>
        <w:jc w:val="both"/>
        <w:rPr>
          <w:rFonts w:ascii="Times New Roman" w:hAnsi="Times New Roman" w:cs="Times New Roman"/>
          <w:sz w:val="28"/>
          <w:szCs w:val="28"/>
        </w:rPr>
      </w:pPr>
    </w:p>
    <w:p w:rsidR="004F2738" w:rsidRPr="00201EC7" w:rsidRDefault="004F2738" w:rsidP="004F2738">
      <w:pPr>
        <w:pStyle w:val="a8"/>
        <w:numPr>
          <w:ilvl w:val="0"/>
          <w:numId w:val="7"/>
        </w:numPr>
        <w:tabs>
          <w:tab w:val="left" w:pos="567"/>
        </w:tabs>
        <w:spacing w:after="0" w:line="360" w:lineRule="auto"/>
        <w:ind w:left="567" w:hanging="567"/>
        <w:jc w:val="both"/>
        <w:rPr>
          <w:rFonts w:ascii="Times New Roman" w:hAnsi="Times New Roman" w:cs="Times New Roman"/>
          <w:sz w:val="28"/>
          <w:szCs w:val="28"/>
        </w:rPr>
      </w:pPr>
      <w:r w:rsidRPr="00201EC7">
        <w:rPr>
          <w:rFonts w:ascii="Times New Roman" w:hAnsi="Times New Roman" w:cs="Times New Roman"/>
          <w:b/>
          <w:i/>
          <w:sz w:val="28"/>
          <w:szCs w:val="28"/>
        </w:rPr>
        <w:t>Вид занятия:</w:t>
      </w:r>
      <w:r w:rsidRPr="00201EC7">
        <w:rPr>
          <w:rFonts w:ascii="Times New Roman" w:hAnsi="Times New Roman" w:cs="Times New Roman"/>
          <w:sz w:val="28"/>
          <w:szCs w:val="28"/>
        </w:rPr>
        <w:t xml:space="preserve"> теоретическое.</w:t>
      </w:r>
    </w:p>
    <w:p w:rsidR="004F2738" w:rsidRPr="00201EC7" w:rsidRDefault="004F2738" w:rsidP="004F2738">
      <w:pPr>
        <w:pStyle w:val="a8"/>
        <w:numPr>
          <w:ilvl w:val="0"/>
          <w:numId w:val="7"/>
        </w:numPr>
        <w:tabs>
          <w:tab w:val="left" w:pos="567"/>
          <w:tab w:val="left" w:pos="851"/>
        </w:tabs>
        <w:spacing w:after="0" w:line="360" w:lineRule="auto"/>
        <w:ind w:left="567" w:hanging="567"/>
        <w:jc w:val="both"/>
        <w:rPr>
          <w:rFonts w:ascii="Times New Roman" w:hAnsi="Times New Roman" w:cs="Times New Roman"/>
          <w:sz w:val="28"/>
          <w:szCs w:val="28"/>
        </w:rPr>
      </w:pPr>
      <w:r w:rsidRPr="00201EC7">
        <w:rPr>
          <w:rFonts w:ascii="Times New Roman" w:hAnsi="Times New Roman" w:cs="Times New Roman"/>
          <w:b/>
          <w:i/>
          <w:sz w:val="28"/>
          <w:szCs w:val="28"/>
        </w:rPr>
        <w:t>Тип занятия:</w:t>
      </w:r>
      <w:r w:rsidRPr="00201EC7">
        <w:rPr>
          <w:rFonts w:ascii="Times New Roman" w:hAnsi="Times New Roman" w:cs="Times New Roman"/>
          <w:sz w:val="28"/>
          <w:szCs w:val="28"/>
        </w:rPr>
        <w:t xml:space="preserve"> урок открытия новых знаний.</w:t>
      </w:r>
    </w:p>
    <w:p w:rsidR="004F2738" w:rsidRPr="00201EC7" w:rsidRDefault="004F2738" w:rsidP="004F2738">
      <w:pPr>
        <w:pStyle w:val="a8"/>
        <w:numPr>
          <w:ilvl w:val="0"/>
          <w:numId w:val="7"/>
        </w:numPr>
        <w:tabs>
          <w:tab w:val="left" w:pos="567"/>
          <w:tab w:val="left" w:pos="851"/>
        </w:tabs>
        <w:spacing w:after="0" w:line="360" w:lineRule="auto"/>
        <w:ind w:left="567" w:hanging="567"/>
        <w:jc w:val="both"/>
        <w:rPr>
          <w:rFonts w:ascii="Times New Roman" w:hAnsi="Times New Roman" w:cs="Times New Roman"/>
          <w:sz w:val="28"/>
          <w:szCs w:val="28"/>
        </w:rPr>
      </w:pPr>
      <w:r w:rsidRPr="00201EC7">
        <w:rPr>
          <w:rFonts w:ascii="Times New Roman" w:hAnsi="Times New Roman" w:cs="Times New Roman"/>
          <w:b/>
          <w:i/>
          <w:sz w:val="28"/>
          <w:szCs w:val="28"/>
        </w:rPr>
        <w:t>Форма занятия:</w:t>
      </w:r>
      <w:r w:rsidRPr="00201EC7">
        <w:rPr>
          <w:rFonts w:ascii="Times New Roman" w:hAnsi="Times New Roman" w:cs="Times New Roman"/>
          <w:sz w:val="28"/>
          <w:szCs w:val="28"/>
        </w:rPr>
        <w:t xml:space="preserve"> активная лекция. </w:t>
      </w:r>
    </w:p>
    <w:p w:rsidR="004F2738" w:rsidRPr="00201EC7" w:rsidRDefault="004F2738" w:rsidP="004F2738">
      <w:pPr>
        <w:pStyle w:val="a8"/>
        <w:numPr>
          <w:ilvl w:val="0"/>
          <w:numId w:val="7"/>
        </w:numPr>
        <w:tabs>
          <w:tab w:val="left" w:pos="567"/>
          <w:tab w:val="left" w:pos="851"/>
        </w:tabs>
        <w:spacing w:after="0" w:line="360" w:lineRule="auto"/>
        <w:ind w:left="567" w:hanging="567"/>
        <w:jc w:val="both"/>
        <w:rPr>
          <w:rFonts w:ascii="Times New Roman" w:hAnsi="Times New Roman" w:cs="Times New Roman"/>
          <w:sz w:val="28"/>
          <w:szCs w:val="28"/>
        </w:rPr>
      </w:pPr>
      <w:r w:rsidRPr="00201EC7">
        <w:rPr>
          <w:rFonts w:ascii="Times New Roman" w:hAnsi="Times New Roman" w:cs="Times New Roman"/>
          <w:b/>
          <w:i/>
          <w:sz w:val="28"/>
          <w:szCs w:val="28"/>
        </w:rPr>
        <w:t>Уровень освоения учебного материала:</w:t>
      </w:r>
      <w:r w:rsidRPr="00201EC7">
        <w:rPr>
          <w:rFonts w:ascii="Times New Roman" w:hAnsi="Times New Roman" w:cs="Times New Roman"/>
          <w:sz w:val="28"/>
          <w:szCs w:val="28"/>
        </w:rPr>
        <w:t xml:space="preserve"> продуктивный.</w:t>
      </w:r>
    </w:p>
    <w:p w:rsidR="004F2738" w:rsidRPr="00201EC7" w:rsidRDefault="004F2738" w:rsidP="004F2738">
      <w:pPr>
        <w:pStyle w:val="a8"/>
        <w:numPr>
          <w:ilvl w:val="0"/>
          <w:numId w:val="7"/>
        </w:numPr>
        <w:tabs>
          <w:tab w:val="left" w:pos="567"/>
          <w:tab w:val="left" w:pos="851"/>
        </w:tabs>
        <w:spacing w:after="0" w:line="360" w:lineRule="auto"/>
        <w:ind w:left="567" w:hanging="567"/>
        <w:jc w:val="both"/>
        <w:rPr>
          <w:rFonts w:ascii="Times New Roman" w:hAnsi="Times New Roman" w:cs="Times New Roman"/>
          <w:b/>
          <w:i/>
          <w:sz w:val="28"/>
          <w:szCs w:val="28"/>
        </w:rPr>
      </w:pPr>
      <w:r w:rsidRPr="00201EC7">
        <w:rPr>
          <w:rFonts w:ascii="Times New Roman" w:hAnsi="Times New Roman" w:cs="Times New Roman"/>
          <w:b/>
          <w:i/>
          <w:sz w:val="28"/>
          <w:szCs w:val="28"/>
        </w:rPr>
        <w:t>Основные дидактические единицы:</w:t>
      </w:r>
    </w:p>
    <w:p w:rsidR="004F2738" w:rsidRPr="00201EC7" w:rsidRDefault="004F2738" w:rsidP="004F2738">
      <w:pPr>
        <w:pStyle w:val="a8"/>
        <w:numPr>
          <w:ilvl w:val="0"/>
          <w:numId w:val="8"/>
        </w:numPr>
        <w:spacing w:after="0" w:line="360" w:lineRule="auto"/>
        <w:ind w:left="851" w:hanging="425"/>
        <w:jc w:val="both"/>
        <w:rPr>
          <w:rFonts w:ascii="Times New Roman" w:hAnsi="Times New Roman" w:cs="Times New Roman"/>
          <w:sz w:val="28"/>
          <w:szCs w:val="28"/>
        </w:rPr>
      </w:pPr>
      <w:r w:rsidRPr="00201EC7">
        <w:rPr>
          <w:rFonts w:ascii="Times New Roman" w:hAnsi="Times New Roman" w:cs="Times New Roman"/>
          <w:sz w:val="28"/>
          <w:szCs w:val="28"/>
        </w:rPr>
        <w:t xml:space="preserve">Анатомия </w:t>
      </w:r>
      <w:r w:rsidR="00BC3D41" w:rsidRPr="00201EC7">
        <w:rPr>
          <w:rFonts w:ascii="Times New Roman" w:hAnsi="Times New Roman" w:cs="Times New Roman"/>
          <w:sz w:val="28"/>
          <w:szCs w:val="28"/>
        </w:rPr>
        <w:t>мочеполовой системы</w:t>
      </w:r>
      <w:r w:rsidRPr="00201EC7">
        <w:rPr>
          <w:rFonts w:ascii="Times New Roman" w:hAnsi="Times New Roman" w:cs="Times New Roman"/>
          <w:sz w:val="28"/>
          <w:szCs w:val="28"/>
        </w:rPr>
        <w:t>;</w:t>
      </w:r>
    </w:p>
    <w:p w:rsidR="004F2738" w:rsidRPr="00201EC7" w:rsidRDefault="004F2738" w:rsidP="004F2738">
      <w:pPr>
        <w:pStyle w:val="a8"/>
        <w:numPr>
          <w:ilvl w:val="0"/>
          <w:numId w:val="8"/>
        </w:numPr>
        <w:spacing w:after="0" w:line="360" w:lineRule="auto"/>
        <w:ind w:left="851" w:hanging="425"/>
        <w:jc w:val="both"/>
        <w:rPr>
          <w:rFonts w:ascii="Times New Roman" w:hAnsi="Times New Roman" w:cs="Times New Roman"/>
          <w:sz w:val="28"/>
          <w:szCs w:val="28"/>
        </w:rPr>
      </w:pPr>
      <w:r w:rsidRPr="00201EC7">
        <w:rPr>
          <w:rFonts w:ascii="Times New Roman" w:hAnsi="Times New Roman" w:cs="Times New Roman"/>
          <w:sz w:val="28"/>
          <w:szCs w:val="28"/>
        </w:rPr>
        <w:t>Ф</w:t>
      </w:r>
      <w:r w:rsidR="00BC3D41" w:rsidRPr="00201EC7">
        <w:rPr>
          <w:rFonts w:ascii="Times New Roman" w:hAnsi="Times New Roman" w:cs="Times New Roman"/>
          <w:sz w:val="28"/>
          <w:szCs w:val="28"/>
        </w:rPr>
        <w:t>изиология половой системы</w:t>
      </w:r>
      <w:r w:rsidRPr="00201EC7">
        <w:rPr>
          <w:rFonts w:ascii="Times New Roman" w:hAnsi="Times New Roman" w:cs="Times New Roman"/>
          <w:sz w:val="28"/>
          <w:szCs w:val="28"/>
        </w:rPr>
        <w:t>;</w:t>
      </w:r>
    </w:p>
    <w:p w:rsidR="004F2738" w:rsidRPr="00201EC7" w:rsidRDefault="004F2738" w:rsidP="004F2738">
      <w:pPr>
        <w:pStyle w:val="a8"/>
        <w:numPr>
          <w:ilvl w:val="0"/>
          <w:numId w:val="8"/>
        </w:numPr>
        <w:spacing w:after="0" w:line="360" w:lineRule="auto"/>
        <w:ind w:left="851" w:hanging="425"/>
        <w:jc w:val="both"/>
        <w:rPr>
          <w:rFonts w:ascii="Times New Roman" w:hAnsi="Times New Roman" w:cs="Times New Roman"/>
          <w:sz w:val="28"/>
          <w:szCs w:val="28"/>
        </w:rPr>
      </w:pPr>
      <w:r w:rsidRPr="00201EC7">
        <w:rPr>
          <w:rFonts w:ascii="Times New Roman" w:hAnsi="Times New Roman" w:cs="Times New Roman"/>
          <w:sz w:val="28"/>
          <w:szCs w:val="28"/>
        </w:rPr>
        <w:t xml:space="preserve">Классификация </w:t>
      </w:r>
      <w:r w:rsidR="00BC3D41" w:rsidRPr="00201EC7">
        <w:rPr>
          <w:rFonts w:ascii="Times New Roman" w:hAnsi="Times New Roman" w:cs="Times New Roman"/>
          <w:sz w:val="28"/>
          <w:szCs w:val="28"/>
        </w:rPr>
        <w:t>венерических</w:t>
      </w:r>
      <w:r w:rsidRPr="00201EC7">
        <w:rPr>
          <w:rFonts w:ascii="Times New Roman" w:hAnsi="Times New Roman" w:cs="Times New Roman"/>
          <w:sz w:val="28"/>
          <w:szCs w:val="28"/>
        </w:rPr>
        <w:t xml:space="preserve"> заболеваний;</w:t>
      </w:r>
    </w:p>
    <w:p w:rsidR="004F2738" w:rsidRPr="00201EC7" w:rsidRDefault="004F2738" w:rsidP="004F2738">
      <w:pPr>
        <w:pStyle w:val="a8"/>
        <w:numPr>
          <w:ilvl w:val="0"/>
          <w:numId w:val="8"/>
        </w:numPr>
        <w:spacing w:after="0" w:line="360" w:lineRule="auto"/>
        <w:ind w:left="851" w:hanging="425"/>
        <w:jc w:val="both"/>
        <w:rPr>
          <w:rFonts w:ascii="Times New Roman" w:hAnsi="Times New Roman" w:cs="Times New Roman"/>
          <w:sz w:val="28"/>
          <w:szCs w:val="28"/>
        </w:rPr>
      </w:pPr>
      <w:r w:rsidRPr="00201EC7">
        <w:rPr>
          <w:rFonts w:ascii="Times New Roman" w:hAnsi="Times New Roman" w:cs="Times New Roman"/>
          <w:sz w:val="28"/>
          <w:szCs w:val="28"/>
        </w:rPr>
        <w:t xml:space="preserve">Особенности ухода за пациентами с </w:t>
      </w:r>
      <w:r w:rsidR="00BC3D41" w:rsidRPr="00201EC7">
        <w:rPr>
          <w:rFonts w:ascii="Times New Roman" w:hAnsi="Times New Roman" w:cs="Times New Roman"/>
          <w:sz w:val="28"/>
          <w:szCs w:val="28"/>
        </w:rPr>
        <w:t>венерическими</w:t>
      </w:r>
      <w:r w:rsidRPr="00201EC7">
        <w:rPr>
          <w:rFonts w:ascii="Times New Roman" w:hAnsi="Times New Roman" w:cs="Times New Roman"/>
          <w:sz w:val="28"/>
          <w:szCs w:val="28"/>
        </w:rPr>
        <w:t xml:space="preserve"> заболеваниями;</w:t>
      </w:r>
    </w:p>
    <w:p w:rsidR="004F2738" w:rsidRPr="00201EC7" w:rsidRDefault="004F2738" w:rsidP="004F2738">
      <w:pPr>
        <w:pStyle w:val="a8"/>
        <w:numPr>
          <w:ilvl w:val="0"/>
          <w:numId w:val="8"/>
        </w:numPr>
        <w:spacing w:after="0" w:line="360" w:lineRule="auto"/>
        <w:ind w:left="851" w:hanging="425"/>
        <w:jc w:val="both"/>
        <w:rPr>
          <w:rFonts w:ascii="Times New Roman" w:hAnsi="Times New Roman" w:cs="Times New Roman"/>
          <w:sz w:val="28"/>
          <w:szCs w:val="28"/>
        </w:rPr>
      </w:pPr>
      <w:r w:rsidRPr="00201EC7">
        <w:rPr>
          <w:rFonts w:ascii="Times New Roman" w:hAnsi="Times New Roman" w:cs="Times New Roman"/>
          <w:sz w:val="28"/>
          <w:szCs w:val="28"/>
        </w:rPr>
        <w:t xml:space="preserve">Общие принципы лечения пациентов с </w:t>
      </w:r>
      <w:r w:rsidR="00BC3D41" w:rsidRPr="00201EC7">
        <w:rPr>
          <w:rFonts w:ascii="Times New Roman" w:hAnsi="Times New Roman" w:cs="Times New Roman"/>
          <w:sz w:val="28"/>
          <w:szCs w:val="28"/>
        </w:rPr>
        <w:t>венерическими</w:t>
      </w:r>
      <w:r w:rsidRPr="00201EC7">
        <w:rPr>
          <w:rFonts w:ascii="Times New Roman" w:hAnsi="Times New Roman" w:cs="Times New Roman"/>
          <w:sz w:val="28"/>
          <w:szCs w:val="28"/>
        </w:rPr>
        <w:t xml:space="preserve"> заболеваниями;</w:t>
      </w:r>
    </w:p>
    <w:p w:rsidR="004F2738" w:rsidRPr="00201EC7" w:rsidRDefault="004F2738" w:rsidP="004F2738">
      <w:pPr>
        <w:pStyle w:val="a8"/>
        <w:numPr>
          <w:ilvl w:val="0"/>
          <w:numId w:val="7"/>
        </w:numPr>
        <w:tabs>
          <w:tab w:val="left" w:pos="567"/>
          <w:tab w:val="left" w:pos="851"/>
        </w:tabs>
        <w:spacing w:after="0" w:line="360" w:lineRule="auto"/>
        <w:ind w:left="567" w:hanging="567"/>
        <w:jc w:val="both"/>
        <w:rPr>
          <w:rFonts w:ascii="Times New Roman" w:hAnsi="Times New Roman" w:cs="Times New Roman"/>
          <w:b/>
          <w:i/>
          <w:sz w:val="28"/>
          <w:szCs w:val="28"/>
        </w:rPr>
      </w:pPr>
      <w:r w:rsidRPr="00201EC7">
        <w:rPr>
          <w:rFonts w:ascii="Times New Roman" w:hAnsi="Times New Roman" w:cs="Times New Roman"/>
          <w:b/>
          <w:i/>
          <w:sz w:val="28"/>
          <w:szCs w:val="28"/>
        </w:rPr>
        <w:t xml:space="preserve">Педагогические технологии: </w:t>
      </w:r>
    </w:p>
    <w:p w:rsidR="004F2738" w:rsidRPr="00201EC7" w:rsidRDefault="004F2738" w:rsidP="004F2738">
      <w:pPr>
        <w:pStyle w:val="a8"/>
        <w:numPr>
          <w:ilvl w:val="0"/>
          <w:numId w:val="9"/>
        </w:numPr>
        <w:tabs>
          <w:tab w:val="left" w:pos="567"/>
          <w:tab w:val="left" w:pos="851"/>
        </w:tabs>
        <w:spacing w:after="0" w:line="360" w:lineRule="auto"/>
        <w:jc w:val="both"/>
        <w:rPr>
          <w:rFonts w:ascii="Times New Roman" w:hAnsi="Times New Roman" w:cs="Times New Roman"/>
          <w:b/>
          <w:i/>
          <w:sz w:val="28"/>
          <w:szCs w:val="28"/>
        </w:rPr>
      </w:pPr>
      <w:r w:rsidRPr="00201EC7">
        <w:rPr>
          <w:rFonts w:ascii="Times New Roman" w:hAnsi="Times New Roman" w:cs="Times New Roman"/>
          <w:sz w:val="28"/>
          <w:szCs w:val="28"/>
        </w:rPr>
        <w:t>информационно-развивающие технологии.</w:t>
      </w:r>
    </w:p>
    <w:p w:rsidR="004F2738" w:rsidRPr="00201EC7" w:rsidRDefault="004F2738" w:rsidP="004F2738">
      <w:pPr>
        <w:pStyle w:val="a8"/>
        <w:numPr>
          <w:ilvl w:val="0"/>
          <w:numId w:val="7"/>
        </w:numPr>
        <w:tabs>
          <w:tab w:val="left" w:pos="567"/>
          <w:tab w:val="left" w:pos="851"/>
        </w:tabs>
        <w:spacing w:after="0" w:line="360" w:lineRule="auto"/>
        <w:ind w:left="567" w:hanging="567"/>
        <w:jc w:val="both"/>
        <w:rPr>
          <w:rFonts w:ascii="Times New Roman" w:hAnsi="Times New Roman" w:cs="Times New Roman"/>
          <w:b/>
          <w:i/>
          <w:sz w:val="28"/>
          <w:szCs w:val="28"/>
        </w:rPr>
      </w:pPr>
      <w:r w:rsidRPr="00201EC7">
        <w:rPr>
          <w:rFonts w:ascii="Times New Roman" w:hAnsi="Times New Roman" w:cs="Times New Roman"/>
          <w:b/>
          <w:i/>
          <w:sz w:val="28"/>
          <w:szCs w:val="28"/>
        </w:rPr>
        <w:t>Дидактическое обеспечение:</w:t>
      </w:r>
    </w:p>
    <w:p w:rsidR="004F2738" w:rsidRPr="00201EC7" w:rsidRDefault="004F2738" w:rsidP="004F2738">
      <w:pPr>
        <w:pStyle w:val="a8"/>
        <w:numPr>
          <w:ilvl w:val="0"/>
          <w:numId w:val="11"/>
        </w:numPr>
        <w:tabs>
          <w:tab w:val="left" w:pos="0"/>
        </w:tabs>
        <w:spacing w:after="0" w:line="360" w:lineRule="auto"/>
        <w:ind w:left="993" w:hanging="426"/>
        <w:jc w:val="both"/>
        <w:rPr>
          <w:rFonts w:ascii="Times New Roman" w:hAnsi="Times New Roman" w:cs="Times New Roman"/>
          <w:sz w:val="28"/>
          <w:szCs w:val="28"/>
        </w:rPr>
      </w:pPr>
      <w:r w:rsidRPr="00201EC7">
        <w:rPr>
          <w:rFonts w:ascii="Times New Roman" w:hAnsi="Times New Roman" w:cs="Times New Roman"/>
          <w:sz w:val="28"/>
          <w:szCs w:val="28"/>
        </w:rPr>
        <w:t xml:space="preserve">Н.П. </w:t>
      </w:r>
      <w:proofErr w:type="spellStart"/>
      <w:r w:rsidRPr="00201EC7">
        <w:rPr>
          <w:rFonts w:ascii="Times New Roman" w:hAnsi="Times New Roman" w:cs="Times New Roman"/>
          <w:sz w:val="28"/>
          <w:szCs w:val="28"/>
        </w:rPr>
        <w:t>Стуканова</w:t>
      </w:r>
      <w:proofErr w:type="spellEnd"/>
      <w:r w:rsidRPr="00201EC7">
        <w:rPr>
          <w:rFonts w:ascii="Times New Roman" w:hAnsi="Times New Roman" w:cs="Times New Roman"/>
          <w:sz w:val="28"/>
          <w:szCs w:val="28"/>
        </w:rPr>
        <w:t>. Кожные и венерические болезни.</w:t>
      </w:r>
    </w:p>
    <w:p w:rsidR="004F2738" w:rsidRPr="00201EC7" w:rsidRDefault="004F2738" w:rsidP="004F2738">
      <w:pPr>
        <w:pStyle w:val="a8"/>
        <w:numPr>
          <w:ilvl w:val="0"/>
          <w:numId w:val="11"/>
        </w:numPr>
        <w:tabs>
          <w:tab w:val="left" w:pos="0"/>
        </w:tabs>
        <w:spacing w:after="0" w:line="360" w:lineRule="auto"/>
        <w:ind w:left="993" w:hanging="426"/>
        <w:jc w:val="both"/>
        <w:rPr>
          <w:rFonts w:ascii="Times New Roman" w:hAnsi="Times New Roman" w:cs="Times New Roman"/>
          <w:sz w:val="28"/>
          <w:szCs w:val="28"/>
        </w:rPr>
      </w:pPr>
      <w:r w:rsidRPr="00201EC7">
        <w:rPr>
          <w:rFonts w:ascii="Times New Roman" w:hAnsi="Times New Roman" w:cs="Times New Roman"/>
          <w:sz w:val="28"/>
          <w:szCs w:val="28"/>
        </w:rPr>
        <w:t>Конспект лекции по теме «</w:t>
      </w:r>
      <w:r w:rsidR="00BC3D41" w:rsidRPr="00201EC7">
        <w:rPr>
          <w:rFonts w:ascii="Times New Roman" w:hAnsi="Times New Roman" w:cs="Times New Roman"/>
          <w:sz w:val="28"/>
          <w:szCs w:val="28"/>
        </w:rPr>
        <w:t>Сестринская помощь при заболеваниях, передающихся половым путем</w:t>
      </w:r>
      <w:r w:rsidRPr="00201EC7">
        <w:rPr>
          <w:rFonts w:ascii="Times New Roman" w:hAnsi="Times New Roman" w:cs="Times New Roman"/>
          <w:sz w:val="28"/>
          <w:szCs w:val="28"/>
        </w:rPr>
        <w:t>»</w:t>
      </w:r>
    </w:p>
    <w:p w:rsidR="004F2738" w:rsidRPr="00201EC7" w:rsidRDefault="004F2738" w:rsidP="004F2738">
      <w:pPr>
        <w:pStyle w:val="a8"/>
        <w:numPr>
          <w:ilvl w:val="0"/>
          <w:numId w:val="11"/>
        </w:numPr>
        <w:tabs>
          <w:tab w:val="left" w:pos="0"/>
        </w:tabs>
        <w:spacing w:after="0" w:line="360" w:lineRule="auto"/>
        <w:ind w:left="993" w:hanging="426"/>
        <w:jc w:val="both"/>
        <w:rPr>
          <w:rFonts w:ascii="Times New Roman" w:hAnsi="Times New Roman" w:cs="Times New Roman"/>
          <w:sz w:val="28"/>
          <w:szCs w:val="28"/>
        </w:rPr>
      </w:pPr>
      <w:r w:rsidRPr="00201EC7">
        <w:rPr>
          <w:rFonts w:ascii="Times New Roman" w:hAnsi="Times New Roman" w:cs="Times New Roman"/>
          <w:sz w:val="28"/>
          <w:szCs w:val="28"/>
        </w:rPr>
        <w:t xml:space="preserve">Презентация </w:t>
      </w:r>
      <w:r w:rsidRPr="00201EC7">
        <w:rPr>
          <w:rFonts w:ascii="Times New Roman" w:hAnsi="Times New Roman" w:cs="Times New Roman"/>
          <w:sz w:val="28"/>
          <w:szCs w:val="28"/>
          <w:lang w:val="en-US"/>
        </w:rPr>
        <w:t>PowerPoint</w:t>
      </w:r>
      <w:r w:rsidRPr="00201EC7">
        <w:rPr>
          <w:rFonts w:ascii="Times New Roman" w:hAnsi="Times New Roman" w:cs="Times New Roman"/>
          <w:sz w:val="28"/>
          <w:szCs w:val="28"/>
        </w:rPr>
        <w:t xml:space="preserve"> по теме «</w:t>
      </w:r>
      <w:r w:rsidR="00BC3D41" w:rsidRPr="00201EC7">
        <w:rPr>
          <w:rFonts w:ascii="Times New Roman" w:hAnsi="Times New Roman" w:cs="Times New Roman"/>
          <w:sz w:val="28"/>
          <w:szCs w:val="28"/>
        </w:rPr>
        <w:t>Сестринская помощь при заболеваниях, передающихся половым путем</w:t>
      </w:r>
      <w:r w:rsidRPr="00201EC7">
        <w:rPr>
          <w:rFonts w:ascii="Times New Roman" w:hAnsi="Times New Roman" w:cs="Times New Roman"/>
          <w:sz w:val="28"/>
          <w:szCs w:val="28"/>
        </w:rPr>
        <w:t>»;</w:t>
      </w:r>
    </w:p>
    <w:p w:rsidR="004F2738" w:rsidRPr="00201EC7" w:rsidRDefault="004F2738" w:rsidP="004F2738">
      <w:pPr>
        <w:pStyle w:val="a8"/>
        <w:numPr>
          <w:ilvl w:val="0"/>
          <w:numId w:val="7"/>
        </w:numPr>
        <w:tabs>
          <w:tab w:val="left" w:pos="567"/>
          <w:tab w:val="left" w:pos="851"/>
        </w:tabs>
        <w:spacing w:after="0" w:line="360" w:lineRule="auto"/>
        <w:ind w:left="567" w:hanging="567"/>
        <w:jc w:val="both"/>
        <w:rPr>
          <w:rFonts w:ascii="Times New Roman" w:hAnsi="Times New Roman" w:cs="Times New Roman"/>
          <w:b/>
          <w:i/>
          <w:sz w:val="28"/>
          <w:szCs w:val="28"/>
        </w:rPr>
      </w:pPr>
      <w:r w:rsidRPr="00201EC7">
        <w:rPr>
          <w:rFonts w:ascii="Times New Roman" w:hAnsi="Times New Roman" w:cs="Times New Roman"/>
          <w:b/>
          <w:i/>
          <w:sz w:val="28"/>
          <w:szCs w:val="28"/>
        </w:rPr>
        <w:t>Материально-техническое обеспечение:</w:t>
      </w:r>
    </w:p>
    <w:p w:rsidR="004F2738" w:rsidRPr="00201EC7" w:rsidRDefault="004F2738" w:rsidP="004F2738">
      <w:pPr>
        <w:pStyle w:val="a8"/>
        <w:numPr>
          <w:ilvl w:val="0"/>
          <w:numId w:val="10"/>
        </w:numPr>
        <w:tabs>
          <w:tab w:val="left" w:pos="567"/>
          <w:tab w:val="left" w:pos="851"/>
        </w:tabs>
        <w:spacing w:after="0" w:line="360" w:lineRule="auto"/>
        <w:ind w:left="851"/>
        <w:jc w:val="both"/>
        <w:rPr>
          <w:rFonts w:ascii="Times New Roman" w:hAnsi="Times New Roman" w:cs="Times New Roman"/>
          <w:sz w:val="28"/>
          <w:szCs w:val="28"/>
        </w:rPr>
      </w:pPr>
      <w:r w:rsidRPr="00201EC7">
        <w:rPr>
          <w:rFonts w:ascii="Times New Roman" w:hAnsi="Times New Roman" w:cs="Times New Roman"/>
          <w:sz w:val="28"/>
          <w:szCs w:val="28"/>
        </w:rPr>
        <w:t>Компьютер;</w:t>
      </w:r>
    </w:p>
    <w:p w:rsidR="004F2738" w:rsidRPr="00201EC7" w:rsidRDefault="004F2738" w:rsidP="004F2738">
      <w:pPr>
        <w:pStyle w:val="a8"/>
        <w:numPr>
          <w:ilvl w:val="0"/>
          <w:numId w:val="10"/>
        </w:numPr>
        <w:tabs>
          <w:tab w:val="left" w:pos="567"/>
          <w:tab w:val="left" w:pos="851"/>
        </w:tabs>
        <w:spacing w:after="0" w:line="360" w:lineRule="auto"/>
        <w:ind w:left="851"/>
        <w:jc w:val="both"/>
        <w:rPr>
          <w:rFonts w:ascii="Times New Roman" w:hAnsi="Times New Roman" w:cs="Times New Roman"/>
          <w:sz w:val="28"/>
          <w:szCs w:val="28"/>
        </w:rPr>
      </w:pPr>
      <w:r w:rsidRPr="00201EC7">
        <w:rPr>
          <w:rFonts w:ascii="Times New Roman" w:hAnsi="Times New Roman" w:cs="Times New Roman"/>
          <w:sz w:val="28"/>
          <w:szCs w:val="28"/>
        </w:rPr>
        <w:t>Проектор;</w:t>
      </w:r>
    </w:p>
    <w:p w:rsidR="004F2738" w:rsidRPr="00201EC7" w:rsidRDefault="004F2738" w:rsidP="004F2738">
      <w:pPr>
        <w:pStyle w:val="a8"/>
        <w:numPr>
          <w:ilvl w:val="0"/>
          <w:numId w:val="10"/>
        </w:numPr>
        <w:tabs>
          <w:tab w:val="left" w:pos="567"/>
          <w:tab w:val="left" w:pos="851"/>
        </w:tabs>
        <w:spacing w:after="0" w:line="360" w:lineRule="auto"/>
        <w:ind w:left="851"/>
        <w:jc w:val="both"/>
        <w:rPr>
          <w:rFonts w:ascii="Times New Roman" w:hAnsi="Times New Roman" w:cs="Times New Roman"/>
          <w:sz w:val="28"/>
          <w:szCs w:val="28"/>
        </w:rPr>
      </w:pPr>
      <w:r w:rsidRPr="00201EC7">
        <w:rPr>
          <w:rFonts w:ascii="Times New Roman" w:hAnsi="Times New Roman" w:cs="Times New Roman"/>
          <w:sz w:val="28"/>
          <w:szCs w:val="28"/>
        </w:rPr>
        <w:t>Экран.</w:t>
      </w:r>
    </w:p>
    <w:p w:rsidR="004F2738" w:rsidRPr="00201EC7" w:rsidRDefault="004F2738" w:rsidP="004F2738">
      <w:pPr>
        <w:spacing w:after="0" w:line="360" w:lineRule="auto"/>
        <w:ind w:firstLine="709"/>
        <w:jc w:val="both"/>
        <w:rPr>
          <w:rFonts w:ascii="Times New Roman" w:hAnsi="Times New Roman" w:cs="Times New Roman"/>
          <w:sz w:val="28"/>
          <w:szCs w:val="28"/>
        </w:rPr>
      </w:pPr>
      <w:r w:rsidRPr="00201EC7">
        <w:rPr>
          <w:rFonts w:ascii="Times New Roman" w:hAnsi="Times New Roman" w:cs="Times New Roman"/>
          <w:b/>
          <w:i/>
          <w:sz w:val="28"/>
          <w:szCs w:val="28"/>
        </w:rPr>
        <w:lastRenderedPageBreak/>
        <w:t>Курс:</w:t>
      </w:r>
    </w:p>
    <w:p w:rsidR="004F2738" w:rsidRPr="00201EC7" w:rsidRDefault="004F2738" w:rsidP="004F2738">
      <w:pPr>
        <w:pStyle w:val="a8"/>
        <w:numPr>
          <w:ilvl w:val="0"/>
          <w:numId w:val="2"/>
        </w:numPr>
        <w:spacing w:after="0" w:line="360" w:lineRule="auto"/>
        <w:jc w:val="both"/>
        <w:rPr>
          <w:rFonts w:ascii="Times New Roman" w:hAnsi="Times New Roman" w:cs="Times New Roman"/>
          <w:sz w:val="28"/>
          <w:szCs w:val="28"/>
        </w:rPr>
      </w:pPr>
      <w:r w:rsidRPr="00201EC7">
        <w:rPr>
          <w:rFonts w:ascii="Times New Roman" w:hAnsi="Times New Roman" w:cs="Times New Roman"/>
          <w:sz w:val="28"/>
          <w:szCs w:val="28"/>
        </w:rPr>
        <w:t>курс, специальность 31.02.01 «Лечебное дело».</w:t>
      </w:r>
    </w:p>
    <w:p w:rsidR="004F2738" w:rsidRPr="00201EC7" w:rsidRDefault="004F2738" w:rsidP="004F2738">
      <w:pPr>
        <w:pStyle w:val="a8"/>
        <w:numPr>
          <w:ilvl w:val="0"/>
          <w:numId w:val="2"/>
        </w:numPr>
        <w:spacing w:after="0" w:line="360" w:lineRule="auto"/>
        <w:jc w:val="both"/>
        <w:rPr>
          <w:rFonts w:ascii="Times New Roman" w:hAnsi="Times New Roman" w:cs="Times New Roman"/>
          <w:sz w:val="28"/>
          <w:szCs w:val="28"/>
        </w:rPr>
      </w:pPr>
      <w:r w:rsidRPr="00201EC7">
        <w:rPr>
          <w:rFonts w:ascii="Times New Roman" w:hAnsi="Times New Roman" w:cs="Times New Roman"/>
          <w:sz w:val="28"/>
          <w:szCs w:val="28"/>
        </w:rPr>
        <w:t>курс, специальность 34.02.01 «Сестринское дело».</w:t>
      </w:r>
    </w:p>
    <w:p w:rsidR="004F2738" w:rsidRPr="00201EC7" w:rsidRDefault="004F2738" w:rsidP="004F2738">
      <w:pPr>
        <w:pStyle w:val="a8"/>
        <w:numPr>
          <w:ilvl w:val="0"/>
          <w:numId w:val="7"/>
        </w:numPr>
        <w:tabs>
          <w:tab w:val="left" w:pos="567"/>
          <w:tab w:val="left" w:pos="851"/>
        </w:tabs>
        <w:spacing w:after="0" w:line="360" w:lineRule="auto"/>
        <w:ind w:left="567" w:hanging="567"/>
        <w:jc w:val="both"/>
        <w:rPr>
          <w:rFonts w:ascii="Times New Roman" w:hAnsi="Times New Roman" w:cs="Times New Roman"/>
          <w:sz w:val="28"/>
          <w:szCs w:val="28"/>
        </w:rPr>
      </w:pPr>
      <w:r w:rsidRPr="00201EC7">
        <w:rPr>
          <w:rFonts w:ascii="Times New Roman" w:hAnsi="Times New Roman" w:cs="Times New Roman"/>
          <w:b/>
          <w:i/>
          <w:sz w:val="28"/>
          <w:szCs w:val="28"/>
        </w:rPr>
        <w:t xml:space="preserve">Время: </w:t>
      </w:r>
      <w:r w:rsidRPr="00201EC7">
        <w:rPr>
          <w:rFonts w:ascii="Times New Roman" w:hAnsi="Times New Roman" w:cs="Times New Roman"/>
          <w:sz w:val="28"/>
          <w:szCs w:val="28"/>
        </w:rPr>
        <w:t>90 минут.</w:t>
      </w:r>
    </w:p>
    <w:p w:rsidR="004F2738" w:rsidRPr="00201EC7" w:rsidRDefault="004F2738" w:rsidP="00BC3D41">
      <w:pPr>
        <w:spacing w:after="0" w:line="360" w:lineRule="auto"/>
        <w:contextualSpacing/>
        <w:jc w:val="both"/>
        <w:rPr>
          <w:rFonts w:ascii="Times New Roman" w:hAnsi="Times New Roman" w:cs="Times New Roman"/>
          <w:sz w:val="28"/>
          <w:szCs w:val="28"/>
        </w:rPr>
      </w:pPr>
    </w:p>
    <w:p w:rsidR="004F2738" w:rsidRPr="00201EC7" w:rsidRDefault="004F2738" w:rsidP="004F2738">
      <w:pPr>
        <w:pStyle w:val="a8"/>
        <w:numPr>
          <w:ilvl w:val="1"/>
          <w:numId w:val="17"/>
        </w:numPr>
        <w:spacing w:after="0" w:line="360" w:lineRule="auto"/>
        <w:jc w:val="center"/>
        <w:rPr>
          <w:rFonts w:ascii="Times New Roman" w:hAnsi="Times New Roman" w:cs="Times New Roman"/>
          <w:b/>
          <w:sz w:val="28"/>
          <w:szCs w:val="28"/>
          <w:shd w:val="clear" w:color="auto" w:fill="FFFFFF" w:themeFill="background1"/>
        </w:rPr>
      </w:pPr>
      <w:proofErr w:type="spellStart"/>
      <w:r w:rsidRPr="00201EC7">
        <w:rPr>
          <w:rFonts w:ascii="Times New Roman" w:hAnsi="Times New Roman" w:cs="Times New Roman"/>
          <w:b/>
          <w:sz w:val="28"/>
          <w:szCs w:val="28"/>
          <w:shd w:val="clear" w:color="auto" w:fill="FFFFFF" w:themeFill="background1"/>
        </w:rPr>
        <w:t>Внутридисциплинарные</w:t>
      </w:r>
      <w:proofErr w:type="spellEnd"/>
      <w:r w:rsidRPr="00201EC7">
        <w:rPr>
          <w:rFonts w:ascii="Times New Roman" w:hAnsi="Times New Roman" w:cs="Times New Roman"/>
          <w:b/>
          <w:sz w:val="28"/>
          <w:szCs w:val="28"/>
          <w:shd w:val="clear" w:color="auto" w:fill="FFFFFF" w:themeFill="background1"/>
        </w:rPr>
        <w:t xml:space="preserve"> и междисциплинарные связи.</w:t>
      </w:r>
    </w:p>
    <w:p w:rsidR="004F2738" w:rsidRPr="00201EC7" w:rsidRDefault="004F2738" w:rsidP="004F2738">
      <w:pPr>
        <w:spacing w:after="0" w:line="360" w:lineRule="auto"/>
        <w:ind w:firstLine="567"/>
        <w:jc w:val="both"/>
        <w:rPr>
          <w:rFonts w:ascii="Times New Roman" w:hAnsi="Times New Roman" w:cs="Times New Roman"/>
          <w:sz w:val="28"/>
          <w:szCs w:val="28"/>
          <w:shd w:val="clear" w:color="auto" w:fill="FFFFFF" w:themeFill="background1"/>
        </w:rPr>
      </w:pPr>
    </w:p>
    <w:p w:rsidR="004F2738" w:rsidRPr="00201EC7" w:rsidRDefault="004F2738" w:rsidP="004F2738">
      <w:pPr>
        <w:spacing w:after="0" w:line="360" w:lineRule="auto"/>
        <w:ind w:firstLine="567"/>
        <w:jc w:val="both"/>
        <w:rPr>
          <w:rFonts w:ascii="Times New Roman" w:hAnsi="Times New Roman" w:cs="Times New Roman"/>
          <w:b/>
          <w:i/>
          <w:sz w:val="28"/>
          <w:szCs w:val="28"/>
          <w:shd w:val="clear" w:color="auto" w:fill="FFFFFF" w:themeFill="background1"/>
        </w:rPr>
      </w:pPr>
      <w:proofErr w:type="spellStart"/>
      <w:r w:rsidRPr="00201EC7">
        <w:rPr>
          <w:rFonts w:ascii="Times New Roman" w:hAnsi="Times New Roman" w:cs="Times New Roman"/>
          <w:b/>
          <w:i/>
          <w:sz w:val="28"/>
          <w:szCs w:val="28"/>
          <w:shd w:val="clear" w:color="auto" w:fill="FFFFFF" w:themeFill="background1"/>
        </w:rPr>
        <w:t>Внутридисциплинарные</w:t>
      </w:r>
      <w:proofErr w:type="spellEnd"/>
      <w:r w:rsidRPr="00201EC7">
        <w:rPr>
          <w:rFonts w:ascii="Times New Roman" w:hAnsi="Times New Roman" w:cs="Times New Roman"/>
          <w:b/>
          <w:i/>
          <w:sz w:val="28"/>
          <w:szCs w:val="28"/>
          <w:shd w:val="clear" w:color="auto" w:fill="FFFFFF" w:themeFill="background1"/>
        </w:rPr>
        <w:t xml:space="preserve"> связи:</w:t>
      </w:r>
    </w:p>
    <w:p w:rsidR="004F2738" w:rsidRPr="00201EC7" w:rsidRDefault="004F2738" w:rsidP="004F2738">
      <w:pPr>
        <w:pStyle w:val="a8"/>
        <w:spacing w:after="0" w:line="360" w:lineRule="auto"/>
        <w:ind w:left="0" w:firstLine="567"/>
        <w:jc w:val="both"/>
        <w:rPr>
          <w:rFonts w:ascii="Times New Roman" w:hAnsi="Times New Roman" w:cs="Times New Roman"/>
          <w:sz w:val="28"/>
          <w:szCs w:val="28"/>
        </w:rPr>
      </w:pPr>
      <w:r w:rsidRPr="00201EC7">
        <w:rPr>
          <w:rFonts w:ascii="Times New Roman" w:hAnsi="Times New Roman" w:cs="Times New Roman"/>
          <w:sz w:val="28"/>
          <w:szCs w:val="28"/>
        </w:rPr>
        <w:t>МДК 02.01. Сестринский уход при различных заболеваниях и состояниях (Сестринская помощь при нарушениях здоровья)</w:t>
      </w:r>
    </w:p>
    <w:p w:rsidR="004F2738" w:rsidRPr="00201EC7" w:rsidRDefault="004F2738" w:rsidP="004F2738">
      <w:pPr>
        <w:pStyle w:val="a8"/>
        <w:spacing w:after="0" w:line="360" w:lineRule="auto"/>
        <w:ind w:left="0" w:firstLine="567"/>
        <w:jc w:val="both"/>
        <w:rPr>
          <w:rFonts w:ascii="Times New Roman" w:hAnsi="Times New Roman" w:cs="Times New Roman"/>
          <w:sz w:val="28"/>
          <w:szCs w:val="28"/>
          <w:shd w:val="clear" w:color="auto" w:fill="FFFFFF" w:themeFill="background1"/>
        </w:rPr>
      </w:pPr>
      <w:r w:rsidRPr="00201EC7">
        <w:rPr>
          <w:rFonts w:ascii="Times New Roman" w:hAnsi="Times New Roman" w:cs="Times New Roman"/>
          <w:sz w:val="28"/>
          <w:szCs w:val="28"/>
        </w:rPr>
        <w:t xml:space="preserve">Раздел 1. Оказание сестринской помощи в лечебно-диагностическом процессе людям разного возраста в стационарных и амбулаторно-поликлинических условиях. </w:t>
      </w:r>
    </w:p>
    <w:p w:rsidR="004F2738" w:rsidRPr="00201EC7" w:rsidRDefault="004F2738" w:rsidP="004F2738">
      <w:pPr>
        <w:pStyle w:val="a8"/>
        <w:numPr>
          <w:ilvl w:val="0"/>
          <w:numId w:val="13"/>
        </w:numPr>
        <w:spacing w:after="0" w:line="360" w:lineRule="auto"/>
        <w:ind w:left="851" w:hanging="425"/>
        <w:jc w:val="both"/>
        <w:rPr>
          <w:rFonts w:ascii="Times New Roman" w:hAnsi="Times New Roman" w:cs="Times New Roman"/>
          <w:sz w:val="28"/>
          <w:szCs w:val="28"/>
          <w:shd w:val="clear" w:color="auto" w:fill="FFFFFF" w:themeFill="background1"/>
        </w:rPr>
      </w:pPr>
      <w:r w:rsidRPr="00201EC7">
        <w:rPr>
          <w:rFonts w:ascii="Times New Roman" w:hAnsi="Times New Roman" w:cs="Times New Roman"/>
          <w:sz w:val="28"/>
          <w:szCs w:val="28"/>
        </w:rPr>
        <w:t>Тема 1.1. «Сестринский уход за пациентами терапевтического профиля»;</w:t>
      </w:r>
    </w:p>
    <w:p w:rsidR="004F2738" w:rsidRPr="00201EC7" w:rsidRDefault="004F2738" w:rsidP="004F2738">
      <w:pPr>
        <w:pStyle w:val="a8"/>
        <w:numPr>
          <w:ilvl w:val="0"/>
          <w:numId w:val="12"/>
        </w:numPr>
        <w:spacing w:after="0" w:line="360" w:lineRule="auto"/>
        <w:ind w:left="851" w:hanging="425"/>
        <w:jc w:val="both"/>
        <w:rPr>
          <w:rFonts w:ascii="Times New Roman" w:hAnsi="Times New Roman" w:cs="Times New Roman"/>
          <w:sz w:val="28"/>
          <w:szCs w:val="28"/>
        </w:rPr>
      </w:pPr>
      <w:r w:rsidRPr="00201EC7">
        <w:rPr>
          <w:rFonts w:ascii="Times New Roman" w:hAnsi="Times New Roman" w:cs="Times New Roman"/>
          <w:sz w:val="28"/>
          <w:szCs w:val="28"/>
        </w:rPr>
        <w:t>Тема 1.2.  «Особенности оказания сестринской помощи детям»;</w:t>
      </w:r>
    </w:p>
    <w:p w:rsidR="004F2738" w:rsidRPr="00201EC7" w:rsidRDefault="004F2738" w:rsidP="004F2738">
      <w:pPr>
        <w:pStyle w:val="a8"/>
        <w:numPr>
          <w:ilvl w:val="0"/>
          <w:numId w:val="12"/>
        </w:numPr>
        <w:spacing w:after="0" w:line="360" w:lineRule="auto"/>
        <w:ind w:left="851" w:hanging="425"/>
        <w:jc w:val="both"/>
        <w:rPr>
          <w:rFonts w:ascii="Times New Roman" w:hAnsi="Times New Roman" w:cs="Times New Roman"/>
          <w:sz w:val="28"/>
          <w:szCs w:val="28"/>
        </w:rPr>
      </w:pPr>
      <w:r w:rsidRPr="00201EC7">
        <w:rPr>
          <w:rFonts w:ascii="Times New Roman" w:hAnsi="Times New Roman" w:cs="Times New Roman"/>
          <w:sz w:val="28"/>
          <w:szCs w:val="28"/>
        </w:rPr>
        <w:t>Тема 1.3. «Сестринский уход в хирургии»;</w:t>
      </w:r>
    </w:p>
    <w:p w:rsidR="004F2738" w:rsidRPr="00201EC7" w:rsidRDefault="004F2738" w:rsidP="004F2738">
      <w:pPr>
        <w:pStyle w:val="a8"/>
        <w:numPr>
          <w:ilvl w:val="0"/>
          <w:numId w:val="12"/>
        </w:numPr>
        <w:spacing w:after="0" w:line="360" w:lineRule="auto"/>
        <w:ind w:left="851" w:hanging="425"/>
        <w:jc w:val="both"/>
        <w:rPr>
          <w:rFonts w:ascii="Times New Roman" w:hAnsi="Times New Roman" w:cs="Times New Roman"/>
          <w:sz w:val="28"/>
          <w:szCs w:val="28"/>
        </w:rPr>
      </w:pPr>
      <w:r w:rsidRPr="00201EC7">
        <w:rPr>
          <w:rFonts w:ascii="Times New Roman" w:hAnsi="Times New Roman" w:cs="Times New Roman"/>
          <w:sz w:val="28"/>
          <w:szCs w:val="28"/>
        </w:rPr>
        <w:t>Тема 1.4. «Сестринский уход в акушерстве»;</w:t>
      </w:r>
    </w:p>
    <w:p w:rsidR="004F2738" w:rsidRPr="00201EC7" w:rsidRDefault="004F2738" w:rsidP="004F2738">
      <w:pPr>
        <w:pStyle w:val="a8"/>
        <w:numPr>
          <w:ilvl w:val="0"/>
          <w:numId w:val="12"/>
        </w:numPr>
        <w:spacing w:after="0" w:line="360" w:lineRule="auto"/>
        <w:ind w:left="851" w:hanging="425"/>
        <w:jc w:val="both"/>
        <w:rPr>
          <w:rFonts w:ascii="Times New Roman" w:hAnsi="Times New Roman" w:cs="Times New Roman"/>
          <w:sz w:val="28"/>
          <w:szCs w:val="28"/>
        </w:rPr>
      </w:pPr>
      <w:r w:rsidRPr="00201EC7">
        <w:rPr>
          <w:rFonts w:ascii="Times New Roman" w:hAnsi="Times New Roman" w:cs="Times New Roman"/>
          <w:sz w:val="28"/>
          <w:szCs w:val="28"/>
        </w:rPr>
        <w:t>Тема 1.5. «Сестринская помощь при инфекционных заболеваниях».</w:t>
      </w:r>
    </w:p>
    <w:p w:rsidR="004F2738" w:rsidRPr="00201EC7" w:rsidRDefault="004F2738" w:rsidP="004F2738">
      <w:pPr>
        <w:tabs>
          <w:tab w:val="left" w:pos="4140"/>
        </w:tabs>
        <w:spacing w:after="0" w:line="360" w:lineRule="auto"/>
        <w:ind w:left="567"/>
        <w:jc w:val="both"/>
        <w:rPr>
          <w:rFonts w:ascii="Times New Roman" w:hAnsi="Times New Roman" w:cs="Times New Roman"/>
          <w:b/>
          <w:i/>
          <w:sz w:val="28"/>
          <w:szCs w:val="28"/>
          <w:shd w:val="clear" w:color="auto" w:fill="FFFFFF" w:themeFill="background1"/>
        </w:rPr>
      </w:pPr>
      <w:r w:rsidRPr="00201EC7">
        <w:rPr>
          <w:rFonts w:ascii="Times New Roman" w:hAnsi="Times New Roman" w:cs="Times New Roman"/>
          <w:b/>
          <w:i/>
          <w:sz w:val="28"/>
          <w:szCs w:val="28"/>
          <w:shd w:val="clear" w:color="auto" w:fill="FFFFFF" w:themeFill="background1"/>
        </w:rPr>
        <w:t>Междисциплинарные связи:</w:t>
      </w:r>
    </w:p>
    <w:p w:rsidR="004F2738" w:rsidRPr="00201EC7" w:rsidRDefault="004F2738" w:rsidP="004F2738">
      <w:pPr>
        <w:pStyle w:val="a8"/>
        <w:numPr>
          <w:ilvl w:val="0"/>
          <w:numId w:val="14"/>
        </w:numPr>
        <w:spacing w:after="0" w:line="360" w:lineRule="auto"/>
        <w:jc w:val="both"/>
        <w:rPr>
          <w:rFonts w:ascii="Times New Roman" w:hAnsi="Times New Roman" w:cs="Times New Roman"/>
          <w:sz w:val="28"/>
          <w:szCs w:val="28"/>
        </w:rPr>
      </w:pPr>
      <w:r w:rsidRPr="00201EC7">
        <w:rPr>
          <w:rFonts w:ascii="Times New Roman" w:hAnsi="Times New Roman" w:cs="Times New Roman"/>
          <w:sz w:val="28"/>
          <w:szCs w:val="28"/>
        </w:rPr>
        <w:t>ОП.02. Анатомия и физиология человека</w:t>
      </w:r>
    </w:p>
    <w:p w:rsidR="004F2738" w:rsidRPr="00201EC7" w:rsidRDefault="004F2738" w:rsidP="004F2738">
      <w:pPr>
        <w:pStyle w:val="a8"/>
        <w:numPr>
          <w:ilvl w:val="0"/>
          <w:numId w:val="15"/>
        </w:numPr>
        <w:spacing w:after="0" w:line="360" w:lineRule="auto"/>
        <w:ind w:left="1134" w:hanging="425"/>
        <w:jc w:val="both"/>
        <w:rPr>
          <w:rFonts w:ascii="Times New Roman" w:hAnsi="Times New Roman" w:cs="Times New Roman"/>
          <w:sz w:val="28"/>
          <w:szCs w:val="28"/>
        </w:rPr>
      </w:pPr>
      <w:r w:rsidRPr="00201EC7">
        <w:rPr>
          <w:rFonts w:ascii="Times New Roman" w:hAnsi="Times New Roman" w:cs="Times New Roman"/>
          <w:sz w:val="28"/>
          <w:szCs w:val="28"/>
        </w:rPr>
        <w:t>Раздел  7. Сердечно - сосудистая система</w:t>
      </w:r>
    </w:p>
    <w:p w:rsidR="004F2738" w:rsidRPr="00201EC7" w:rsidRDefault="004F2738" w:rsidP="004F2738">
      <w:pPr>
        <w:pStyle w:val="a8"/>
        <w:numPr>
          <w:ilvl w:val="0"/>
          <w:numId w:val="15"/>
        </w:numPr>
        <w:spacing w:after="0" w:line="360" w:lineRule="auto"/>
        <w:ind w:left="1134" w:hanging="425"/>
        <w:jc w:val="both"/>
        <w:rPr>
          <w:rFonts w:ascii="Times New Roman" w:hAnsi="Times New Roman" w:cs="Times New Roman"/>
          <w:sz w:val="28"/>
          <w:szCs w:val="28"/>
        </w:rPr>
      </w:pPr>
      <w:r w:rsidRPr="00201EC7">
        <w:rPr>
          <w:rFonts w:ascii="Times New Roman" w:hAnsi="Times New Roman" w:cs="Times New Roman"/>
          <w:bCs/>
          <w:sz w:val="28"/>
          <w:szCs w:val="28"/>
        </w:rPr>
        <w:t xml:space="preserve">Раздел </w:t>
      </w:r>
      <w:r w:rsidRPr="00201EC7">
        <w:rPr>
          <w:rFonts w:ascii="Times New Roman" w:hAnsi="Times New Roman" w:cs="Times New Roman"/>
          <w:sz w:val="28"/>
          <w:szCs w:val="28"/>
        </w:rPr>
        <w:t>11. Функциональная анатомия сенсорных систем;</w:t>
      </w:r>
    </w:p>
    <w:p w:rsidR="004F2738" w:rsidRPr="00201EC7" w:rsidRDefault="004F2738" w:rsidP="004F2738">
      <w:pPr>
        <w:pStyle w:val="a8"/>
        <w:numPr>
          <w:ilvl w:val="0"/>
          <w:numId w:val="14"/>
        </w:numPr>
        <w:spacing w:after="0" w:line="360" w:lineRule="auto"/>
        <w:jc w:val="both"/>
        <w:rPr>
          <w:rFonts w:ascii="Times New Roman" w:hAnsi="Times New Roman" w:cs="Times New Roman"/>
          <w:sz w:val="28"/>
          <w:szCs w:val="28"/>
        </w:rPr>
      </w:pPr>
      <w:r w:rsidRPr="00201EC7">
        <w:rPr>
          <w:rFonts w:ascii="Times New Roman" w:hAnsi="Times New Roman" w:cs="Times New Roman"/>
          <w:sz w:val="28"/>
          <w:szCs w:val="28"/>
        </w:rPr>
        <w:t>ОП. 03 Основы патологии</w:t>
      </w:r>
    </w:p>
    <w:p w:rsidR="004F2738" w:rsidRPr="00201EC7" w:rsidRDefault="004F2738" w:rsidP="004F2738">
      <w:pPr>
        <w:pStyle w:val="a3"/>
        <w:numPr>
          <w:ilvl w:val="0"/>
          <w:numId w:val="16"/>
        </w:numPr>
        <w:spacing w:line="360" w:lineRule="auto"/>
        <w:jc w:val="both"/>
        <w:rPr>
          <w:rStyle w:val="FontStyle47"/>
          <w:b/>
          <w:i/>
          <w:iCs/>
          <w:sz w:val="20"/>
          <w:szCs w:val="20"/>
        </w:rPr>
      </w:pPr>
      <w:r w:rsidRPr="00201EC7">
        <w:rPr>
          <w:rFonts w:ascii="Times New Roman" w:hAnsi="Times New Roman"/>
          <w:sz w:val="28"/>
          <w:szCs w:val="28"/>
        </w:rPr>
        <w:t xml:space="preserve">Раздел  </w:t>
      </w:r>
      <w:r w:rsidRPr="00201EC7">
        <w:rPr>
          <w:rFonts w:ascii="Times New Roman" w:hAnsi="Times New Roman"/>
          <w:sz w:val="28"/>
          <w:szCs w:val="28"/>
          <w:lang w:val="en-US"/>
        </w:rPr>
        <w:t>II</w:t>
      </w:r>
      <w:r w:rsidRPr="00201EC7">
        <w:rPr>
          <w:rFonts w:ascii="Times New Roman" w:hAnsi="Times New Roman"/>
          <w:sz w:val="28"/>
          <w:szCs w:val="28"/>
        </w:rPr>
        <w:t xml:space="preserve">.   </w:t>
      </w:r>
      <w:proofErr w:type="spellStart"/>
      <w:r w:rsidRPr="00201EC7">
        <w:rPr>
          <w:rFonts w:ascii="Times New Roman" w:hAnsi="Times New Roman"/>
          <w:sz w:val="28"/>
          <w:szCs w:val="28"/>
        </w:rPr>
        <w:t>Общепатологические</w:t>
      </w:r>
      <w:proofErr w:type="spellEnd"/>
      <w:r w:rsidRPr="00201EC7">
        <w:rPr>
          <w:rFonts w:ascii="Times New Roman" w:hAnsi="Times New Roman"/>
          <w:sz w:val="28"/>
          <w:szCs w:val="28"/>
        </w:rPr>
        <w:t xml:space="preserve"> процессы. </w:t>
      </w:r>
    </w:p>
    <w:p w:rsidR="004F2738" w:rsidRPr="00201EC7" w:rsidRDefault="004F2738" w:rsidP="004F2738">
      <w:pPr>
        <w:pStyle w:val="ConsPlusNormal"/>
        <w:numPr>
          <w:ilvl w:val="0"/>
          <w:numId w:val="14"/>
        </w:numPr>
        <w:spacing w:line="360" w:lineRule="auto"/>
        <w:jc w:val="both"/>
        <w:rPr>
          <w:rFonts w:ascii="Times New Roman" w:hAnsi="Times New Roman" w:cs="Times New Roman"/>
          <w:sz w:val="28"/>
          <w:szCs w:val="28"/>
        </w:rPr>
      </w:pPr>
      <w:r w:rsidRPr="00201EC7">
        <w:rPr>
          <w:rFonts w:ascii="Times New Roman" w:hAnsi="Times New Roman" w:cs="Times New Roman"/>
          <w:sz w:val="28"/>
          <w:szCs w:val="28"/>
        </w:rPr>
        <w:t>ОП.07. Фармакология</w:t>
      </w:r>
    </w:p>
    <w:p w:rsidR="004F2738" w:rsidRPr="00201EC7" w:rsidRDefault="004F2738" w:rsidP="004F2738">
      <w:pPr>
        <w:pStyle w:val="ConsPlusNormal"/>
        <w:numPr>
          <w:ilvl w:val="0"/>
          <w:numId w:val="16"/>
        </w:numPr>
        <w:spacing w:line="360" w:lineRule="auto"/>
        <w:jc w:val="both"/>
        <w:rPr>
          <w:rFonts w:ascii="Times New Roman" w:hAnsi="Times New Roman" w:cs="Times New Roman"/>
          <w:sz w:val="28"/>
          <w:szCs w:val="28"/>
        </w:rPr>
      </w:pPr>
      <w:r w:rsidRPr="00201EC7">
        <w:rPr>
          <w:rFonts w:ascii="Times New Roman" w:hAnsi="Times New Roman" w:cs="Times New Roman"/>
          <w:sz w:val="28"/>
          <w:szCs w:val="28"/>
        </w:rPr>
        <w:t>Блокаторы Н</w:t>
      </w:r>
      <w:r w:rsidRPr="00201EC7">
        <w:rPr>
          <w:rFonts w:ascii="Times New Roman" w:hAnsi="Times New Roman" w:cs="Times New Roman"/>
          <w:sz w:val="28"/>
          <w:szCs w:val="28"/>
          <w:vertAlign w:val="subscript"/>
        </w:rPr>
        <w:t>1</w:t>
      </w:r>
      <w:r w:rsidRPr="00201EC7">
        <w:rPr>
          <w:rFonts w:ascii="Times New Roman" w:hAnsi="Times New Roman" w:cs="Times New Roman"/>
          <w:sz w:val="28"/>
          <w:szCs w:val="28"/>
        </w:rPr>
        <w:t>-гистаминовых рецепторов</w:t>
      </w:r>
    </w:p>
    <w:p w:rsidR="004F2738" w:rsidRPr="00201EC7" w:rsidRDefault="004F2738" w:rsidP="004F2738">
      <w:pPr>
        <w:pStyle w:val="ConsPlusNormal"/>
        <w:numPr>
          <w:ilvl w:val="0"/>
          <w:numId w:val="16"/>
        </w:numPr>
        <w:spacing w:line="360" w:lineRule="auto"/>
        <w:jc w:val="both"/>
        <w:rPr>
          <w:rFonts w:ascii="Times New Roman" w:hAnsi="Times New Roman" w:cs="Times New Roman"/>
          <w:sz w:val="28"/>
          <w:szCs w:val="28"/>
        </w:rPr>
      </w:pPr>
      <w:r w:rsidRPr="00201EC7">
        <w:rPr>
          <w:rFonts w:ascii="Times New Roman" w:hAnsi="Times New Roman" w:cs="Times New Roman"/>
          <w:sz w:val="28"/>
          <w:szCs w:val="28"/>
        </w:rPr>
        <w:t>Препараты гормонов коры надпочечников</w:t>
      </w:r>
    </w:p>
    <w:p w:rsidR="004F2738" w:rsidRPr="00201EC7" w:rsidRDefault="004F2738" w:rsidP="004F2738">
      <w:pPr>
        <w:spacing w:after="0" w:line="360" w:lineRule="auto"/>
        <w:ind w:firstLine="567"/>
        <w:contextualSpacing/>
        <w:jc w:val="both"/>
        <w:rPr>
          <w:rFonts w:ascii="Times New Roman" w:hAnsi="Times New Roman" w:cs="Times New Roman"/>
          <w:sz w:val="28"/>
          <w:szCs w:val="28"/>
        </w:rPr>
      </w:pPr>
    </w:p>
    <w:p w:rsidR="004F2738" w:rsidRPr="00201EC7" w:rsidRDefault="004F2738" w:rsidP="004F2738">
      <w:pPr>
        <w:spacing w:after="0" w:line="360" w:lineRule="auto"/>
        <w:ind w:firstLine="567"/>
        <w:contextualSpacing/>
        <w:jc w:val="both"/>
        <w:rPr>
          <w:rFonts w:ascii="Times New Roman" w:hAnsi="Times New Roman" w:cs="Times New Roman"/>
          <w:sz w:val="28"/>
          <w:szCs w:val="28"/>
        </w:rPr>
      </w:pPr>
    </w:p>
    <w:p w:rsidR="004F2738" w:rsidRPr="00201EC7" w:rsidRDefault="004F2738" w:rsidP="004F2738">
      <w:pPr>
        <w:spacing w:after="0" w:line="360" w:lineRule="auto"/>
        <w:ind w:firstLine="567"/>
        <w:contextualSpacing/>
        <w:jc w:val="both"/>
        <w:rPr>
          <w:rFonts w:ascii="Times New Roman" w:hAnsi="Times New Roman" w:cs="Times New Roman"/>
          <w:sz w:val="28"/>
          <w:szCs w:val="28"/>
        </w:rPr>
      </w:pPr>
    </w:p>
    <w:p w:rsidR="004F2738" w:rsidRPr="00201EC7" w:rsidRDefault="004F2738" w:rsidP="004F2738">
      <w:pPr>
        <w:spacing w:after="0" w:line="360" w:lineRule="auto"/>
        <w:ind w:firstLine="567"/>
        <w:contextualSpacing/>
        <w:jc w:val="both"/>
        <w:rPr>
          <w:rFonts w:ascii="Times New Roman" w:hAnsi="Times New Roman" w:cs="Times New Roman"/>
          <w:sz w:val="28"/>
          <w:szCs w:val="28"/>
        </w:rPr>
      </w:pPr>
    </w:p>
    <w:p w:rsidR="004F2738" w:rsidRPr="00201EC7" w:rsidRDefault="004F2738" w:rsidP="004F2738">
      <w:pPr>
        <w:spacing w:after="0" w:line="360" w:lineRule="auto"/>
        <w:ind w:firstLine="567"/>
        <w:contextualSpacing/>
        <w:jc w:val="both"/>
        <w:rPr>
          <w:rFonts w:ascii="Times New Roman" w:hAnsi="Times New Roman" w:cs="Times New Roman"/>
          <w:sz w:val="28"/>
          <w:szCs w:val="28"/>
        </w:rPr>
      </w:pPr>
    </w:p>
    <w:p w:rsidR="004F2738" w:rsidRPr="00201EC7" w:rsidRDefault="004F2738" w:rsidP="004F2738">
      <w:pPr>
        <w:spacing w:after="0" w:line="360" w:lineRule="auto"/>
        <w:ind w:firstLine="567"/>
        <w:contextualSpacing/>
        <w:jc w:val="both"/>
        <w:rPr>
          <w:rFonts w:ascii="Times New Roman" w:hAnsi="Times New Roman" w:cs="Times New Roman"/>
          <w:sz w:val="28"/>
          <w:szCs w:val="28"/>
        </w:rPr>
      </w:pPr>
    </w:p>
    <w:p w:rsidR="004F2738" w:rsidRPr="00201EC7" w:rsidRDefault="004F2738" w:rsidP="004F2738">
      <w:pPr>
        <w:pStyle w:val="a8"/>
        <w:numPr>
          <w:ilvl w:val="1"/>
          <w:numId w:val="17"/>
        </w:numPr>
        <w:spacing w:line="360" w:lineRule="auto"/>
        <w:jc w:val="center"/>
        <w:rPr>
          <w:rFonts w:ascii="Times New Roman" w:hAnsi="Times New Roman" w:cs="Times New Roman"/>
          <w:b/>
          <w:sz w:val="28"/>
          <w:szCs w:val="28"/>
          <w:shd w:val="clear" w:color="auto" w:fill="FFFFFF" w:themeFill="background1"/>
        </w:rPr>
        <w:sectPr w:rsidR="004F2738" w:rsidRPr="00201EC7" w:rsidSect="005E542A">
          <w:footerReference w:type="default" r:id="rId8"/>
          <w:pgSz w:w="11906" w:h="16838"/>
          <w:pgMar w:top="1134" w:right="850" w:bottom="1134" w:left="1701" w:header="708" w:footer="708" w:gutter="0"/>
          <w:cols w:space="708"/>
          <w:titlePg/>
          <w:docGrid w:linePitch="360"/>
        </w:sectPr>
      </w:pPr>
    </w:p>
    <w:p w:rsidR="004F2738" w:rsidRPr="00201EC7" w:rsidRDefault="004F2738" w:rsidP="004F2738">
      <w:pPr>
        <w:pStyle w:val="a8"/>
        <w:numPr>
          <w:ilvl w:val="1"/>
          <w:numId w:val="17"/>
        </w:numPr>
        <w:spacing w:line="360" w:lineRule="auto"/>
        <w:jc w:val="center"/>
        <w:rPr>
          <w:rFonts w:ascii="Times New Roman" w:hAnsi="Times New Roman" w:cs="Times New Roman"/>
          <w:b/>
          <w:sz w:val="28"/>
          <w:szCs w:val="28"/>
        </w:rPr>
      </w:pPr>
      <w:r w:rsidRPr="00201EC7">
        <w:rPr>
          <w:rFonts w:ascii="Times New Roman" w:hAnsi="Times New Roman" w:cs="Times New Roman"/>
          <w:b/>
          <w:sz w:val="28"/>
          <w:szCs w:val="28"/>
          <w:shd w:val="clear" w:color="auto" w:fill="FFFFFF" w:themeFill="background1"/>
        </w:rPr>
        <w:lastRenderedPageBreak/>
        <w:t>Технологическая карта занятия.</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276"/>
        <w:gridCol w:w="3260"/>
        <w:gridCol w:w="2977"/>
        <w:gridCol w:w="2835"/>
        <w:gridCol w:w="2977"/>
      </w:tblGrid>
      <w:tr w:rsidR="004F2738" w:rsidRPr="00201EC7" w:rsidTr="005E542A">
        <w:trPr>
          <w:cantSplit/>
          <w:trHeight w:val="1053"/>
        </w:trPr>
        <w:tc>
          <w:tcPr>
            <w:tcW w:w="1985" w:type="dxa"/>
          </w:tcPr>
          <w:p w:rsidR="004F2738" w:rsidRPr="00201EC7" w:rsidRDefault="004F2738" w:rsidP="005E542A">
            <w:pPr>
              <w:spacing w:after="0" w:line="240" w:lineRule="auto"/>
              <w:jc w:val="center"/>
              <w:rPr>
                <w:rFonts w:ascii="Times New Roman" w:hAnsi="Times New Roman" w:cs="Times New Roman"/>
                <w:sz w:val="24"/>
                <w:szCs w:val="24"/>
              </w:rPr>
            </w:pPr>
            <w:r w:rsidRPr="00201EC7">
              <w:rPr>
                <w:rFonts w:ascii="Times New Roman" w:hAnsi="Times New Roman" w:cs="Times New Roman"/>
                <w:sz w:val="24"/>
                <w:szCs w:val="24"/>
              </w:rPr>
              <w:t>Дидактическая структура занятия</w:t>
            </w:r>
          </w:p>
        </w:tc>
        <w:tc>
          <w:tcPr>
            <w:tcW w:w="1276" w:type="dxa"/>
          </w:tcPr>
          <w:p w:rsidR="004F2738" w:rsidRPr="00201EC7" w:rsidRDefault="004F2738" w:rsidP="005E542A">
            <w:pPr>
              <w:spacing w:after="0" w:line="240" w:lineRule="auto"/>
              <w:jc w:val="center"/>
              <w:rPr>
                <w:rFonts w:ascii="Times New Roman" w:hAnsi="Times New Roman" w:cs="Times New Roman"/>
                <w:sz w:val="24"/>
                <w:szCs w:val="24"/>
              </w:rPr>
            </w:pPr>
            <w:r w:rsidRPr="00201EC7">
              <w:rPr>
                <w:rFonts w:ascii="Times New Roman" w:hAnsi="Times New Roman" w:cs="Times New Roman"/>
                <w:sz w:val="24"/>
                <w:szCs w:val="24"/>
              </w:rPr>
              <w:t>Время</w:t>
            </w:r>
          </w:p>
        </w:tc>
        <w:tc>
          <w:tcPr>
            <w:tcW w:w="3260" w:type="dxa"/>
          </w:tcPr>
          <w:p w:rsidR="004F2738" w:rsidRPr="00201EC7" w:rsidRDefault="004F2738" w:rsidP="005E542A">
            <w:pPr>
              <w:spacing w:after="0" w:line="240" w:lineRule="auto"/>
              <w:jc w:val="center"/>
              <w:rPr>
                <w:rFonts w:ascii="Times New Roman" w:hAnsi="Times New Roman" w:cs="Times New Roman"/>
                <w:sz w:val="24"/>
                <w:szCs w:val="24"/>
              </w:rPr>
            </w:pPr>
            <w:r w:rsidRPr="00201EC7">
              <w:rPr>
                <w:rFonts w:ascii="Times New Roman" w:hAnsi="Times New Roman" w:cs="Times New Roman"/>
                <w:sz w:val="24"/>
                <w:szCs w:val="24"/>
              </w:rPr>
              <w:t>Цель этапа</w:t>
            </w:r>
          </w:p>
        </w:tc>
        <w:tc>
          <w:tcPr>
            <w:tcW w:w="2977" w:type="dxa"/>
          </w:tcPr>
          <w:p w:rsidR="004F2738" w:rsidRPr="00201EC7" w:rsidRDefault="004F2738" w:rsidP="005E542A">
            <w:pPr>
              <w:spacing w:after="0" w:line="240" w:lineRule="auto"/>
              <w:jc w:val="center"/>
              <w:rPr>
                <w:rFonts w:ascii="Times New Roman" w:hAnsi="Times New Roman" w:cs="Times New Roman"/>
                <w:sz w:val="24"/>
                <w:szCs w:val="24"/>
              </w:rPr>
            </w:pPr>
            <w:r w:rsidRPr="00201EC7">
              <w:rPr>
                <w:rFonts w:ascii="Times New Roman" w:hAnsi="Times New Roman" w:cs="Times New Roman"/>
                <w:sz w:val="24"/>
                <w:szCs w:val="24"/>
              </w:rPr>
              <w:t>Деятельность преподавателя</w:t>
            </w:r>
          </w:p>
        </w:tc>
        <w:tc>
          <w:tcPr>
            <w:tcW w:w="2835" w:type="dxa"/>
          </w:tcPr>
          <w:p w:rsidR="004F2738" w:rsidRPr="00201EC7" w:rsidRDefault="004F2738" w:rsidP="005E542A">
            <w:pPr>
              <w:spacing w:after="0" w:line="240" w:lineRule="auto"/>
              <w:jc w:val="center"/>
              <w:rPr>
                <w:rFonts w:ascii="Times New Roman" w:hAnsi="Times New Roman" w:cs="Times New Roman"/>
                <w:sz w:val="24"/>
                <w:szCs w:val="24"/>
              </w:rPr>
            </w:pPr>
            <w:r w:rsidRPr="00201EC7">
              <w:rPr>
                <w:rFonts w:ascii="Times New Roman" w:hAnsi="Times New Roman" w:cs="Times New Roman"/>
                <w:sz w:val="24"/>
                <w:szCs w:val="24"/>
              </w:rPr>
              <w:t>Деятельность обучающихся</w:t>
            </w:r>
          </w:p>
        </w:tc>
        <w:tc>
          <w:tcPr>
            <w:tcW w:w="2977" w:type="dxa"/>
          </w:tcPr>
          <w:p w:rsidR="004F2738" w:rsidRPr="00201EC7" w:rsidRDefault="004F2738" w:rsidP="005E542A">
            <w:pPr>
              <w:spacing w:after="0" w:line="240" w:lineRule="auto"/>
              <w:jc w:val="center"/>
              <w:rPr>
                <w:rFonts w:ascii="Times New Roman" w:hAnsi="Times New Roman" w:cs="Times New Roman"/>
                <w:sz w:val="24"/>
                <w:szCs w:val="24"/>
              </w:rPr>
            </w:pPr>
            <w:r w:rsidRPr="00201EC7">
              <w:rPr>
                <w:rFonts w:ascii="Times New Roman" w:hAnsi="Times New Roman" w:cs="Times New Roman"/>
                <w:sz w:val="24"/>
                <w:szCs w:val="24"/>
              </w:rPr>
              <w:t>Средства обучения</w:t>
            </w:r>
          </w:p>
        </w:tc>
      </w:tr>
      <w:tr w:rsidR="004F2738" w:rsidRPr="00201EC7" w:rsidTr="005E542A">
        <w:tc>
          <w:tcPr>
            <w:tcW w:w="1985" w:type="dxa"/>
          </w:tcPr>
          <w:p w:rsidR="004F2738" w:rsidRPr="00201EC7" w:rsidRDefault="004F2738" w:rsidP="005E542A">
            <w:pPr>
              <w:spacing w:after="0" w:line="240" w:lineRule="auto"/>
              <w:jc w:val="center"/>
              <w:rPr>
                <w:rFonts w:ascii="Times New Roman" w:hAnsi="Times New Roman" w:cs="Times New Roman"/>
                <w:sz w:val="24"/>
                <w:szCs w:val="24"/>
              </w:rPr>
            </w:pPr>
            <w:r w:rsidRPr="00201EC7">
              <w:rPr>
                <w:rFonts w:ascii="Times New Roman" w:hAnsi="Times New Roman" w:cs="Times New Roman"/>
                <w:sz w:val="24"/>
                <w:szCs w:val="24"/>
              </w:rPr>
              <w:t>1</w:t>
            </w:r>
          </w:p>
        </w:tc>
        <w:tc>
          <w:tcPr>
            <w:tcW w:w="1276" w:type="dxa"/>
          </w:tcPr>
          <w:p w:rsidR="004F2738" w:rsidRPr="00201EC7" w:rsidRDefault="004F2738" w:rsidP="005E542A">
            <w:pPr>
              <w:spacing w:after="0" w:line="240" w:lineRule="auto"/>
              <w:jc w:val="center"/>
              <w:rPr>
                <w:rFonts w:ascii="Times New Roman" w:hAnsi="Times New Roman" w:cs="Times New Roman"/>
                <w:sz w:val="24"/>
                <w:szCs w:val="24"/>
              </w:rPr>
            </w:pPr>
            <w:r w:rsidRPr="00201EC7">
              <w:rPr>
                <w:rFonts w:ascii="Times New Roman" w:hAnsi="Times New Roman" w:cs="Times New Roman"/>
                <w:sz w:val="24"/>
                <w:szCs w:val="24"/>
              </w:rPr>
              <w:t>2</w:t>
            </w:r>
          </w:p>
        </w:tc>
        <w:tc>
          <w:tcPr>
            <w:tcW w:w="3260" w:type="dxa"/>
          </w:tcPr>
          <w:p w:rsidR="004F2738" w:rsidRPr="00201EC7" w:rsidRDefault="004F2738" w:rsidP="005E542A">
            <w:pPr>
              <w:spacing w:after="0" w:line="240" w:lineRule="auto"/>
              <w:jc w:val="center"/>
              <w:rPr>
                <w:rFonts w:ascii="Times New Roman" w:hAnsi="Times New Roman" w:cs="Times New Roman"/>
                <w:sz w:val="24"/>
                <w:szCs w:val="24"/>
              </w:rPr>
            </w:pPr>
            <w:r w:rsidRPr="00201EC7">
              <w:rPr>
                <w:rFonts w:ascii="Times New Roman" w:hAnsi="Times New Roman" w:cs="Times New Roman"/>
                <w:sz w:val="24"/>
                <w:szCs w:val="24"/>
              </w:rPr>
              <w:t>3</w:t>
            </w:r>
          </w:p>
        </w:tc>
        <w:tc>
          <w:tcPr>
            <w:tcW w:w="2977" w:type="dxa"/>
          </w:tcPr>
          <w:p w:rsidR="004F2738" w:rsidRPr="00201EC7" w:rsidRDefault="004F2738" w:rsidP="005E542A">
            <w:pPr>
              <w:spacing w:after="0" w:line="240" w:lineRule="auto"/>
              <w:jc w:val="center"/>
              <w:rPr>
                <w:rFonts w:ascii="Times New Roman" w:hAnsi="Times New Roman" w:cs="Times New Roman"/>
                <w:sz w:val="24"/>
                <w:szCs w:val="24"/>
              </w:rPr>
            </w:pPr>
            <w:r w:rsidRPr="00201EC7">
              <w:rPr>
                <w:rFonts w:ascii="Times New Roman" w:hAnsi="Times New Roman" w:cs="Times New Roman"/>
                <w:sz w:val="24"/>
                <w:szCs w:val="24"/>
              </w:rPr>
              <w:t>4</w:t>
            </w:r>
          </w:p>
        </w:tc>
        <w:tc>
          <w:tcPr>
            <w:tcW w:w="2835" w:type="dxa"/>
          </w:tcPr>
          <w:p w:rsidR="004F2738" w:rsidRPr="00201EC7" w:rsidRDefault="004F2738" w:rsidP="005E542A">
            <w:pPr>
              <w:spacing w:after="0" w:line="240" w:lineRule="auto"/>
              <w:jc w:val="center"/>
              <w:rPr>
                <w:rFonts w:ascii="Times New Roman" w:hAnsi="Times New Roman" w:cs="Times New Roman"/>
                <w:sz w:val="24"/>
                <w:szCs w:val="24"/>
              </w:rPr>
            </w:pPr>
            <w:r w:rsidRPr="00201EC7">
              <w:rPr>
                <w:rFonts w:ascii="Times New Roman" w:hAnsi="Times New Roman" w:cs="Times New Roman"/>
                <w:sz w:val="24"/>
                <w:szCs w:val="24"/>
              </w:rPr>
              <w:t>5</w:t>
            </w:r>
          </w:p>
        </w:tc>
        <w:tc>
          <w:tcPr>
            <w:tcW w:w="2977" w:type="dxa"/>
          </w:tcPr>
          <w:p w:rsidR="004F2738" w:rsidRPr="00201EC7" w:rsidRDefault="004F2738" w:rsidP="005E542A">
            <w:pPr>
              <w:spacing w:after="0" w:line="240" w:lineRule="auto"/>
              <w:jc w:val="center"/>
              <w:rPr>
                <w:rFonts w:ascii="Times New Roman" w:hAnsi="Times New Roman" w:cs="Times New Roman"/>
                <w:sz w:val="24"/>
                <w:szCs w:val="24"/>
              </w:rPr>
            </w:pPr>
            <w:r w:rsidRPr="00201EC7">
              <w:rPr>
                <w:rFonts w:ascii="Times New Roman" w:hAnsi="Times New Roman" w:cs="Times New Roman"/>
                <w:sz w:val="24"/>
                <w:szCs w:val="24"/>
              </w:rPr>
              <w:t>6</w:t>
            </w:r>
          </w:p>
        </w:tc>
      </w:tr>
      <w:tr w:rsidR="004F2738" w:rsidRPr="00201EC7" w:rsidTr="005E542A">
        <w:tc>
          <w:tcPr>
            <w:tcW w:w="1985" w:type="dxa"/>
          </w:tcPr>
          <w:p w:rsidR="004F2738" w:rsidRPr="00201EC7" w:rsidRDefault="004F2738" w:rsidP="005E542A">
            <w:pPr>
              <w:spacing w:after="0" w:line="240" w:lineRule="auto"/>
              <w:rPr>
                <w:rFonts w:ascii="Times New Roman" w:hAnsi="Times New Roman" w:cs="Times New Roman"/>
                <w:sz w:val="24"/>
                <w:szCs w:val="24"/>
              </w:rPr>
            </w:pPr>
            <w:r w:rsidRPr="00201EC7">
              <w:rPr>
                <w:rFonts w:ascii="Times New Roman" w:hAnsi="Times New Roman" w:cs="Times New Roman"/>
                <w:sz w:val="24"/>
                <w:szCs w:val="24"/>
              </w:rPr>
              <w:t>1.Введение в учебную деятельность.</w:t>
            </w:r>
          </w:p>
        </w:tc>
        <w:tc>
          <w:tcPr>
            <w:tcW w:w="1276" w:type="dxa"/>
          </w:tcPr>
          <w:p w:rsidR="004F2738" w:rsidRPr="00201EC7" w:rsidRDefault="004F2738" w:rsidP="005E542A">
            <w:pPr>
              <w:spacing w:after="0" w:line="240" w:lineRule="auto"/>
              <w:jc w:val="center"/>
              <w:rPr>
                <w:rFonts w:ascii="Times New Roman" w:hAnsi="Times New Roman" w:cs="Times New Roman"/>
                <w:sz w:val="24"/>
                <w:szCs w:val="24"/>
              </w:rPr>
            </w:pPr>
            <w:r w:rsidRPr="00201EC7">
              <w:rPr>
                <w:rFonts w:ascii="Times New Roman" w:hAnsi="Times New Roman" w:cs="Times New Roman"/>
                <w:sz w:val="24"/>
                <w:szCs w:val="24"/>
              </w:rPr>
              <w:t>2 мин</w:t>
            </w:r>
          </w:p>
        </w:tc>
        <w:tc>
          <w:tcPr>
            <w:tcW w:w="3260" w:type="dxa"/>
          </w:tcPr>
          <w:p w:rsidR="004F2738" w:rsidRPr="00201EC7" w:rsidRDefault="004F2738" w:rsidP="005E542A">
            <w:pPr>
              <w:spacing w:after="0" w:line="240" w:lineRule="auto"/>
              <w:jc w:val="center"/>
              <w:rPr>
                <w:rFonts w:ascii="Times New Roman" w:hAnsi="Times New Roman" w:cs="Times New Roman"/>
                <w:sz w:val="24"/>
                <w:szCs w:val="24"/>
              </w:rPr>
            </w:pPr>
            <w:r w:rsidRPr="00201EC7">
              <w:rPr>
                <w:rFonts w:ascii="Times New Roman" w:hAnsi="Times New Roman" w:cs="Times New Roman"/>
                <w:sz w:val="24"/>
                <w:szCs w:val="24"/>
              </w:rPr>
              <w:t>Мобилизация внимания на предстоящей работе, создание благоприятного микроклимата</w:t>
            </w:r>
          </w:p>
        </w:tc>
        <w:tc>
          <w:tcPr>
            <w:tcW w:w="2977" w:type="dxa"/>
          </w:tcPr>
          <w:p w:rsidR="004F2738" w:rsidRPr="00201EC7" w:rsidRDefault="004F2738" w:rsidP="005E542A">
            <w:pPr>
              <w:spacing w:after="0" w:line="240" w:lineRule="auto"/>
              <w:jc w:val="center"/>
              <w:rPr>
                <w:rFonts w:ascii="Times New Roman" w:hAnsi="Times New Roman" w:cs="Times New Roman"/>
                <w:sz w:val="24"/>
                <w:szCs w:val="24"/>
              </w:rPr>
            </w:pPr>
            <w:r w:rsidRPr="00201EC7">
              <w:rPr>
                <w:rFonts w:ascii="Times New Roman" w:hAnsi="Times New Roman" w:cs="Times New Roman"/>
                <w:sz w:val="24"/>
                <w:szCs w:val="24"/>
              </w:rPr>
              <w:t>Приветствие, проверка готовности студентов к занятию, их внешнего вида, наличие тетради для конспекта лекции</w:t>
            </w:r>
            <w:r w:rsidRPr="00201EC7">
              <w:rPr>
                <w:rStyle w:val="apple-converted-space"/>
                <w:rFonts w:ascii="Times New Roman" w:hAnsi="Times New Roman" w:cs="Times New Roman"/>
                <w:sz w:val="24"/>
                <w:szCs w:val="24"/>
              </w:rPr>
              <w:t> </w:t>
            </w:r>
          </w:p>
        </w:tc>
        <w:tc>
          <w:tcPr>
            <w:tcW w:w="2835" w:type="dxa"/>
          </w:tcPr>
          <w:p w:rsidR="004F2738" w:rsidRPr="00201EC7" w:rsidRDefault="004F2738" w:rsidP="005E542A">
            <w:pPr>
              <w:spacing w:after="0" w:line="240" w:lineRule="auto"/>
              <w:jc w:val="center"/>
              <w:rPr>
                <w:rFonts w:ascii="Times New Roman" w:hAnsi="Times New Roman" w:cs="Times New Roman"/>
                <w:sz w:val="24"/>
                <w:szCs w:val="24"/>
              </w:rPr>
            </w:pPr>
            <w:r w:rsidRPr="00201EC7">
              <w:rPr>
                <w:rFonts w:ascii="Times New Roman" w:hAnsi="Times New Roman" w:cs="Times New Roman"/>
                <w:sz w:val="24"/>
                <w:szCs w:val="24"/>
              </w:rPr>
              <w:t>Проверка присутствия студентов на занятии</w:t>
            </w:r>
            <w:r w:rsidRPr="00201EC7">
              <w:rPr>
                <w:rStyle w:val="apple-converted-space"/>
                <w:rFonts w:ascii="Times New Roman" w:hAnsi="Times New Roman" w:cs="Times New Roman"/>
                <w:sz w:val="24"/>
                <w:szCs w:val="24"/>
              </w:rPr>
              <w:t> </w:t>
            </w:r>
          </w:p>
        </w:tc>
        <w:tc>
          <w:tcPr>
            <w:tcW w:w="2977" w:type="dxa"/>
          </w:tcPr>
          <w:p w:rsidR="004F2738" w:rsidRPr="00201EC7" w:rsidRDefault="004F2738" w:rsidP="005E542A">
            <w:pPr>
              <w:spacing w:after="0" w:line="240" w:lineRule="auto"/>
              <w:jc w:val="center"/>
              <w:rPr>
                <w:rFonts w:ascii="Times New Roman" w:hAnsi="Times New Roman" w:cs="Times New Roman"/>
                <w:sz w:val="24"/>
                <w:szCs w:val="24"/>
              </w:rPr>
            </w:pPr>
            <w:r w:rsidRPr="00201EC7">
              <w:rPr>
                <w:rFonts w:ascii="Times New Roman" w:hAnsi="Times New Roman" w:cs="Times New Roman"/>
                <w:sz w:val="24"/>
                <w:szCs w:val="24"/>
              </w:rPr>
              <w:t>Журнал контроля теоретических знаний</w:t>
            </w:r>
            <w:r w:rsidRPr="00201EC7">
              <w:rPr>
                <w:rStyle w:val="apple-converted-space"/>
                <w:rFonts w:ascii="Times New Roman" w:hAnsi="Times New Roman" w:cs="Times New Roman"/>
                <w:sz w:val="24"/>
                <w:szCs w:val="24"/>
              </w:rPr>
              <w:t> </w:t>
            </w:r>
          </w:p>
        </w:tc>
      </w:tr>
      <w:tr w:rsidR="004F2738" w:rsidRPr="00201EC7" w:rsidTr="005E542A">
        <w:tc>
          <w:tcPr>
            <w:tcW w:w="1985" w:type="dxa"/>
          </w:tcPr>
          <w:p w:rsidR="004F2738" w:rsidRPr="00201EC7" w:rsidRDefault="004F2738" w:rsidP="005E542A">
            <w:pPr>
              <w:spacing w:after="0" w:line="240" w:lineRule="auto"/>
              <w:jc w:val="center"/>
              <w:rPr>
                <w:rFonts w:ascii="Times New Roman" w:hAnsi="Times New Roman" w:cs="Times New Roman"/>
                <w:sz w:val="24"/>
                <w:szCs w:val="24"/>
              </w:rPr>
            </w:pPr>
            <w:r w:rsidRPr="00201EC7">
              <w:rPr>
                <w:rFonts w:ascii="Times New Roman" w:hAnsi="Times New Roman" w:cs="Times New Roman"/>
                <w:sz w:val="24"/>
                <w:szCs w:val="24"/>
              </w:rPr>
              <w:t>2.Формулировка темы, ее обоснование. Стратегия занятия</w:t>
            </w:r>
          </w:p>
        </w:tc>
        <w:tc>
          <w:tcPr>
            <w:tcW w:w="1276" w:type="dxa"/>
          </w:tcPr>
          <w:p w:rsidR="004F2738" w:rsidRPr="00201EC7" w:rsidRDefault="004F2738" w:rsidP="005E542A">
            <w:pPr>
              <w:spacing w:after="0" w:line="240" w:lineRule="auto"/>
              <w:jc w:val="center"/>
              <w:rPr>
                <w:rFonts w:ascii="Times New Roman" w:hAnsi="Times New Roman" w:cs="Times New Roman"/>
                <w:sz w:val="24"/>
                <w:szCs w:val="24"/>
              </w:rPr>
            </w:pPr>
            <w:r w:rsidRPr="00201EC7">
              <w:rPr>
                <w:rFonts w:ascii="Times New Roman" w:hAnsi="Times New Roman" w:cs="Times New Roman"/>
                <w:sz w:val="24"/>
                <w:szCs w:val="24"/>
              </w:rPr>
              <w:t>3 мин.</w:t>
            </w:r>
          </w:p>
        </w:tc>
        <w:tc>
          <w:tcPr>
            <w:tcW w:w="3260" w:type="dxa"/>
          </w:tcPr>
          <w:p w:rsidR="004F2738" w:rsidRPr="00201EC7" w:rsidRDefault="004F2738" w:rsidP="005E542A">
            <w:pPr>
              <w:spacing w:after="0" w:line="240" w:lineRule="auto"/>
              <w:jc w:val="center"/>
              <w:rPr>
                <w:rFonts w:ascii="Times New Roman" w:hAnsi="Times New Roman" w:cs="Times New Roman"/>
                <w:sz w:val="24"/>
                <w:szCs w:val="24"/>
              </w:rPr>
            </w:pPr>
            <w:r w:rsidRPr="00201EC7">
              <w:rPr>
                <w:rFonts w:ascii="Times New Roman" w:hAnsi="Times New Roman" w:cs="Times New Roman"/>
                <w:sz w:val="24"/>
                <w:szCs w:val="24"/>
              </w:rPr>
              <w:t>Мотивация деятельности студентов</w:t>
            </w:r>
            <w:r w:rsidRPr="00201EC7">
              <w:rPr>
                <w:rStyle w:val="apple-converted-space"/>
                <w:rFonts w:ascii="Times New Roman" w:hAnsi="Times New Roman" w:cs="Times New Roman"/>
                <w:sz w:val="24"/>
                <w:szCs w:val="24"/>
              </w:rPr>
              <w:t> </w:t>
            </w:r>
          </w:p>
        </w:tc>
        <w:tc>
          <w:tcPr>
            <w:tcW w:w="2977" w:type="dxa"/>
          </w:tcPr>
          <w:p w:rsidR="004F2738" w:rsidRPr="00201EC7" w:rsidRDefault="004F2738" w:rsidP="005E542A">
            <w:pPr>
              <w:spacing w:after="0" w:line="240" w:lineRule="auto"/>
              <w:jc w:val="center"/>
              <w:rPr>
                <w:rFonts w:ascii="Times New Roman" w:hAnsi="Times New Roman" w:cs="Times New Roman"/>
                <w:sz w:val="24"/>
                <w:szCs w:val="24"/>
              </w:rPr>
            </w:pPr>
            <w:r w:rsidRPr="00201EC7">
              <w:rPr>
                <w:rFonts w:ascii="Times New Roman" w:hAnsi="Times New Roman" w:cs="Times New Roman"/>
                <w:sz w:val="24"/>
                <w:szCs w:val="24"/>
              </w:rPr>
              <w:t>Сообщает тему и ее значимость, поясняет стратегию занятия, отвечает на</w:t>
            </w:r>
            <w:r w:rsidRPr="00201EC7">
              <w:rPr>
                <w:rStyle w:val="apple-converted-space"/>
                <w:rFonts w:ascii="Times New Roman" w:hAnsi="Times New Roman" w:cs="Times New Roman"/>
                <w:sz w:val="24"/>
                <w:szCs w:val="24"/>
              </w:rPr>
              <w:t> </w:t>
            </w:r>
            <w:hyperlink r:id="rId9" w:history="1">
              <w:r w:rsidRPr="00201EC7">
                <w:rPr>
                  <w:rStyle w:val="a9"/>
                  <w:rFonts w:ascii="Times New Roman" w:hAnsi="Times New Roman" w:cs="Times New Roman"/>
                  <w:color w:val="auto"/>
                  <w:sz w:val="24"/>
                  <w:szCs w:val="24"/>
                  <w:u w:val="none"/>
                </w:rPr>
                <w:t>вопросы студентов</w:t>
              </w:r>
              <w:r w:rsidRPr="00201EC7">
                <w:rPr>
                  <w:rStyle w:val="apple-converted-space"/>
                  <w:rFonts w:ascii="Times New Roman" w:hAnsi="Times New Roman" w:cs="Times New Roman"/>
                  <w:sz w:val="24"/>
                  <w:szCs w:val="24"/>
                </w:rPr>
                <w:t> </w:t>
              </w:r>
            </w:hyperlink>
          </w:p>
        </w:tc>
        <w:tc>
          <w:tcPr>
            <w:tcW w:w="2835" w:type="dxa"/>
          </w:tcPr>
          <w:p w:rsidR="004F2738" w:rsidRPr="00201EC7" w:rsidRDefault="004F2738" w:rsidP="005E542A">
            <w:pPr>
              <w:spacing w:after="0" w:line="240" w:lineRule="auto"/>
              <w:jc w:val="center"/>
              <w:rPr>
                <w:rFonts w:ascii="Times New Roman" w:hAnsi="Times New Roman" w:cs="Times New Roman"/>
                <w:sz w:val="24"/>
                <w:szCs w:val="24"/>
              </w:rPr>
            </w:pPr>
            <w:r w:rsidRPr="00201EC7">
              <w:rPr>
                <w:rFonts w:ascii="Times New Roman" w:hAnsi="Times New Roman" w:cs="Times New Roman"/>
                <w:sz w:val="24"/>
                <w:szCs w:val="24"/>
              </w:rPr>
              <w:t>Слушают, записывают в тетради для конспектов лекций, задают вопросы</w:t>
            </w:r>
          </w:p>
        </w:tc>
        <w:tc>
          <w:tcPr>
            <w:tcW w:w="2977" w:type="dxa"/>
          </w:tcPr>
          <w:p w:rsidR="004F2738" w:rsidRPr="00201EC7" w:rsidRDefault="004F2738" w:rsidP="005E542A">
            <w:pPr>
              <w:spacing w:after="0" w:line="240" w:lineRule="auto"/>
              <w:jc w:val="center"/>
              <w:rPr>
                <w:rFonts w:ascii="Times New Roman" w:hAnsi="Times New Roman" w:cs="Times New Roman"/>
                <w:sz w:val="24"/>
                <w:szCs w:val="24"/>
              </w:rPr>
            </w:pPr>
            <w:r w:rsidRPr="00201EC7">
              <w:rPr>
                <w:rFonts w:ascii="Times New Roman" w:hAnsi="Times New Roman" w:cs="Times New Roman"/>
                <w:sz w:val="24"/>
                <w:szCs w:val="24"/>
              </w:rPr>
              <w:t>Методическая разработка лекции, таблицы, презентация</w:t>
            </w:r>
          </w:p>
        </w:tc>
      </w:tr>
      <w:tr w:rsidR="004F2738" w:rsidRPr="00201EC7" w:rsidTr="005E542A">
        <w:trPr>
          <w:trHeight w:val="2670"/>
        </w:trPr>
        <w:tc>
          <w:tcPr>
            <w:tcW w:w="1985" w:type="dxa"/>
          </w:tcPr>
          <w:p w:rsidR="004F2738" w:rsidRPr="00201EC7" w:rsidRDefault="004F2738" w:rsidP="005E542A">
            <w:pPr>
              <w:spacing w:after="0" w:line="240" w:lineRule="auto"/>
              <w:jc w:val="center"/>
              <w:rPr>
                <w:rFonts w:ascii="Times New Roman" w:hAnsi="Times New Roman" w:cs="Times New Roman"/>
                <w:sz w:val="24"/>
                <w:szCs w:val="24"/>
              </w:rPr>
            </w:pPr>
            <w:r w:rsidRPr="00201EC7">
              <w:rPr>
                <w:rFonts w:ascii="Times New Roman" w:hAnsi="Times New Roman" w:cs="Times New Roman"/>
                <w:sz w:val="24"/>
                <w:szCs w:val="24"/>
              </w:rPr>
              <w:t>3.Определение целей занятия. Проверка исходного уровня знаний</w:t>
            </w:r>
          </w:p>
        </w:tc>
        <w:tc>
          <w:tcPr>
            <w:tcW w:w="1276" w:type="dxa"/>
          </w:tcPr>
          <w:p w:rsidR="004F2738" w:rsidRPr="00201EC7" w:rsidRDefault="004F2738" w:rsidP="005E542A">
            <w:pPr>
              <w:spacing w:after="0" w:line="240" w:lineRule="auto"/>
              <w:jc w:val="center"/>
              <w:rPr>
                <w:rFonts w:ascii="Times New Roman" w:hAnsi="Times New Roman" w:cs="Times New Roman"/>
                <w:sz w:val="24"/>
                <w:szCs w:val="24"/>
              </w:rPr>
            </w:pPr>
            <w:r w:rsidRPr="00201EC7">
              <w:rPr>
                <w:rFonts w:ascii="Times New Roman" w:hAnsi="Times New Roman" w:cs="Times New Roman"/>
                <w:sz w:val="24"/>
                <w:szCs w:val="24"/>
              </w:rPr>
              <w:t>10 мин</w:t>
            </w:r>
          </w:p>
        </w:tc>
        <w:tc>
          <w:tcPr>
            <w:tcW w:w="3260" w:type="dxa"/>
          </w:tcPr>
          <w:p w:rsidR="004F2738" w:rsidRPr="00201EC7" w:rsidRDefault="004F2738" w:rsidP="005E542A">
            <w:pPr>
              <w:spacing w:after="0" w:line="240" w:lineRule="auto"/>
              <w:jc w:val="center"/>
              <w:rPr>
                <w:rFonts w:ascii="Times New Roman" w:hAnsi="Times New Roman" w:cs="Times New Roman"/>
                <w:sz w:val="24"/>
                <w:szCs w:val="24"/>
              </w:rPr>
            </w:pPr>
            <w:r w:rsidRPr="00201EC7">
              <w:rPr>
                <w:rFonts w:ascii="Times New Roman" w:hAnsi="Times New Roman" w:cs="Times New Roman"/>
                <w:sz w:val="24"/>
                <w:szCs w:val="24"/>
              </w:rPr>
              <w:t>Сформулировать конечный результат. Ознакомить с критериями оценки теоретических знаний</w:t>
            </w:r>
            <w:r w:rsidRPr="00201EC7">
              <w:rPr>
                <w:rStyle w:val="apple-converted-space"/>
                <w:rFonts w:ascii="Times New Roman" w:hAnsi="Times New Roman" w:cs="Times New Roman"/>
                <w:sz w:val="24"/>
                <w:szCs w:val="24"/>
              </w:rPr>
              <w:t> </w:t>
            </w:r>
          </w:p>
        </w:tc>
        <w:tc>
          <w:tcPr>
            <w:tcW w:w="2977" w:type="dxa"/>
          </w:tcPr>
          <w:p w:rsidR="004F2738" w:rsidRPr="00201EC7" w:rsidRDefault="004F2738" w:rsidP="005E542A">
            <w:pPr>
              <w:spacing w:after="0" w:line="240" w:lineRule="auto"/>
              <w:jc w:val="center"/>
              <w:rPr>
                <w:rFonts w:ascii="Times New Roman" w:hAnsi="Times New Roman" w:cs="Times New Roman"/>
                <w:sz w:val="24"/>
                <w:szCs w:val="24"/>
              </w:rPr>
            </w:pPr>
            <w:r w:rsidRPr="00201EC7">
              <w:rPr>
                <w:rFonts w:ascii="Times New Roman" w:hAnsi="Times New Roman" w:cs="Times New Roman"/>
                <w:sz w:val="24"/>
                <w:szCs w:val="24"/>
              </w:rPr>
              <w:t>Сообщает цели занятия, отвечает на вопросы, раздает тесты</w:t>
            </w:r>
          </w:p>
        </w:tc>
        <w:tc>
          <w:tcPr>
            <w:tcW w:w="2835" w:type="dxa"/>
          </w:tcPr>
          <w:p w:rsidR="004F2738" w:rsidRPr="00201EC7" w:rsidRDefault="004F2738" w:rsidP="005E542A">
            <w:pPr>
              <w:spacing w:after="0" w:line="240" w:lineRule="auto"/>
              <w:jc w:val="center"/>
              <w:rPr>
                <w:rFonts w:ascii="Times New Roman" w:hAnsi="Times New Roman" w:cs="Times New Roman"/>
                <w:sz w:val="24"/>
                <w:szCs w:val="24"/>
              </w:rPr>
            </w:pPr>
            <w:r w:rsidRPr="00201EC7">
              <w:rPr>
                <w:rFonts w:ascii="Times New Roman" w:hAnsi="Times New Roman" w:cs="Times New Roman"/>
                <w:sz w:val="24"/>
                <w:szCs w:val="24"/>
              </w:rPr>
              <w:t>Слушают, записывают, задают вопросы, решают тесты</w:t>
            </w:r>
          </w:p>
        </w:tc>
        <w:tc>
          <w:tcPr>
            <w:tcW w:w="2977" w:type="dxa"/>
          </w:tcPr>
          <w:p w:rsidR="004F2738" w:rsidRPr="00201EC7" w:rsidRDefault="004F2738" w:rsidP="005E542A">
            <w:pPr>
              <w:spacing w:after="0" w:line="240" w:lineRule="auto"/>
              <w:jc w:val="center"/>
              <w:rPr>
                <w:rFonts w:ascii="Times New Roman" w:hAnsi="Times New Roman" w:cs="Times New Roman"/>
                <w:sz w:val="24"/>
                <w:szCs w:val="24"/>
              </w:rPr>
            </w:pPr>
            <w:r w:rsidRPr="00201EC7">
              <w:rPr>
                <w:rFonts w:ascii="Times New Roman" w:hAnsi="Times New Roman" w:cs="Times New Roman"/>
                <w:sz w:val="24"/>
                <w:szCs w:val="24"/>
              </w:rPr>
              <w:t>Методическая разработка лекции, таблицы, презентация</w:t>
            </w:r>
          </w:p>
        </w:tc>
      </w:tr>
      <w:tr w:rsidR="004F2738" w:rsidRPr="00201EC7" w:rsidTr="005E542A">
        <w:tc>
          <w:tcPr>
            <w:tcW w:w="1985" w:type="dxa"/>
          </w:tcPr>
          <w:p w:rsidR="004F2738" w:rsidRPr="00201EC7" w:rsidRDefault="004F2738" w:rsidP="005E542A">
            <w:pPr>
              <w:spacing w:after="0" w:line="240" w:lineRule="auto"/>
              <w:jc w:val="center"/>
              <w:rPr>
                <w:rFonts w:ascii="Times New Roman" w:hAnsi="Times New Roman" w:cs="Times New Roman"/>
                <w:sz w:val="24"/>
                <w:szCs w:val="24"/>
              </w:rPr>
            </w:pPr>
            <w:r w:rsidRPr="00201EC7">
              <w:rPr>
                <w:rFonts w:ascii="Times New Roman" w:hAnsi="Times New Roman" w:cs="Times New Roman"/>
                <w:sz w:val="24"/>
                <w:szCs w:val="24"/>
              </w:rPr>
              <w:t>4.Изложение основных положений лекции по плану</w:t>
            </w:r>
          </w:p>
        </w:tc>
        <w:tc>
          <w:tcPr>
            <w:tcW w:w="1276" w:type="dxa"/>
          </w:tcPr>
          <w:p w:rsidR="004F2738" w:rsidRPr="00201EC7" w:rsidRDefault="004F2738" w:rsidP="005E542A">
            <w:pPr>
              <w:spacing w:after="0" w:line="240" w:lineRule="auto"/>
              <w:jc w:val="center"/>
              <w:rPr>
                <w:rFonts w:ascii="Times New Roman" w:hAnsi="Times New Roman" w:cs="Times New Roman"/>
                <w:sz w:val="24"/>
                <w:szCs w:val="24"/>
              </w:rPr>
            </w:pPr>
            <w:r w:rsidRPr="00201EC7">
              <w:rPr>
                <w:rFonts w:ascii="Times New Roman" w:hAnsi="Times New Roman" w:cs="Times New Roman"/>
                <w:sz w:val="24"/>
                <w:szCs w:val="24"/>
              </w:rPr>
              <w:t>5 5мин</w:t>
            </w:r>
          </w:p>
        </w:tc>
        <w:tc>
          <w:tcPr>
            <w:tcW w:w="3260" w:type="dxa"/>
          </w:tcPr>
          <w:p w:rsidR="004F2738" w:rsidRPr="00201EC7" w:rsidRDefault="004F2738" w:rsidP="005E542A">
            <w:pPr>
              <w:spacing w:after="0" w:line="240" w:lineRule="auto"/>
              <w:jc w:val="center"/>
              <w:rPr>
                <w:rFonts w:ascii="Times New Roman" w:hAnsi="Times New Roman" w:cs="Times New Roman"/>
                <w:sz w:val="24"/>
                <w:szCs w:val="24"/>
              </w:rPr>
            </w:pPr>
            <w:r w:rsidRPr="00201EC7">
              <w:rPr>
                <w:rFonts w:ascii="Times New Roman" w:hAnsi="Times New Roman" w:cs="Times New Roman"/>
                <w:sz w:val="24"/>
                <w:szCs w:val="24"/>
              </w:rPr>
              <w:t>Мобилизация внимания студентов на результате совместной деятельности на лекции</w:t>
            </w:r>
          </w:p>
        </w:tc>
        <w:tc>
          <w:tcPr>
            <w:tcW w:w="2977" w:type="dxa"/>
          </w:tcPr>
          <w:p w:rsidR="004F2738" w:rsidRPr="00201EC7" w:rsidRDefault="004F2738" w:rsidP="005E542A">
            <w:pPr>
              <w:spacing w:after="0" w:line="240" w:lineRule="auto"/>
              <w:jc w:val="center"/>
              <w:rPr>
                <w:rFonts w:ascii="Times New Roman" w:hAnsi="Times New Roman" w:cs="Times New Roman"/>
                <w:sz w:val="24"/>
                <w:szCs w:val="24"/>
              </w:rPr>
            </w:pPr>
            <w:r w:rsidRPr="00201EC7">
              <w:rPr>
                <w:rFonts w:ascii="Times New Roman" w:hAnsi="Times New Roman" w:cs="Times New Roman"/>
                <w:sz w:val="24"/>
                <w:szCs w:val="24"/>
              </w:rPr>
              <w:t>Излагает теоретический материал на основе взаимопонимания, задает вопросы студентам, отвечает на вопросы студентов</w:t>
            </w:r>
          </w:p>
        </w:tc>
        <w:tc>
          <w:tcPr>
            <w:tcW w:w="2835" w:type="dxa"/>
          </w:tcPr>
          <w:p w:rsidR="004F2738" w:rsidRPr="00201EC7" w:rsidRDefault="004F2738" w:rsidP="005E542A">
            <w:pPr>
              <w:spacing w:after="0" w:line="240" w:lineRule="auto"/>
              <w:jc w:val="center"/>
              <w:rPr>
                <w:rFonts w:ascii="Times New Roman" w:hAnsi="Times New Roman" w:cs="Times New Roman"/>
                <w:sz w:val="24"/>
                <w:szCs w:val="24"/>
              </w:rPr>
            </w:pPr>
            <w:r w:rsidRPr="00201EC7">
              <w:rPr>
                <w:rFonts w:ascii="Times New Roman" w:hAnsi="Times New Roman" w:cs="Times New Roman"/>
                <w:sz w:val="24"/>
                <w:szCs w:val="24"/>
              </w:rPr>
              <w:t>Слушают изложение материала, записывают, задают вопросы, отвечают на вопросы преподавателя</w:t>
            </w:r>
          </w:p>
        </w:tc>
        <w:tc>
          <w:tcPr>
            <w:tcW w:w="2977" w:type="dxa"/>
          </w:tcPr>
          <w:p w:rsidR="004F2738" w:rsidRPr="00201EC7" w:rsidRDefault="004F2738" w:rsidP="005E542A">
            <w:pPr>
              <w:spacing w:after="0" w:line="240" w:lineRule="auto"/>
              <w:jc w:val="center"/>
              <w:rPr>
                <w:rFonts w:ascii="Times New Roman" w:hAnsi="Times New Roman" w:cs="Times New Roman"/>
                <w:sz w:val="24"/>
                <w:szCs w:val="24"/>
              </w:rPr>
            </w:pPr>
            <w:r w:rsidRPr="00201EC7">
              <w:rPr>
                <w:rFonts w:ascii="Times New Roman" w:hAnsi="Times New Roman" w:cs="Times New Roman"/>
                <w:sz w:val="24"/>
                <w:szCs w:val="24"/>
              </w:rPr>
              <w:t>Методическая разработка лекции, таблицы, презентация</w:t>
            </w:r>
          </w:p>
        </w:tc>
      </w:tr>
      <w:tr w:rsidR="004F2738" w:rsidRPr="00201EC7" w:rsidTr="005E542A">
        <w:tc>
          <w:tcPr>
            <w:tcW w:w="1985" w:type="dxa"/>
          </w:tcPr>
          <w:p w:rsidR="004F2738" w:rsidRPr="00201EC7" w:rsidRDefault="004F2738" w:rsidP="005E542A">
            <w:pPr>
              <w:spacing w:after="0" w:line="240" w:lineRule="auto"/>
              <w:jc w:val="center"/>
              <w:rPr>
                <w:rFonts w:ascii="Times New Roman" w:hAnsi="Times New Roman" w:cs="Times New Roman"/>
                <w:sz w:val="24"/>
                <w:szCs w:val="24"/>
              </w:rPr>
            </w:pPr>
            <w:r w:rsidRPr="00201EC7">
              <w:rPr>
                <w:rFonts w:ascii="Times New Roman" w:hAnsi="Times New Roman" w:cs="Times New Roman"/>
                <w:sz w:val="24"/>
                <w:szCs w:val="24"/>
              </w:rPr>
              <w:lastRenderedPageBreak/>
              <w:t>5.Ответы студентов на контрольные вопросы</w:t>
            </w:r>
          </w:p>
        </w:tc>
        <w:tc>
          <w:tcPr>
            <w:tcW w:w="1276" w:type="dxa"/>
          </w:tcPr>
          <w:p w:rsidR="004F2738" w:rsidRPr="00201EC7" w:rsidRDefault="004F2738" w:rsidP="005E542A">
            <w:pPr>
              <w:spacing w:after="0" w:line="240" w:lineRule="auto"/>
              <w:jc w:val="center"/>
              <w:rPr>
                <w:rFonts w:ascii="Times New Roman" w:hAnsi="Times New Roman" w:cs="Times New Roman"/>
                <w:sz w:val="24"/>
                <w:szCs w:val="24"/>
              </w:rPr>
            </w:pPr>
            <w:r w:rsidRPr="00201EC7">
              <w:rPr>
                <w:rFonts w:ascii="Times New Roman" w:hAnsi="Times New Roman" w:cs="Times New Roman"/>
                <w:sz w:val="24"/>
                <w:szCs w:val="24"/>
              </w:rPr>
              <w:t>15мин</w:t>
            </w:r>
          </w:p>
        </w:tc>
        <w:tc>
          <w:tcPr>
            <w:tcW w:w="3260" w:type="dxa"/>
          </w:tcPr>
          <w:p w:rsidR="004F2738" w:rsidRPr="00201EC7" w:rsidRDefault="004F2738" w:rsidP="005E542A">
            <w:pPr>
              <w:spacing w:after="0" w:line="240" w:lineRule="auto"/>
              <w:jc w:val="center"/>
              <w:rPr>
                <w:rFonts w:ascii="Times New Roman" w:hAnsi="Times New Roman" w:cs="Times New Roman"/>
                <w:sz w:val="24"/>
                <w:szCs w:val="24"/>
              </w:rPr>
            </w:pPr>
            <w:r w:rsidRPr="00201EC7">
              <w:rPr>
                <w:rFonts w:ascii="Times New Roman" w:hAnsi="Times New Roman" w:cs="Times New Roman"/>
                <w:sz w:val="24"/>
                <w:szCs w:val="24"/>
              </w:rPr>
              <w:t>Контроль и оценка знаний, полученных на лекции</w:t>
            </w:r>
          </w:p>
        </w:tc>
        <w:tc>
          <w:tcPr>
            <w:tcW w:w="2977" w:type="dxa"/>
          </w:tcPr>
          <w:p w:rsidR="004F2738" w:rsidRPr="00201EC7" w:rsidRDefault="004F2738" w:rsidP="005E542A">
            <w:pPr>
              <w:spacing w:after="0" w:line="240" w:lineRule="auto"/>
              <w:jc w:val="center"/>
              <w:rPr>
                <w:rFonts w:ascii="Times New Roman" w:hAnsi="Times New Roman" w:cs="Times New Roman"/>
                <w:sz w:val="24"/>
                <w:szCs w:val="24"/>
              </w:rPr>
            </w:pPr>
            <w:r w:rsidRPr="00201EC7">
              <w:rPr>
                <w:rFonts w:ascii="Times New Roman" w:hAnsi="Times New Roman" w:cs="Times New Roman"/>
                <w:sz w:val="24"/>
                <w:szCs w:val="24"/>
              </w:rPr>
              <w:t>Задает вопросы студентам, выслушивает ответы, корректирует ответы студентов, контролирует конспекты лекции у студентов</w:t>
            </w:r>
          </w:p>
        </w:tc>
        <w:tc>
          <w:tcPr>
            <w:tcW w:w="2835" w:type="dxa"/>
          </w:tcPr>
          <w:p w:rsidR="004F2738" w:rsidRPr="00201EC7" w:rsidRDefault="004F2738" w:rsidP="005E542A">
            <w:pPr>
              <w:spacing w:after="0" w:line="240" w:lineRule="auto"/>
              <w:jc w:val="center"/>
              <w:rPr>
                <w:rFonts w:ascii="Times New Roman" w:hAnsi="Times New Roman" w:cs="Times New Roman"/>
                <w:sz w:val="24"/>
                <w:szCs w:val="24"/>
              </w:rPr>
            </w:pPr>
            <w:r w:rsidRPr="00201EC7">
              <w:rPr>
                <w:rFonts w:ascii="Times New Roman" w:hAnsi="Times New Roman" w:cs="Times New Roman"/>
                <w:sz w:val="24"/>
                <w:szCs w:val="24"/>
              </w:rPr>
              <w:t>Отвечают на вопросы преподавателя, используют конспекты</w:t>
            </w:r>
          </w:p>
        </w:tc>
        <w:tc>
          <w:tcPr>
            <w:tcW w:w="2977" w:type="dxa"/>
          </w:tcPr>
          <w:p w:rsidR="004F2738" w:rsidRPr="00201EC7" w:rsidRDefault="004F2738" w:rsidP="005E542A">
            <w:pPr>
              <w:spacing w:after="0" w:line="240" w:lineRule="auto"/>
              <w:jc w:val="center"/>
              <w:rPr>
                <w:rFonts w:ascii="Times New Roman" w:hAnsi="Times New Roman" w:cs="Times New Roman"/>
                <w:sz w:val="24"/>
                <w:szCs w:val="24"/>
              </w:rPr>
            </w:pPr>
            <w:r w:rsidRPr="00201EC7">
              <w:rPr>
                <w:rFonts w:ascii="Times New Roman" w:hAnsi="Times New Roman" w:cs="Times New Roman"/>
                <w:sz w:val="24"/>
                <w:szCs w:val="24"/>
              </w:rPr>
              <w:t>Методическая разработка лекции, таблицы, презентация</w:t>
            </w:r>
          </w:p>
        </w:tc>
      </w:tr>
      <w:tr w:rsidR="004F2738" w:rsidRPr="00201EC7" w:rsidTr="005E542A">
        <w:tc>
          <w:tcPr>
            <w:tcW w:w="1985" w:type="dxa"/>
          </w:tcPr>
          <w:p w:rsidR="004F2738" w:rsidRPr="00201EC7" w:rsidRDefault="004F2738" w:rsidP="005E542A">
            <w:pPr>
              <w:spacing w:after="0" w:line="240" w:lineRule="auto"/>
              <w:jc w:val="center"/>
              <w:rPr>
                <w:rFonts w:ascii="Times New Roman" w:hAnsi="Times New Roman" w:cs="Times New Roman"/>
                <w:sz w:val="24"/>
                <w:szCs w:val="24"/>
              </w:rPr>
            </w:pPr>
            <w:r w:rsidRPr="00201EC7">
              <w:rPr>
                <w:rFonts w:ascii="Times New Roman" w:hAnsi="Times New Roman" w:cs="Times New Roman"/>
                <w:sz w:val="24"/>
                <w:szCs w:val="24"/>
              </w:rPr>
              <w:t>6.Подведение итогов с оценкой достижения целей занятия</w:t>
            </w:r>
          </w:p>
        </w:tc>
        <w:tc>
          <w:tcPr>
            <w:tcW w:w="1276" w:type="dxa"/>
          </w:tcPr>
          <w:p w:rsidR="004F2738" w:rsidRPr="00201EC7" w:rsidRDefault="004F2738" w:rsidP="005E542A">
            <w:pPr>
              <w:spacing w:after="0" w:line="240" w:lineRule="auto"/>
              <w:jc w:val="center"/>
              <w:rPr>
                <w:rFonts w:ascii="Times New Roman" w:hAnsi="Times New Roman" w:cs="Times New Roman"/>
                <w:sz w:val="24"/>
                <w:szCs w:val="24"/>
              </w:rPr>
            </w:pPr>
            <w:r w:rsidRPr="00201EC7">
              <w:rPr>
                <w:rFonts w:ascii="Times New Roman" w:hAnsi="Times New Roman" w:cs="Times New Roman"/>
                <w:sz w:val="24"/>
                <w:szCs w:val="24"/>
              </w:rPr>
              <w:t>5 мин</w:t>
            </w:r>
          </w:p>
        </w:tc>
        <w:tc>
          <w:tcPr>
            <w:tcW w:w="3260" w:type="dxa"/>
          </w:tcPr>
          <w:p w:rsidR="004F2738" w:rsidRPr="00201EC7" w:rsidRDefault="004F2738" w:rsidP="005E542A">
            <w:pPr>
              <w:spacing w:after="0" w:line="240" w:lineRule="auto"/>
              <w:jc w:val="center"/>
              <w:rPr>
                <w:rFonts w:ascii="Times New Roman" w:hAnsi="Times New Roman" w:cs="Times New Roman"/>
                <w:sz w:val="24"/>
                <w:szCs w:val="24"/>
              </w:rPr>
            </w:pPr>
            <w:r w:rsidRPr="00201EC7">
              <w:rPr>
                <w:rFonts w:ascii="Times New Roman" w:hAnsi="Times New Roman" w:cs="Times New Roman"/>
                <w:sz w:val="24"/>
                <w:szCs w:val="24"/>
              </w:rPr>
              <w:t>Мобилизация внимания студентов на оценке достижения основной цели лекции</w:t>
            </w:r>
          </w:p>
        </w:tc>
        <w:tc>
          <w:tcPr>
            <w:tcW w:w="2977" w:type="dxa"/>
          </w:tcPr>
          <w:p w:rsidR="004F2738" w:rsidRPr="00201EC7" w:rsidRDefault="004F2738" w:rsidP="005E542A">
            <w:pPr>
              <w:spacing w:after="0" w:line="240" w:lineRule="auto"/>
              <w:jc w:val="center"/>
              <w:rPr>
                <w:rFonts w:ascii="Times New Roman" w:hAnsi="Times New Roman" w:cs="Times New Roman"/>
                <w:sz w:val="24"/>
                <w:szCs w:val="24"/>
              </w:rPr>
            </w:pPr>
            <w:r w:rsidRPr="00201EC7">
              <w:rPr>
                <w:rFonts w:ascii="Times New Roman" w:hAnsi="Times New Roman" w:cs="Times New Roman"/>
                <w:sz w:val="24"/>
                <w:szCs w:val="24"/>
              </w:rPr>
              <w:t>Подводит итоги совместной деятельности на лекции</w:t>
            </w:r>
          </w:p>
        </w:tc>
        <w:tc>
          <w:tcPr>
            <w:tcW w:w="2835" w:type="dxa"/>
          </w:tcPr>
          <w:p w:rsidR="004F2738" w:rsidRPr="00201EC7" w:rsidRDefault="004F2738" w:rsidP="005E542A">
            <w:pPr>
              <w:spacing w:after="0" w:line="240" w:lineRule="auto"/>
              <w:jc w:val="center"/>
              <w:rPr>
                <w:rFonts w:ascii="Times New Roman" w:hAnsi="Times New Roman" w:cs="Times New Roman"/>
                <w:sz w:val="24"/>
                <w:szCs w:val="24"/>
              </w:rPr>
            </w:pPr>
            <w:r w:rsidRPr="00201EC7">
              <w:rPr>
                <w:rFonts w:ascii="Times New Roman" w:hAnsi="Times New Roman" w:cs="Times New Roman"/>
                <w:sz w:val="24"/>
                <w:szCs w:val="24"/>
              </w:rPr>
              <w:t>Студенты активно дают критическую оценку результату совместной деятельности на лекции</w:t>
            </w:r>
          </w:p>
        </w:tc>
        <w:tc>
          <w:tcPr>
            <w:tcW w:w="2977" w:type="dxa"/>
          </w:tcPr>
          <w:p w:rsidR="004F2738" w:rsidRPr="00201EC7" w:rsidRDefault="004F2738" w:rsidP="005E542A">
            <w:pPr>
              <w:spacing w:after="0" w:line="240" w:lineRule="auto"/>
              <w:jc w:val="center"/>
              <w:rPr>
                <w:rFonts w:ascii="Times New Roman" w:hAnsi="Times New Roman" w:cs="Times New Roman"/>
                <w:sz w:val="24"/>
                <w:szCs w:val="24"/>
              </w:rPr>
            </w:pPr>
            <w:r w:rsidRPr="00201EC7">
              <w:rPr>
                <w:rFonts w:ascii="Times New Roman" w:hAnsi="Times New Roman" w:cs="Times New Roman"/>
                <w:sz w:val="24"/>
                <w:szCs w:val="24"/>
              </w:rPr>
              <w:t>Методическая разработка лекции, таблицы, презентация</w:t>
            </w:r>
          </w:p>
        </w:tc>
      </w:tr>
    </w:tbl>
    <w:p w:rsidR="004F2738" w:rsidRPr="00201EC7" w:rsidRDefault="004F2738" w:rsidP="004F2738">
      <w:pPr>
        <w:spacing w:after="0" w:line="360" w:lineRule="auto"/>
        <w:ind w:firstLine="567"/>
        <w:contextualSpacing/>
        <w:jc w:val="both"/>
        <w:rPr>
          <w:rFonts w:ascii="Times New Roman" w:hAnsi="Times New Roman" w:cs="Times New Roman"/>
          <w:sz w:val="28"/>
          <w:szCs w:val="28"/>
        </w:rPr>
        <w:sectPr w:rsidR="004F2738" w:rsidRPr="00201EC7" w:rsidSect="005E542A">
          <w:pgSz w:w="16838" w:h="11906" w:orient="landscape"/>
          <w:pgMar w:top="851" w:right="1134" w:bottom="1701" w:left="1134" w:header="709" w:footer="709" w:gutter="0"/>
          <w:cols w:space="708"/>
          <w:titlePg/>
          <w:docGrid w:linePitch="360"/>
        </w:sectPr>
      </w:pPr>
    </w:p>
    <w:p w:rsidR="004F2738" w:rsidRPr="00201EC7" w:rsidRDefault="004F2738" w:rsidP="004F2738">
      <w:pPr>
        <w:spacing w:after="0" w:line="360" w:lineRule="auto"/>
        <w:ind w:firstLine="709"/>
        <w:jc w:val="center"/>
        <w:rPr>
          <w:rFonts w:ascii="Times New Roman" w:hAnsi="Times New Roman" w:cs="Times New Roman"/>
          <w:b/>
          <w:sz w:val="28"/>
          <w:szCs w:val="28"/>
          <w:shd w:val="clear" w:color="auto" w:fill="FFFFFF" w:themeFill="background1"/>
        </w:rPr>
      </w:pPr>
      <w:r w:rsidRPr="00201EC7">
        <w:rPr>
          <w:rFonts w:ascii="Times New Roman" w:hAnsi="Times New Roman" w:cs="Times New Roman"/>
          <w:b/>
          <w:sz w:val="28"/>
          <w:szCs w:val="28"/>
        </w:rPr>
        <w:lastRenderedPageBreak/>
        <w:t>1.5</w:t>
      </w:r>
      <w:r w:rsidRPr="00201EC7">
        <w:rPr>
          <w:rFonts w:ascii="Times New Roman" w:hAnsi="Times New Roman" w:cs="Times New Roman"/>
          <w:b/>
          <w:sz w:val="28"/>
          <w:szCs w:val="28"/>
          <w:shd w:val="clear" w:color="auto" w:fill="FFFFFF" w:themeFill="background1"/>
        </w:rPr>
        <w:t xml:space="preserve"> Рекомендации по организации и методике изучения темы:</w:t>
      </w:r>
    </w:p>
    <w:p w:rsidR="004F2738" w:rsidRPr="00201EC7" w:rsidRDefault="004F2738" w:rsidP="004F2738">
      <w:pPr>
        <w:spacing w:after="0" w:line="360" w:lineRule="auto"/>
        <w:ind w:firstLine="709"/>
        <w:jc w:val="center"/>
        <w:rPr>
          <w:rFonts w:ascii="Times New Roman" w:hAnsi="Times New Roman" w:cs="Times New Roman"/>
          <w:b/>
          <w:sz w:val="28"/>
          <w:szCs w:val="28"/>
          <w:shd w:val="clear" w:color="auto" w:fill="FFFFFF" w:themeFill="background1"/>
        </w:rPr>
      </w:pPr>
    </w:p>
    <w:p w:rsidR="004F2738" w:rsidRPr="00201EC7" w:rsidRDefault="004F2738" w:rsidP="004F2738">
      <w:pPr>
        <w:pStyle w:val="a8"/>
        <w:numPr>
          <w:ilvl w:val="0"/>
          <w:numId w:val="18"/>
        </w:numPr>
        <w:spacing w:after="0" w:line="360" w:lineRule="auto"/>
        <w:jc w:val="both"/>
        <w:rPr>
          <w:rFonts w:ascii="Times New Roman" w:hAnsi="Times New Roman" w:cs="Times New Roman"/>
          <w:b/>
          <w:sz w:val="28"/>
          <w:szCs w:val="28"/>
        </w:rPr>
      </w:pPr>
      <w:r w:rsidRPr="00201EC7">
        <w:rPr>
          <w:rFonts w:ascii="Times New Roman" w:hAnsi="Times New Roman" w:cs="Times New Roman"/>
          <w:b/>
          <w:sz w:val="28"/>
          <w:szCs w:val="28"/>
        </w:rPr>
        <w:t>Введение в учебную деятельность.</w:t>
      </w:r>
    </w:p>
    <w:p w:rsidR="004F2738" w:rsidRPr="00201EC7" w:rsidRDefault="004F2738" w:rsidP="004F2738">
      <w:pPr>
        <w:spacing w:after="0" w:line="360" w:lineRule="auto"/>
        <w:ind w:firstLine="567"/>
        <w:jc w:val="both"/>
        <w:rPr>
          <w:rFonts w:ascii="Times New Roman" w:hAnsi="Times New Roman" w:cs="Times New Roman"/>
          <w:sz w:val="28"/>
          <w:szCs w:val="28"/>
        </w:rPr>
      </w:pPr>
      <w:r w:rsidRPr="00201EC7">
        <w:rPr>
          <w:rFonts w:ascii="Times New Roman" w:hAnsi="Times New Roman" w:cs="Times New Roman"/>
          <w:sz w:val="28"/>
          <w:szCs w:val="28"/>
        </w:rPr>
        <w:t>Приветствие, проверка готовности студентов к занятию, их внешнего вида, наличие тетради для конспекта лекции</w:t>
      </w:r>
      <w:r w:rsidRPr="00201EC7">
        <w:rPr>
          <w:rStyle w:val="apple-converted-space"/>
          <w:rFonts w:ascii="Times New Roman" w:hAnsi="Times New Roman" w:cs="Times New Roman"/>
          <w:sz w:val="28"/>
          <w:szCs w:val="28"/>
        </w:rPr>
        <w:t>.</w:t>
      </w:r>
      <w:r w:rsidRPr="00201EC7">
        <w:rPr>
          <w:rFonts w:ascii="Times New Roman" w:hAnsi="Times New Roman" w:cs="Times New Roman"/>
          <w:sz w:val="28"/>
          <w:szCs w:val="28"/>
        </w:rPr>
        <w:t xml:space="preserve"> Проверка присутствия студентов на занятии</w:t>
      </w:r>
      <w:r w:rsidRPr="00201EC7">
        <w:rPr>
          <w:rStyle w:val="apple-converted-space"/>
          <w:rFonts w:ascii="Times New Roman" w:hAnsi="Times New Roman" w:cs="Times New Roman"/>
          <w:sz w:val="28"/>
          <w:szCs w:val="28"/>
        </w:rPr>
        <w:t xml:space="preserve">. Целью данного этапа является </w:t>
      </w:r>
      <w:r w:rsidRPr="00201EC7">
        <w:rPr>
          <w:rFonts w:ascii="Times New Roman" w:hAnsi="Times New Roman" w:cs="Times New Roman"/>
          <w:sz w:val="28"/>
          <w:szCs w:val="28"/>
        </w:rPr>
        <w:t>мобилизация внимания на предстоящей работе, создание благоприятного микроклимата.</w:t>
      </w:r>
    </w:p>
    <w:p w:rsidR="004F2738" w:rsidRPr="00201EC7" w:rsidRDefault="004F2738" w:rsidP="004F2738">
      <w:pPr>
        <w:pStyle w:val="a8"/>
        <w:numPr>
          <w:ilvl w:val="0"/>
          <w:numId w:val="18"/>
        </w:numPr>
        <w:spacing w:after="0" w:line="360" w:lineRule="auto"/>
        <w:jc w:val="both"/>
        <w:rPr>
          <w:rFonts w:ascii="Times New Roman" w:hAnsi="Times New Roman" w:cs="Times New Roman"/>
          <w:b/>
          <w:sz w:val="28"/>
          <w:szCs w:val="28"/>
        </w:rPr>
      </w:pPr>
      <w:r w:rsidRPr="00201EC7">
        <w:rPr>
          <w:rFonts w:ascii="Times New Roman" w:hAnsi="Times New Roman" w:cs="Times New Roman"/>
          <w:b/>
          <w:sz w:val="28"/>
          <w:szCs w:val="28"/>
        </w:rPr>
        <w:t>Формулировка темы, ее обоснование. Стратегия занятия.</w:t>
      </w:r>
    </w:p>
    <w:p w:rsidR="004F2738" w:rsidRPr="00201EC7" w:rsidRDefault="004F2738" w:rsidP="004F2738">
      <w:pPr>
        <w:spacing w:after="0" w:line="360" w:lineRule="auto"/>
        <w:ind w:firstLine="709"/>
        <w:jc w:val="both"/>
        <w:rPr>
          <w:rFonts w:ascii="Times New Roman" w:hAnsi="Times New Roman" w:cs="Times New Roman"/>
          <w:b/>
          <w:sz w:val="28"/>
          <w:szCs w:val="28"/>
        </w:rPr>
      </w:pPr>
      <w:r w:rsidRPr="00201EC7">
        <w:rPr>
          <w:rFonts w:ascii="Times New Roman" w:hAnsi="Times New Roman" w:cs="Times New Roman"/>
          <w:sz w:val="28"/>
          <w:szCs w:val="28"/>
        </w:rPr>
        <w:t>Для мотивации работы студентов проводится сообщение темы и ее значимость, пояснение стратегии занятия, ответы на</w:t>
      </w:r>
      <w:r w:rsidRPr="00201EC7">
        <w:rPr>
          <w:rStyle w:val="apple-converted-space"/>
          <w:rFonts w:ascii="Times New Roman" w:hAnsi="Times New Roman" w:cs="Times New Roman"/>
          <w:sz w:val="28"/>
          <w:szCs w:val="28"/>
        </w:rPr>
        <w:t> </w:t>
      </w:r>
      <w:r w:rsidRPr="00201EC7">
        <w:rPr>
          <w:rFonts w:ascii="Times New Roman" w:hAnsi="Times New Roman" w:cs="Times New Roman"/>
          <w:sz w:val="28"/>
          <w:szCs w:val="28"/>
        </w:rPr>
        <w:t xml:space="preserve">вопросы студентов. Студенты слушают, анализируют, записывают в тетради тему занятия. </w:t>
      </w:r>
    </w:p>
    <w:p w:rsidR="004F2738" w:rsidRPr="00201EC7" w:rsidRDefault="004F2738" w:rsidP="004F2738">
      <w:pPr>
        <w:pStyle w:val="a8"/>
        <w:numPr>
          <w:ilvl w:val="0"/>
          <w:numId w:val="18"/>
        </w:numPr>
        <w:spacing w:after="0" w:line="360" w:lineRule="auto"/>
        <w:jc w:val="both"/>
        <w:rPr>
          <w:rFonts w:ascii="Times New Roman" w:hAnsi="Times New Roman" w:cs="Times New Roman"/>
          <w:b/>
          <w:sz w:val="28"/>
          <w:szCs w:val="28"/>
        </w:rPr>
      </w:pPr>
      <w:r w:rsidRPr="00201EC7">
        <w:rPr>
          <w:rFonts w:ascii="Times New Roman" w:hAnsi="Times New Roman" w:cs="Times New Roman"/>
          <w:b/>
          <w:sz w:val="28"/>
          <w:szCs w:val="28"/>
        </w:rPr>
        <w:t xml:space="preserve"> Определение целей занятия. Проверка исходного уровня знаний.</w:t>
      </w:r>
    </w:p>
    <w:p w:rsidR="004F2738" w:rsidRPr="00201EC7" w:rsidRDefault="004F2738" w:rsidP="004F2738">
      <w:pPr>
        <w:spacing w:after="0" w:line="360" w:lineRule="auto"/>
        <w:ind w:firstLine="567"/>
        <w:jc w:val="both"/>
        <w:rPr>
          <w:rFonts w:ascii="Times New Roman" w:hAnsi="Times New Roman" w:cs="Times New Roman"/>
          <w:sz w:val="28"/>
          <w:szCs w:val="28"/>
        </w:rPr>
      </w:pPr>
      <w:r w:rsidRPr="00201EC7">
        <w:rPr>
          <w:rFonts w:ascii="Times New Roman" w:hAnsi="Times New Roman" w:cs="Times New Roman"/>
          <w:sz w:val="28"/>
          <w:szCs w:val="28"/>
        </w:rPr>
        <w:t xml:space="preserve">Для формирования конечного результата проводится сообщение целей занятия и знакомство с критериями оценки теоретических знаний. Для этого раздаются тесты </w:t>
      </w:r>
      <w:r w:rsidRPr="00201EC7">
        <w:rPr>
          <w:rFonts w:ascii="Times New Roman" w:eastAsia="Times New Roman" w:hAnsi="Times New Roman" w:cs="Times New Roman"/>
          <w:bCs/>
          <w:sz w:val="28"/>
          <w:szCs w:val="28"/>
          <w:lang w:eastAsia="ru-RU"/>
        </w:rPr>
        <w:t xml:space="preserve">для определения исходного уровня знаний </w:t>
      </w:r>
      <w:r w:rsidRPr="00201EC7">
        <w:rPr>
          <w:rFonts w:ascii="Times New Roman" w:hAnsi="Times New Roman" w:cs="Times New Roman"/>
          <w:sz w:val="28"/>
          <w:szCs w:val="28"/>
        </w:rPr>
        <w:t>(приложение 1)</w:t>
      </w:r>
      <w:r w:rsidRPr="00201EC7">
        <w:rPr>
          <w:rFonts w:ascii="Times New Roman" w:eastAsia="Times New Roman" w:hAnsi="Times New Roman" w:cs="Times New Roman"/>
          <w:sz w:val="28"/>
          <w:szCs w:val="28"/>
          <w:lang w:eastAsia="ru-RU"/>
        </w:rPr>
        <w:t xml:space="preserve">. Студенты </w:t>
      </w:r>
      <w:r w:rsidRPr="00201EC7">
        <w:rPr>
          <w:rFonts w:ascii="Times New Roman" w:hAnsi="Times New Roman" w:cs="Times New Roman"/>
          <w:sz w:val="28"/>
          <w:szCs w:val="28"/>
        </w:rPr>
        <w:t>слушают, записывают, задают вопросы, решают тесты.</w:t>
      </w:r>
    </w:p>
    <w:p w:rsidR="004F2738" w:rsidRPr="00201EC7" w:rsidRDefault="004F2738" w:rsidP="004F2738">
      <w:pPr>
        <w:pStyle w:val="a8"/>
        <w:numPr>
          <w:ilvl w:val="0"/>
          <w:numId w:val="18"/>
        </w:numPr>
        <w:spacing w:after="0" w:line="360" w:lineRule="auto"/>
        <w:jc w:val="both"/>
        <w:rPr>
          <w:rFonts w:ascii="Times New Roman" w:hAnsi="Times New Roman" w:cs="Times New Roman"/>
          <w:b/>
          <w:sz w:val="28"/>
          <w:szCs w:val="28"/>
        </w:rPr>
      </w:pPr>
      <w:r w:rsidRPr="00201EC7">
        <w:rPr>
          <w:rFonts w:ascii="Times New Roman" w:hAnsi="Times New Roman" w:cs="Times New Roman"/>
          <w:b/>
          <w:sz w:val="28"/>
          <w:szCs w:val="28"/>
        </w:rPr>
        <w:t>Изложение лекционного материала.</w:t>
      </w:r>
    </w:p>
    <w:p w:rsidR="004F2738" w:rsidRPr="00201EC7" w:rsidRDefault="004F2738" w:rsidP="004F2738">
      <w:pPr>
        <w:spacing w:after="0" w:line="360" w:lineRule="auto"/>
        <w:ind w:firstLine="567"/>
        <w:jc w:val="both"/>
        <w:rPr>
          <w:rFonts w:ascii="Times New Roman" w:hAnsi="Times New Roman" w:cs="Times New Roman"/>
          <w:sz w:val="28"/>
          <w:szCs w:val="28"/>
        </w:rPr>
      </w:pPr>
      <w:r w:rsidRPr="00201EC7">
        <w:rPr>
          <w:rFonts w:ascii="Times New Roman" w:hAnsi="Times New Roman" w:cs="Times New Roman"/>
          <w:sz w:val="28"/>
          <w:szCs w:val="28"/>
        </w:rPr>
        <w:t>Изложение теоретического материала (приложение 2) на основе взаимопонимания, обсуждение вопросов по лекционному материалу со студентами. Студенты слушают изложение материала, записывают, задают вопросы, отвечают на вопросы преподавателя. Целью данного этапа занятия является мобилизация внимания студентов на результате совместной деятельности на лекции.</w:t>
      </w:r>
    </w:p>
    <w:p w:rsidR="004F2738" w:rsidRPr="00201EC7" w:rsidRDefault="004F2738" w:rsidP="004F2738">
      <w:pPr>
        <w:pStyle w:val="a8"/>
        <w:numPr>
          <w:ilvl w:val="0"/>
          <w:numId w:val="18"/>
        </w:numPr>
        <w:spacing w:after="0" w:line="360" w:lineRule="auto"/>
        <w:jc w:val="both"/>
        <w:rPr>
          <w:rFonts w:ascii="Times New Roman" w:hAnsi="Times New Roman" w:cs="Times New Roman"/>
          <w:b/>
          <w:sz w:val="28"/>
          <w:szCs w:val="28"/>
        </w:rPr>
      </w:pPr>
      <w:r w:rsidRPr="00201EC7">
        <w:rPr>
          <w:rFonts w:ascii="Times New Roman" w:hAnsi="Times New Roman" w:cs="Times New Roman"/>
          <w:b/>
          <w:sz w:val="28"/>
          <w:szCs w:val="28"/>
        </w:rPr>
        <w:t>Ответы студентов на контрольные вопросы.</w:t>
      </w:r>
    </w:p>
    <w:p w:rsidR="004F2738" w:rsidRPr="00201EC7" w:rsidRDefault="004F2738" w:rsidP="004F2738">
      <w:pPr>
        <w:spacing w:after="0" w:line="360" w:lineRule="auto"/>
        <w:ind w:firstLine="567"/>
        <w:jc w:val="both"/>
        <w:rPr>
          <w:rFonts w:ascii="Times New Roman" w:hAnsi="Times New Roman" w:cs="Times New Roman"/>
          <w:sz w:val="28"/>
          <w:szCs w:val="28"/>
        </w:rPr>
      </w:pPr>
      <w:r w:rsidRPr="00201EC7">
        <w:rPr>
          <w:rFonts w:ascii="Times New Roman" w:hAnsi="Times New Roman" w:cs="Times New Roman"/>
          <w:sz w:val="28"/>
          <w:szCs w:val="28"/>
        </w:rPr>
        <w:t>Для контроля и оценки знаний, полученных на лекции, предлагаются вопросы студентам (приложение 3), выслушиваются и корректируются ответы студентов, проводится контроль конспектов лекции у студентов. Студенты отвечают на вопросы преподавателя, используют конспекты.</w:t>
      </w:r>
    </w:p>
    <w:p w:rsidR="004F2738" w:rsidRPr="00201EC7" w:rsidRDefault="004F2738" w:rsidP="004F2738">
      <w:pPr>
        <w:spacing w:after="0" w:line="360" w:lineRule="auto"/>
        <w:ind w:firstLine="567"/>
        <w:jc w:val="both"/>
        <w:rPr>
          <w:rFonts w:ascii="Times New Roman" w:hAnsi="Times New Roman" w:cs="Times New Roman"/>
          <w:sz w:val="28"/>
          <w:szCs w:val="28"/>
        </w:rPr>
      </w:pPr>
    </w:p>
    <w:p w:rsidR="004F2738" w:rsidRPr="00201EC7" w:rsidRDefault="004F2738" w:rsidP="004F2738">
      <w:pPr>
        <w:spacing w:after="0" w:line="360" w:lineRule="auto"/>
        <w:ind w:firstLine="567"/>
        <w:jc w:val="both"/>
        <w:rPr>
          <w:rFonts w:ascii="Times New Roman" w:hAnsi="Times New Roman" w:cs="Times New Roman"/>
          <w:sz w:val="28"/>
          <w:szCs w:val="28"/>
        </w:rPr>
      </w:pPr>
    </w:p>
    <w:p w:rsidR="004F2738" w:rsidRPr="00201EC7" w:rsidRDefault="004F2738" w:rsidP="004F2738">
      <w:pPr>
        <w:pStyle w:val="a8"/>
        <w:numPr>
          <w:ilvl w:val="0"/>
          <w:numId w:val="18"/>
        </w:numPr>
        <w:spacing w:after="0" w:line="360" w:lineRule="auto"/>
        <w:jc w:val="both"/>
        <w:rPr>
          <w:rFonts w:ascii="Times New Roman" w:hAnsi="Times New Roman" w:cs="Times New Roman"/>
          <w:b/>
          <w:sz w:val="28"/>
          <w:szCs w:val="28"/>
        </w:rPr>
      </w:pPr>
      <w:r w:rsidRPr="00201EC7">
        <w:rPr>
          <w:rFonts w:ascii="Times New Roman" w:hAnsi="Times New Roman" w:cs="Times New Roman"/>
          <w:b/>
          <w:sz w:val="28"/>
          <w:szCs w:val="28"/>
        </w:rPr>
        <w:lastRenderedPageBreak/>
        <w:t>Подведение итогов с оценкой достижения целей занятия.</w:t>
      </w:r>
    </w:p>
    <w:p w:rsidR="004F2738" w:rsidRPr="00201EC7" w:rsidRDefault="004F2738" w:rsidP="004F2738">
      <w:pPr>
        <w:spacing w:after="0" w:line="360" w:lineRule="auto"/>
        <w:ind w:firstLine="567"/>
        <w:jc w:val="both"/>
        <w:rPr>
          <w:rFonts w:ascii="Times New Roman" w:hAnsi="Times New Roman" w:cs="Times New Roman"/>
          <w:sz w:val="28"/>
          <w:szCs w:val="28"/>
        </w:rPr>
      </w:pPr>
      <w:r w:rsidRPr="00201EC7">
        <w:rPr>
          <w:rFonts w:ascii="Times New Roman" w:hAnsi="Times New Roman" w:cs="Times New Roman"/>
          <w:sz w:val="28"/>
          <w:szCs w:val="28"/>
        </w:rPr>
        <w:t>Подведение итогов совместной деятельности на лекции для мобилизации внимания студентов на оценке достижения основной цели занятия. Студенты активно дают критическую оценку результату совместной деятельности на лекции.</w:t>
      </w:r>
    </w:p>
    <w:p w:rsidR="004F2738" w:rsidRPr="00201EC7" w:rsidRDefault="004F2738" w:rsidP="004F2738">
      <w:pPr>
        <w:spacing w:after="0" w:line="360" w:lineRule="auto"/>
        <w:ind w:firstLine="567"/>
        <w:jc w:val="both"/>
        <w:rPr>
          <w:rFonts w:ascii="Times New Roman" w:hAnsi="Times New Roman" w:cs="Times New Roman"/>
          <w:b/>
          <w:sz w:val="28"/>
          <w:szCs w:val="28"/>
        </w:rPr>
      </w:pPr>
      <w:r w:rsidRPr="00201EC7">
        <w:rPr>
          <w:rFonts w:ascii="Times New Roman" w:hAnsi="Times New Roman" w:cs="Times New Roman"/>
          <w:b/>
          <w:sz w:val="28"/>
          <w:szCs w:val="28"/>
        </w:rPr>
        <w:t>Домашнее задание:</w:t>
      </w:r>
    </w:p>
    <w:p w:rsidR="004F2738" w:rsidRPr="00201EC7" w:rsidRDefault="004F2738" w:rsidP="004F2738">
      <w:pPr>
        <w:pStyle w:val="a8"/>
        <w:numPr>
          <w:ilvl w:val="0"/>
          <w:numId w:val="19"/>
        </w:numPr>
        <w:spacing w:line="360" w:lineRule="auto"/>
        <w:rPr>
          <w:rFonts w:ascii="Times New Roman" w:hAnsi="Times New Roman" w:cs="Times New Roman"/>
          <w:sz w:val="28"/>
          <w:szCs w:val="28"/>
        </w:rPr>
      </w:pPr>
      <w:r w:rsidRPr="00201EC7">
        <w:rPr>
          <w:rFonts w:ascii="Times New Roman" w:hAnsi="Times New Roman" w:cs="Times New Roman"/>
          <w:sz w:val="28"/>
          <w:szCs w:val="28"/>
        </w:rPr>
        <w:t xml:space="preserve">Изучить материал учебного пособия «Кожные и венерические болезни» / Н.П. </w:t>
      </w:r>
      <w:proofErr w:type="spellStart"/>
      <w:r w:rsidRPr="00201EC7">
        <w:rPr>
          <w:rFonts w:ascii="Times New Roman" w:hAnsi="Times New Roman" w:cs="Times New Roman"/>
          <w:sz w:val="28"/>
          <w:szCs w:val="28"/>
        </w:rPr>
        <w:t>Стуканова</w:t>
      </w:r>
      <w:proofErr w:type="spellEnd"/>
      <w:r w:rsidRPr="00201EC7">
        <w:rPr>
          <w:rFonts w:ascii="Times New Roman" w:hAnsi="Times New Roman" w:cs="Times New Roman"/>
          <w:sz w:val="28"/>
          <w:szCs w:val="28"/>
        </w:rPr>
        <w:t>. – Ростов н/Д: Феникс, 2007. – 319с., [16] л. ил. – (Медицина). по теме «</w:t>
      </w:r>
      <w:r w:rsidR="00E24AE1" w:rsidRPr="00201EC7">
        <w:rPr>
          <w:rFonts w:ascii="Times New Roman" w:hAnsi="Times New Roman" w:cs="Times New Roman"/>
          <w:sz w:val="28"/>
          <w:szCs w:val="28"/>
        </w:rPr>
        <w:t>Сестринская помощь при заболеваниях, передающихся половым путем</w:t>
      </w:r>
      <w:r w:rsidRPr="00201EC7">
        <w:rPr>
          <w:rFonts w:ascii="Times New Roman" w:hAnsi="Times New Roman" w:cs="Times New Roman"/>
          <w:sz w:val="28"/>
          <w:szCs w:val="28"/>
        </w:rPr>
        <w:t xml:space="preserve">». Стр. </w:t>
      </w:r>
      <w:r w:rsidR="00E24AE1" w:rsidRPr="00201EC7">
        <w:rPr>
          <w:rFonts w:ascii="Times New Roman" w:hAnsi="Times New Roman" w:cs="Times New Roman"/>
          <w:sz w:val="28"/>
          <w:szCs w:val="28"/>
        </w:rPr>
        <w:t>195-261.</w:t>
      </w:r>
    </w:p>
    <w:p w:rsidR="004F2738" w:rsidRPr="00201EC7" w:rsidRDefault="004F2738" w:rsidP="004F2738">
      <w:pPr>
        <w:pStyle w:val="a8"/>
        <w:numPr>
          <w:ilvl w:val="0"/>
          <w:numId w:val="19"/>
        </w:numPr>
        <w:spacing w:after="0" w:line="360" w:lineRule="auto"/>
        <w:jc w:val="both"/>
        <w:rPr>
          <w:rFonts w:ascii="Times New Roman" w:hAnsi="Times New Roman" w:cs="Times New Roman"/>
          <w:sz w:val="28"/>
          <w:szCs w:val="28"/>
        </w:rPr>
      </w:pPr>
      <w:r w:rsidRPr="00201EC7">
        <w:rPr>
          <w:rFonts w:ascii="Times New Roman" w:hAnsi="Times New Roman" w:cs="Times New Roman"/>
          <w:sz w:val="28"/>
          <w:szCs w:val="28"/>
        </w:rPr>
        <w:t xml:space="preserve">Составить план сестринского ухода за пациентом </w:t>
      </w:r>
      <w:r w:rsidR="00E24AE1" w:rsidRPr="00201EC7">
        <w:rPr>
          <w:rFonts w:ascii="Times New Roman" w:hAnsi="Times New Roman" w:cs="Times New Roman"/>
          <w:sz w:val="28"/>
          <w:szCs w:val="28"/>
        </w:rPr>
        <w:t xml:space="preserve">при первичном </w:t>
      </w:r>
      <w:proofErr w:type="spellStart"/>
      <w:r w:rsidR="00E24AE1" w:rsidRPr="00201EC7">
        <w:rPr>
          <w:rFonts w:ascii="Times New Roman" w:hAnsi="Times New Roman" w:cs="Times New Roman"/>
          <w:sz w:val="28"/>
          <w:szCs w:val="28"/>
        </w:rPr>
        <w:t>серонегативном</w:t>
      </w:r>
      <w:proofErr w:type="spellEnd"/>
      <w:r w:rsidR="00E24AE1" w:rsidRPr="00201EC7">
        <w:rPr>
          <w:rFonts w:ascii="Times New Roman" w:hAnsi="Times New Roman" w:cs="Times New Roman"/>
          <w:sz w:val="28"/>
          <w:szCs w:val="28"/>
        </w:rPr>
        <w:t xml:space="preserve"> сифилисе»</w:t>
      </w:r>
    </w:p>
    <w:p w:rsidR="004F2738" w:rsidRPr="00201EC7" w:rsidRDefault="004F2738" w:rsidP="004F2738">
      <w:pPr>
        <w:spacing w:after="0" w:line="360" w:lineRule="auto"/>
        <w:ind w:left="567"/>
        <w:jc w:val="both"/>
        <w:rPr>
          <w:rFonts w:ascii="Times New Roman" w:hAnsi="Times New Roman" w:cs="Times New Roman"/>
          <w:b/>
          <w:sz w:val="28"/>
          <w:szCs w:val="28"/>
        </w:rPr>
      </w:pPr>
      <w:r w:rsidRPr="00201EC7">
        <w:rPr>
          <w:rFonts w:ascii="Times New Roman" w:hAnsi="Times New Roman" w:cs="Times New Roman"/>
          <w:b/>
          <w:sz w:val="28"/>
          <w:szCs w:val="28"/>
        </w:rPr>
        <w:t>Самостоятельная внеаудиторная работа:</w:t>
      </w:r>
    </w:p>
    <w:p w:rsidR="004F2738" w:rsidRPr="00201EC7" w:rsidRDefault="004F2738" w:rsidP="004F2738">
      <w:pPr>
        <w:pStyle w:val="a8"/>
        <w:numPr>
          <w:ilvl w:val="0"/>
          <w:numId w:val="20"/>
        </w:numPr>
        <w:spacing w:after="0" w:line="360" w:lineRule="auto"/>
        <w:jc w:val="both"/>
        <w:rPr>
          <w:rFonts w:ascii="Times New Roman" w:hAnsi="Times New Roman" w:cs="Times New Roman"/>
          <w:sz w:val="28"/>
          <w:szCs w:val="28"/>
        </w:rPr>
      </w:pPr>
      <w:r w:rsidRPr="00201EC7">
        <w:rPr>
          <w:rFonts w:ascii="Times New Roman" w:hAnsi="Times New Roman" w:cs="Times New Roman"/>
          <w:sz w:val="28"/>
          <w:szCs w:val="28"/>
        </w:rPr>
        <w:t>Составить кроссворд на тему «</w:t>
      </w:r>
      <w:r w:rsidR="00E24AE1" w:rsidRPr="00201EC7">
        <w:rPr>
          <w:rFonts w:ascii="Times New Roman" w:hAnsi="Times New Roman" w:cs="Times New Roman"/>
          <w:sz w:val="28"/>
          <w:szCs w:val="28"/>
        </w:rPr>
        <w:t>Сестринская помощь при заболеваниях, передающихся половым путем</w:t>
      </w:r>
      <w:r w:rsidRPr="00201EC7">
        <w:rPr>
          <w:rFonts w:ascii="Times New Roman" w:hAnsi="Times New Roman" w:cs="Times New Roman"/>
          <w:sz w:val="28"/>
          <w:szCs w:val="28"/>
        </w:rPr>
        <w:t>».</w:t>
      </w:r>
    </w:p>
    <w:p w:rsidR="004F2738" w:rsidRPr="00201EC7" w:rsidRDefault="004F2738" w:rsidP="004F2738">
      <w:pPr>
        <w:spacing w:after="0" w:line="360" w:lineRule="auto"/>
        <w:ind w:firstLine="567"/>
        <w:contextualSpacing/>
        <w:jc w:val="both"/>
        <w:rPr>
          <w:rFonts w:ascii="Times New Roman" w:hAnsi="Times New Roman" w:cs="Times New Roman"/>
          <w:sz w:val="28"/>
          <w:szCs w:val="28"/>
        </w:rPr>
      </w:pPr>
    </w:p>
    <w:p w:rsidR="004F2738" w:rsidRPr="00201EC7" w:rsidRDefault="004F2738" w:rsidP="004F2738">
      <w:pPr>
        <w:spacing w:after="0" w:line="360" w:lineRule="auto"/>
        <w:ind w:firstLine="567"/>
        <w:contextualSpacing/>
        <w:jc w:val="both"/>
        <w:rPr>
          <w:rFonts w:ascii="Times New Roman" w:hAnsi="Times New Roman" w:cs="Times New Roman"/>
          <w:sz w:val="28"/>
          <w:szCs w:val="28"/>
        </w:rPr>
      </w:pPr>
    </w:p>
    <w:p w:rsidR="004F2738" w:rsidRPr="00201EC7" w:rsidRDefault="004F2738" w:rsidP="004F2738">
      <w:pPr>
        <w:spacing w:after="0" w:line="360" w:lineRule="auto"/>
        <w:ind w:firstLine="567"/>
        <w:contextualSpacing/>
        <w:jc w:val="both"/>
        <w:rPr>
          <w:rFonts w:ascii="Times New Roman" w:hAnsi="Times New Roman" w:cs="Times New Roman"/>
          <w:sz w:val="28"/>
          <w:szCs w:val="28"/>
        </w:rPr>
      </w:pPr>
    </w:p>
    <w:p w:rsidR="004F2738" w:rsidRPr="00201EC7" w:rsidRDefault="004F2738" w:rsidP="004F2738">
      <w:pPr>
        <w:spacing w:after="0" w:line="360" w:lineRule="auto"/>
        <w:ind w:firstLine="567"/>
        <w:contextualSpacing/>
        <w:jc w:val="both"/>
        <w:rPr>
          <w:rFonts w:ascii="Times New Roman" w:hAnsi="Times New Roman" w:cs="Times New Roman"/>
          <w:sz w:val="28"/>
          <w:szCs w:val="28"/>
        </w:rPr>
      </w:pPr>
    </w:p>
    <w:p w:rsidR="004F2738" w:rsidRPr="00201EC7" w:rsidRDefault="004F2738" w:rsidP="004F2738">
      <w:pPr>
        <w:spacing w:after="0" w:line="360" w:lineRule="auto"/>
        <w:ind w:firstLine="567"/>
        <w:contextualSpacing/>
        <w:jc w:val="both"/>
        <w:rPr>
          <w:rFonts w:ascii="Times New Roman" w:hAnsi="Times New Roman" w:cs="Times New Roman"/>
          <w:sz w:val="28"/>
          <w:szCs w:val="28"/>
        </w:rPr>
      </w:pPr>
    </w:p>
    <w:p w:rsidR="004F2738" w:rsidRPr="00201EC7" w:rsidRDefault="004F2738" w:rsidP="004F2738">
      <w:pPr>
        <w:spacing w:after="0" w:line="360" w:lineRule="auto"/>
        <w:ind w:firstLine="567"/>
        <w:contextualSpacing/>
        <w:jc w:val="both"/>
        <w:rPr>
          <w:rFonts w:ascii="Times New Roman" w:hAnsi="Times New Roman" w:cs="Times New Roman"/>
          <w:sz w:val="28"/>
          <w:szCs w:val="28"/>
        </w:rPr>
      </w:pPr>
    </w:p>
    <w:p w:rsidR="004F2738" w:rsidRPr="00201EC7" w:rsidRDefault="004F2738" w:rsidP="004F2738">
      <w:pPr>
        <w:spacing w:after="0" w:line="360" w:lineRule="auto"/>
        <w:ind w:firstLine="567"/>
        <w:contextualSpacing/>
        <w:jc w:val="both"/>
        <w:rPr>
          <w:rFonts w:ascii="Times New Roman" w:hAnsi="Times New Roman" w:cs="Times New Roman"/>
          <w:sz w:val="28"/>
          <w:szCs w:val="28"/>
        </w:rPr>
      </w:pPr>
    </w:p>
    <w:p w:rsidR="004F2738" w:rsidRPr="00201EC7" w:rsidRDefault="004F2738" w:rsidP="004F2738">
      <w:pPr>
        <w:spacing w:after="0" w:line="360" w:lineRule="auto"/>
        <w:ind w:firstLine="567"/>
        <w:contextualSpacing/>
        <w:jc w:val="both"/>
        <w:rPr>
          <w:rFonts w:ascii="Times New Roman" w:hAnsi="Times New Roman" w:cs="Times New Roman"/>
          <w:sz w:val="28"/>
          <w:szCs w:val="28"/>
        </w:rPr>
      </w:pPr>
    </w:p>
    <w:p w:rsidR="004F2738" w:rsidRPr="00201EC7" w:rsidRDefault="004F2738" w:rsidP="004F2738">
      <w:pPr>
        <w:spacing w:after="0" w:line="360" w:lineRule="auto"/>
        <w:ind w:firstLine="567"/>
        <w:contextualSpacing/>
        <w:jc w:val="both"/>
        <w:rPr>
          <w:rFonts w:ascii="Times New Roman" w:hAnsi="Times New Roman" w:cs="Times New Roman"/>
          <w:sz w:val="28"/>
          <w:szCs w:val="28"/>
        </w:rPr>
      </w:pPr>
    </w:p>
    <w:p w:rsidR="004F2738" w:rsidRPr="00201EC7" w:rsidRDefault="004F2738" w:rsidP="004F2738">
      <w:pPr>
        <w:spacing w:after="0" w:line="360" w:lineRule="auto"/>
        <w:ind w:firstLine="567"/>
        <w:contextualSpacing/>
        <w:jc w:val="both"/>
        <w:rPr>
          <w:rFonts w:ascii="Times New Roman" w:hAnsi="Times New Roman" w:cs="Times New Roman"/>
          <w:sz w:val="28"/>
          <w:szCs w:val="28"/>
        </w:rPr>
      </w:pPr>
    </w:p>
    <w:p w:rsidR="004F2738" w:rsidRPr="00201EC7" w:rsidRDefault="004F2738" w:rsidP="004F2738">
      <w:pPr>
        <w:spacing w:after="0" w:line="360" w:lineRule="auto"/>
        <w:ind w:firstLine="567"/>
        <w:contextualSpacing/>
        <w:jc w:val="both"/>
        <w:rPr>
          <w:rFonts w:ascii="Times New Roman" w:hAnsi="Times New Roman" w:cs="Times New Roman"/>
          <w:sz w:val="28"/>
          <w:szCs w:val="28"/>
        </w:rPr>
      </w:pPr>
    </w:p>
    <w:p w:rsidR="004F2738" w:rsidRPr="00201EC7" w:rsidRDefault="004F2738" w:rsidP="004F2738">
      <w:pPr>
        <w:spacing w:after="0" w:line="360" w:lineRule="auto"/>
        <w:ind w:firstLine="567"/>
        <w:contextualSpacing/>
        <w:jc w:val="both"/>
        <w:rPr>
          <w:rFonts w:ascii="Times New Roman" w:hAnsi="Times New Roman" w:cs="Times New Roman"/>
          <w:sz w:val="28"/>
          <w:szCs w:val="28"/>
        </w:rPr>
      </w:pPr>
    </w:p>
    <w:p w:rsidR="004F2738" w:rsidRPr="00201EC7" w:rsidRDefault="004F2738" w:rsidP="004F2738">
      <w:pPr>
        <w:spacing w:after="0" w:line="360" w:lineRule="auto"/>
        <w:contextualSpacing/>
        <w:jc w:val="both"/>
        <w:rPr>
          <w:rFonts w:ascii="Times New Roman" w:hAnsi="Times New Roman" w:cs="Times New Roman"/>
          <w:sz w:val="28"/>
          <w:szCs w:val="28"/>
        </w:rPr>
      </w:pPr>
    </w:p>
    <w:p w:rsidR="00BC3D41" w:rsidRPr="00201EC7" w:rsidRDefault="00BC3D41" w:rsidP="004F2738">
      <w:pPr>
        <w:spacing w:after="0" w:line="360" w:lineRule="auto"/>
        <w:contextualSpacing/>
        <w:jc w:val="both"/>
        <w:rPr>
          <w:rFonts w:ascii="Times New Roman" w:hAnsi="Times New Roman" w:cs="Times New Roman"/>
          <w:sz w:val="28"/>
          <w:szCs w:val="28"/>
        </w:rPr>
      </w:pPr>
    </w:p>
    <w:p w:rsidR="00E24AE1" w:rsidRPr="00201EC7" w:rsidRDefault="00E24AE1" w:rsidP="004F2738">
      <w:pPr>
        <w:spacing w:after="0" w:line="360" w:lineRule="auto"/>
        <w:contextualSpacing/>
        <w:jc w:val="both"/>
        <w:rPr>
          <w:rFonts w:ascii="Times New Roman" w:hAnsi="Times New Roman" w:cs="Times New Roman"/>
          <w:sz w:val="28"/>
          <w:szCs w:val="28"/>
        </w:rPr>
      </w:pPr>
    </w:p>
    <w:p w:rsidR="004F2738" w:rsidRPr="00201EC7" w:rsidRDefault="004F2738" w:rsidP="004F2738">
      <w:pPr>
        <w:pStyle w:val="a8"/>
        <w:numPr>
          <w:ilvl w:val="1"/>
          <w:numId w:val="20"/>
        </w:numPr>
        <w:spacing w:after="0" w:line="360" w:lineRule="auto"/>
        <w:jc w:val="center"/>
        <w:rPr>
          <w:rFonts w:ascii="Times New Roman" w:hAnsi="Times New Roman" w:cs="Times New Roman"/>
          <w:b/>
          <w:sz w:val="28"/>
          <w:szCs w:val="28"/>
        </w:rPr>
      </w:pPr>
      <w:r w:rsidRPr="00201EC7">
        <w:rPr>
          <w:rFonts w:ascii="Times New Roman" w:hAnsi="Times New Roman" w:cs="Times New Roman"/>
          <w:b/>
          <w:sz w:val="28"/>
          <w:szCs w:val="28"/>
        </w:rPr>
        <w:lastRenderedPageBreak/>
        <w:t>Глоссарий</w:t>
      </w:r>
    </w:p>
    <w:p w:rsidR="003036FB" w:rsidRPr="00201EC7" w:rsidRDefault="003036FB" w:rsidP="003036FB">
      <w:pPr>
        <w:pStyle w:val="a4"/>
        <w:spacing w:before="0" w:beforeAutospacing="0" w:after="0" w:afterAutospacing="0" w:line="360" w:lineRule="auto"/>
        <w:ind w:firstLine="567"/>
        <w:jc w:val="both"/>
        <w:rPr>
          <w:b/>
          <w:bCs/>
          <w:sz w:val="28"/>
          <w:szCs w:val="28"/>
        </w:rPr>
      </w:pPr>
    </w:p>
    <w:p w:rsidR="003036FB" w:rsidRPr="00201EC7" w:rsidRDefault="003036FB" w:rsidP="003036FB">
      <w:pPr>
        <w:pStyle w:val="a4"/>
        <w:spacing w:before="0" w:beforeAutospacing="0" w:after="0" w:afterAutospacing="0" w:line="360" w:lineRule="auto"/>
        <w:ind w:firstLine="567"/>
        <w:jc w:val="both"/>
        <w:rPr>
          <w:sz w:val="28"/>
          <w:szCs w:val="28"/>
        </w:rPr>
      </w:pPr>
      <w:r w:rsidRPr="00201EC7">
        <w:rPr>
          <w:b/>
          <w:bCs/>
          <w:sz w:val="28"/>
          <w:szCs w:val="28"/>
        </w:rPr>
        <w:t>Вторичный период</w:t>
      </w:r>
      <w:r w:rsidRPr="00201EC7">
        <w:rPr>
          <w:sz w:val="28"/>
          <w:szCs w:val="28"/>
        </w:rPr>
        <w:t> </w:t>
      </w:r>
      <w:r w:rsidRPr="00201EC7">
        <w:rPr>
          <w:b/>
          <w:bCs/>
          <w:sz w:val="28"/>
          <w:szCs w:val="28"/>
        </w:rPr>
        <w:t>сифилиса</w:t>
      </w:r>
      <w:r w:rsidRPr="00201EC7">
        <w:rPr>
          <w:sz w:val="28"/>
          <w:szCs w:val="28"/>
        </w:rPr>
        <w:t xml:space="preserve"> - начинается с появления на коже и слизистых оболочках </w:t>
      </w:r>
      <w:proofErr w:type="spellStart"/>
      <w:r w:rsidRPr="00201EC7">
        <w:rPr>
          <w:sz w:val="28"/>
          <w:szCs w:val="28"/>
        </w:rPr>
        <w:t>розеолезных</w:t>
      </w:r>
      <w:proofErr w:type="spellEnd"/>
      <w:r w:rsidRPr="00201EC7">
        <w:rPr>
          <w:sz w:val="28"/>
          <w:szCs w:val="28"/>
        </w:rPr>
        <w:t>, папулезных и пустулезных высыпаний (сыпь), нарушается пигментация, усиленно выпадают волосы, отмечается осиплость голоса, все лимфоузлы увеличены. Этот период может длиться от 2-5 и до 10 лет. Могут быть поражены внутренние органы: печень, почки, нервная и эндокринная системы, органы чувств, суставы, кости.</w:t>
      </w:r>
    </w:p>
    <w:p w:rsidR="003036FB" w:rsidRPr="00201EC7" w:rsidRDefault="003036FB" w:rsidP="003036FB">
      <w:pPr>
        <w:pStyle w:val="a4"/>
        <w:spacing w:before="0" w:beforeAutospacing="0" w:after="0" w:afterAutospacing="0" w:line="360" w:lineRule="auto"/>
        <w:ind w:firstLine="567"/>
        <w:jc w:val="both"/>
        <w:rPr>
          <w:sz w:val="28"/>
          <w:szCs w:val="28"/>
        </w:rPr>
      </w:pPr>
      <w:proofErr w:type="spellStart"/>
      <w:r w:rsidRPr="00201EC7">
        <w:rPr>
          <w:b/>
          <w:bCs/>
          <w:sz w:val="28"/>
          <w:szCs w:val="28"/>
        </w:rPr>
        <w:t>Гарднереллез</w:t>
      </w:r>
      <w:proofErr w:type="spellEnd"/>
      <w:r w:rsidRPr="00201EC7">
        <w:rPr>
          <w:b/>
          <w:bCs/>
          <w:sz w:val="28"/>
          <w:szCs w:val="28"/>
        </w:rPr>
        <w:t xml:space="preserve"> -</w:t>
      </w:r>
      <w:r w:rsidRPr="00201EC7">
        <w:rPr>
          <w:sz w:val="28"/>
          <w:szCs w:val="28"/>
        </w:rPr>
        <w:t xml:space="preserve"> вызывает палочковидная бактерия, поражающая мочеполовые органы мужчин и женщин, а также инфекционные процессы у новорожденных (менингит, пневмония). </w:t>
      </w:r>
      <w:proofErr w:type="spellStart"/>
      <w:r w:rsidRPr="00201EC7">
        <w:rPr>
          <w:sz w:val="28"/>
          <w:szCs w:val="28"/>
        </w:rPr>
        <w:t>Гарднереллез</w:t>
      </w:r>
      <w:proofErr w:type="spellEnd"/>
      <w:r w:rsidRPr="00201EC7">
        <w:rPr>
          <w:sz w:val="28"/>
          <w:szCs w:val="28"/>
        </w:rPr>
        <w:t xml:space="preserve"> часто диагностируется у женщин, меняющих половых партнеров. Отмечается смешанное инфицирование с хламидиями, гонококка</w:t>
      </w:r>
      <w:r w:rsidRPr="00201EC7">
        <w:rPr>
          <w:sz w:val="28"/>
          <w:szCs w:val="28"/>
        </w:rPr>
        <w:softHyphen/>
        <w:t>ми, трихомонадами, грибами и анаэробными возбудителями.</w:t>
      </w:r>
    </w:p>
    <w:p w:rsidR="003036FB" w:rsidRPr="00201EC7" w:rsidRDefault="003036FB" w:rsidP="003036FB">
      <w:pPr>
        <w:pStyle w:val="a4"/>
        <w:spacing w:before="0" w:beforeAutospacing="0" w:after="0" w:afterAutospacing="0" w:line="360" w:lineRule="auto"/>
        <w:ind w:firstLine="567"/>
        <w:jc w:val="both"/>
        <w:rPr>
          <w:sz w:val="28"/>
          <w:szCs w:val="28"/>
        </w:rPr>
      </w:pPr>
      <w:r w:rsidRPr="00201EC7">
        <w:rPr>
          <w:b/>
          <w:bCs/>
          <w:sz w:val="28"/>
          <w:szCs w:val="28"/>
        </w:rPr>
        <w:t xml:space="preserve">Гонорея - </w:t>
      </w:r>
      <w:r w:rsidRPr="00201EC7">
        <w:rPr>
          <w:sz w:val="28"/>
          <w:szCs w:val="28"/>
        </w:rPr>
        <w:t xml:space="preserve">это инфекционное заболевание слизистых оболочек мочеполовых органов, а также слизистой полости рта и прямой кишки после </w:t>
      </w:r>
      <w:proofErr w:type="spellStart"/>
      <w:r w:rsidRPr="00201EC7">
        <w:rPr>
          <w:sz w:val="28"/>
          <w:szCs w:val="28"/>
        </w:rPr>
        <w:t>орогенитальных</w:t>
      </w:r>
      <w:proofErr w:type="spellEnd"/>
      <w:r w:rsidRPr="00201EC7">
        <w:rPr>
          <w:sz w:val="28"/>
          <w:szCs w:val="28"/>
        </w:rPr>
        <w:t xml:space="preserve"> или гомосексуальных контактов.</w:t>
      </w:r>
    </w:p>
    <w:p w:rsidR="003036FB" w:rsidRPr="00201EC7" w:rsidRDefault="003036FB" w:rsidP="003036FB">
      <w:pPr>
        <w:pStyle w:val="a4"/>
        <w:spacing w:before="0" w:beforeAutospacing="0" w:after="0" w:afterAutospacing="0" w:line="360" w:lineRule="auto"/>
        <w:ind w:firstLine="567"/>
        <w:jc w:val="both"/>
        <w:rPr>
          <w:sz w:val="28"/>
          <w:szCs w:val="28"/>
        </w:rPr>
      </w:pPr>
      <w:proofErr w:type="gramStart"/>
      <w:r w:rsidRPr="00201EC7">
        <w:rPr>
          <w:rStyle w:val="aa"/>
          <w:sz w:val="28"/>
          <w:szCs w:val="28"/>
        </w:rPr>
        <w:t>Гонорейный</w:t>
      </w:r>
      <w:proofErr w:type="gramEnd"/>
      <w:r w:rsidRPr="00201EC7">
        <w:rPr>
          <w:rStyle w:val="aa"/>
          <w:sz w:val="28"/>
          <w:szCs w:val="28"/>
        </w:rPr>
        <w:t xml:space="preserve"> </w:t>
      </w:r>
      <w:proofErr w:type="spellStart"/>
      <w:r w:rsidRPr="00201EC7">
        <w:rPr>
          <w:rStyle w:val="aa"/>
          <w:sz w:val="28"/>
          <w:szCs w:val="28"/>
        </w:rPr>
        <w:t>вульвит</w:t>
      </w:r>
      <w:proofErr w:type="spellEnd"/>
      <w:r w:rsidRPr="00201EC7">
        <w:rPr>
          <w:rStyle w:val="aa"/>
          <w:sz w:val="28"/>
          <w:szCs w:val="28"/>
        </w:rPr>
        <w:t xml:space="preserve"> </w:t>
      </w:r>
      <w:r w:rsidRPr="00201EC7">
        <w:rPr>
          <w:sz w:val="28"/>
          <w:szCs w:val="28"/>
        </w:rPr>
        <w:t>и </w:t>
      </w:r>
      <w:proofErr w:type="spellStart"/>
      <w:r w:rsidRPr="00201EC7">
        <w:rPr>
          <w:rStyle w:val="aa"/>
          <w:sz w:val="28"/>
          <w:szCs w:val="28"/>
        </w:rPr>
        <w:t>вестибулит</w:t>
      </w:r>
      <w:proofErr w:type="spellEnd"/>
      <w:r w:rsidRPr="00201EC7">
        <w:rPr>
          <w:rStyle w:val="aa"/>
          <w:sz w:val="28"/>
          <w:szCs w:val="28"/>
        </w:rPr>
        <w:t xml:space="preserve"> - </w:t>
      </w:r>
      <w:r w:rsidRPr="00201EC7">
        <w:rPr>
          <w:sz w:val="28"/>
          <w:szCs w:val="28"/>
        </w:rPr>
        <w:t>развиваются вто</w:t>
      </w:r>
      <w:r w:rsidRPr="00201EC7">
        <w:rPr>
          <w:sz w:val="28"/>
          <w:szCs w:val="28"/>
        </w:rPr>
        <w:softHyphen/>
        <w:t xml:space="preserve">рично в </w:t>
      </w:r>
      <w:proofErr w:type="spellStart"/>
      <w:r w:rsidRPr="00201EC7">
        <w:rPr>
          <w:sz w:val="28"/>
          <w:szCs w:val="28"/>
        </w:rPr>
        <w:t>резуль-тате</w:t>
      </w:r>
      <w:proofErr w:type="spellEnd"/>
      <w:r w:rsidRPr="00201EC7">
        <w:rPr>
          <w:sz w:val="28"/>
          <w:szCs w:val="28"/>
        </w:rPr>
        <w:t xml:space="preserve"> длительного раздражающего воздействия па</w:t>
      </w:r>
      <w:r w:rsidRPr="00201EC7">
        <w:rPr>
          <w:sz w:val="28"/>
          <w:szCs w:val="28"/>
        </w:rPr>
        <w:softHyphen/>
        <w:t xml:space="preserve">тологических </w:t>
      </w:r>
      <w:proofErr w:type="spellStart"/>
      <w:r w:rsidRPr="00201EC7">
        <w:rPr>
          <w:sz w:val="28"/>
          <w:szCs w:val="28"/>
        </w:rPr>
        <w:t>выделе-ний</w:t>
      </w:r>
      <w:proofErr w:type="spellEnd"/>
      <w:r w:rsidRPr="00201EC7">
        <w:rPr>
          <w:sz w:val="28"/>
          <w:szCs w:val="28"/>
        </w:rPr>
        <w:t xml:space="preserve"> из влагалища, уретры, шейки матки. Встречаются лишь у девочек, беремен</w:t>
      </w:r>
      <w:r w:rsidRPr="00201EC7">
        <w:rPr>
          <w:sz w:val="28"/>
          <w:szCs w:val="28"/>
        </w:rPr>
        <w:softHyphen/>
        <w:t>ных и женщин в постменопаузальном периоде. Жалобы на жжение, зуд, боль при ходьбе в области наружных половых органов и обильные выделения.</w:t>
      </w:r>
    </w:p>
    <w:p w:rsidR="003036FB" w:rsidRPr="00201EC7" w:rsidRDefault="003036FB" w:rsidP="003036FB">
      <w:pPr>
        <w:spacing w:after="0" w:line="360" w:lineRule="auto"/>
        <w:ind w:firstLine="567"/>
        <w:jc w:val="both"/>
        <w:rPr>
          <w:rFonts w:ascii="Times New Roman" w:hAnsi="Times New Roman" w:cs="Times New Roman"/>
          <w:sz w:val="28"/>
          <w:szCs w:val="28"/>
        </w:rPr>
      </w:pPr>
      <w:r w:rsidRPr="00201EC7">
        <w:rPr>
          <w:rFonts w:ascii="Times New Roman" w:hAnsi="Times New Roman" w:cs="Times New Roman"/>
          <w:b/>
          <w:bCs/>
          <w:sz w:val="28"/>
          <w:szCs w:val="28"/>
        </w:rPr>
        <w:t>Кандидозы</w:t>
      </w:r>
      <w:r w:rsidRPr="00201EC7">
        <w:rPr>
          <w:rFonts w:ascii="Times New Roman" w:hAnsi="Times New Roman" w:cs="Times New Roman"/>
          <w:sz w:val="28"/>
          <w:szCs w:val="28"/>
        </w:rPr>
        <w:t> - грибки, при которых поражается весь мочеполовой тракт. Путь передачи - через половой контакт, но могут существовать и провоцирующие факторы: беременность, применение ВМС и оральных средств контрацепции, так как они меняют РН влагалища и защитная функция падает.</w:t>
      </w:r>
    </w:p>
    <w:p w:rsidR="003036FB" w:rsidRPr="00201EC7" w:rsidRDefault="003036FB" w:rsidP="003036FB">
      <w:pPr>
        <w:pStyle w:val="a4"/>
        <w:spacing w:before="0" w:beforeAutospacing="0" w:after="0" w:afterAutospacing="0" w:line="360" w:lineRule="auto"/>
        <w:ind w:firstLine="567"/>
        <w:jc w:val="both"/>
        <w:rPr>
          <w:sz w:val="28"/>
          <w:szCs w:val="28"/>
        </w:rPr>
      </w:pPr>
      <w:r w:rsidRPr="00201EC7">
        <w:rPr>
          <w:b/>
          <w:bCs/>
          <w:sz w:val="28"/>
          <w:szCs w:val="28"/>
        </w:rPr>
        <w:t>Мочеполовой герпес</w:t>
      </w:r>
      <w:r w:rsidRPr="00201EC7">
        <w:rPr>
          <w:sz w:val="28"/>
          <w:szCs w:val="28"/>
        </w:rPr>
        <w:t xml:space="preserve"> - наиболее типично заражение при половом сношении или поцелуе. Распространение инфекции происходит при генитальных (полевых) и </w:t>
      </w:r>
      <w:proofErr w:type="spellStart"/>
      <w:r w:rsidRPr="00201EC7">
        <w:rPr>
          <w:sz w:val="28"/>
          <w:szCs w:val="28"/>
        </w:rPr>
        <w:t>орогенитальных</w:t>
      </w:r>
      <w:proofErr w:type="spellEnd"/>
      <w:r w:rsidRPr="00201EC7">
        <w:rPr>
          <w:sz w:val="28"/>
          <w:szCs w:val="28"/>
        </w:rPr>
        <w:t xml:space="preserve"> (</w:t>
      </w:r>
      <w:proofErr w:type="spellStart"/>
      <w:r w:rsidRPr="00201EC7">
        <w:rPr>
          <w:sz w:val="28"/>
          <w:szCs w:val="28"/>
        </w:rPr>
        <w:t>ротополовых</w:t>
      </w:r>
      <w:proofErr w:type="spellEnd"/>
      <w:r w:rsidRPr="00201EC7">
        <w:rPr>
          <w:sz w:val="28"/>
          <w:szCs w:val="28"/>
        </w:rPr>
        <w:t xml:space="preserve">) и анальных </w:t>
      </w:r>
      <w:r w:rsidRPr="00201EC7">
        <w:rPr>
          <w:sz w:val="28"/>
          <w:szCs w:val="28"/>
        </w:rPr>
        <w:lastRenderedPageBreak/>
        <w:t xml:space="preserve">половых сношениях, а также во время родов. Может быть </w:t>
      </w:r>
      <w:proofErr w:type="spellStart"/>
      <w:r w:rsidRPr="00201EC7">
        <w:rPr>
          <w:sz w:val="28"/>
          <w:szCs w:val="28"/>
        </w:rPr>
        <w:t>аутоинфицирование</w:t>
      </w:r>
      <w:proofErr w:type="spellEnd"/>
      <w:r w:rsidRPr="00201EC7">
        <w:rPr>
          <w:sz w:val="28"/>
          <w:szCs w:val="28"/>
        </w:rPr>
        <w:t>, когда больной, не соблюдая личной гигиены, сам переносит вирус из очага поражения на здоровые части тела (глаза, руки, лицо, полость рта, половые органы).</w:t>
      </w:r>
    </w:p>
    <w:p w:rsidR="003036FB" w:rsidRPr="00201EC7" w:rsidRDefault="003036FB" w:rsidP="003036FB">
      <w:pPr>
        <w:pStyle w:val="a4"/>
        <w:spacing w:before="0" w:beforeAutospacing="0" w:after="0" w:afterAutospacing="0" w:line="360" w:lineRule="auto"/>
        <w:ind w:firstLine="567"/>
        <w:jc w:val="both"/>
        <w:rPr>
          <w:sz w:val="28"/>
          <w:szCs w:val="28"/>
        </w:rPr>
      </w:pPr>
      <w:r w:rsidRPr="00201EC7">
        <w:rPr>
          <w:b/>
          <w:bCs/>
          <w:sz w:val="28"/>
          <w:szCs w:val="28"/>
        </w:rPr>
        <w:t>Мочеполовой микоплазмоз</w:t>
      </w:r>
      <w:r w:rsidRPr="00201EC7">
        <w:rPr>
          <w:sz w:val="28"/>
          <w:szCs w:val="28"/>
        </w:rPr>
        <w:t> - вызывают микоплазмы. Болезнь протекает скрытно, поражая влагалище, уретру, шейку матки, с периодическими ощущениями зуда в области мочеполовых органов, со слизистыми выделениями и провоцирует возникновение патологии беременных, плода и новорожденных (пневмонии).</w:t>
      </w:r>
    </w:p>
    <w:p w:rsidR="003036FB" w:rsidRPr="00201EC7" w:rsidRDefault="003036FB" w:rsidP="003036FB">
      <w:pPr>
        <w:pStyle w:val="a4"/>
        <w:spacing w:before="0" w:beforeAutospacing="0" w:after="0" w:afterAutospacing="0" w:line="360" w:lineRule="auto"/>
        <w:ind w:firstLine="567"/>
        <w:jc w:val="both"/>
        <w:rPr>
          <w:sz w:val="28"/>
          <w:szCs w:val="28"/>
        </w:rPr>
      </w:pPr>
      <w:r w:rsidRPr="00201EC7">
        <w:rPr>
          <w:b/>
          <w:bCs/>
          <w:sz w:val="28"/>
          <w:szCs w:val="28"/>
        </w:rPr>
        <w:t xml:space="preserve">Мочеполовые </w:t>
      </w:r>
      <w:proofErr w:type="spellStart"/>
      <w:r w:rsidRPr="00201EC7">
        <w:rPr>
          <w:b/>
          <w:bCs/>
          <w:sz w:val="28"/>
          <w:szCs w:val="28"/>
        </w:rPr>
        <w:t>хламидиозы</w:t>
      </w:r>
      <w:proofErr w:type="spellEnd"/>
      <w:r w:rsidRPr="00201EC7">
        <w:rPr>
          <w:sz w:val="28"/>
          <w:szCs w:val="28"/>
        </w:rPr>
        <w:t> - возникают при внедрении кокковой бактерии хламидии, которая является внутриклеточным паразитом.</w:t>
      </w:r>
    </w:p>
    <w:p w:rsidR="003036FB" w:rsidRPr="00201EC7" w:rsidRDefault="003036FB" w:rsidP="003036FB">
      <w:pPr>
        <w:pStyle w:val="a4"/>
        <w:spacing w:before="0" w:beforeAutospacing="0" w:after="0" w:afterAutospacing="0" w:line="360" w:lineRule="auto"/>
        <w:ind w:firstLine="567"/>
        <w:jc w:val="both"/>
        <w:rPr>
          <w:sz w:val="28"/>
          <w:szCs w:val="28"/>
        </w:rPr>
      </w:pPr>
      <w:proofErr w:type="spellStart"/>
      <w:r w:rsidRPr="00201EC7">
        <w:rPr>
          <w:rStyle w:val="aa"/>
          <w:sz w:val="28"/>
          <w:szCs w:val="28"/>
        </w:rPr>
        <w:t>Парауретрит</w:t>
      </w:r>
      <w:proofErr w:type="spellEnd"/>
      <w:r w:rsidRPr="00201EC7">
        <w:rPr>
          <w:rStyle w:val="aa"/>
          <w:sz w:val="28"/>
          <w:szCs w:val="28"/>
        </w:rPr>
        <w:t xml:space="preserve"> - </w:t>
      </w:r>
      <w:r w:rsidRPr="00201EC7">
        <w:rPr>
          <w:sz w:val="28"/>
          <w:szCs w:val="28"/>
        </w:rPr>
        <w:t>не вызывает жалоб и только в острый период иногда бывают болезненность и раздражение в области мочеиспускательного канала. При осмотре наблюдается гипере</w:t>
      </w:r>
      <w:r w:rsidRPr="00201EC7">
        <w:rPr>
          <w:sz w:val="28"/>
          <w:szCs w:val="28"/>
        </w:rPr>
        <w:softHyphen/>
        <w:t xml:space="preserve">мия выходных отверстий </w:t>
      </w:r>
      <w:proofErr w:type="spellStart"/>
      <w:r w:rsidRPr="00201EC7">
        <w:rPr>
          <w:sz w:val="28"/>
          <w:szCs w:val="28"/>
        </w:rPr>
        <w:t>парауретральных</w:t>
      </w:r>
      <w:proofErr w:type="spellEnd"/>
      <w:r w:rsidRPr="00201EC7">
        <w:rPr>
          <w:sz w:val="28"/>
          <w:szCs w:val="28"/>
        </w:rPr>
        <w:t xml:space="preserve"> ходов, из которых обычно при надавливании выделяется небольшое количество слизисто-гнойного или гнойного отделяемого. При закупорке от</w:t>
      </w:r>
      <w:r w:rsidRPr="00201EC7">
        <w:rPr>
          <w:sz w:val="28"/>
          <w:szCs w:val="28"/>
        </w:rPr>
        <w:softHyphen/>
        <w:t xml:space="preserve">верстия </w:t>
      </w:r>
      <w:proofErr w:type="spellStart"/>
      <w:r w:rsidRPr="00201EC7">
        <w:rPr>
          <w:sz w:val="28"/>
          <w:szCs w:val="28"/>
        </w:rPr>
        <w:t>парауретральных</w:t>
      </w:r>
      <w:proofErr w:type="spellEnd"/>
      <w:r w:rsidRPr="00201EC7">
        <w:rPr>
          <w:sz w:val="28"/>
          <w:szCs w:val="28"/>
        </w:rPr>
        <w:t xml:space="preserve"> ходов может образоваться </w:t>
      </w:r>
      <w:proofErr w:type="spellStart"/>
      <w:r w:rsidRPr="00201EC7">
        <w:rPr>
          <w:sz w:val="28"/>
          <w:szCs w:val="28"/>
        </w:rPr>
        <w:t>псевдоабс</w:t>
      </w:r>
      <w:r w:rsidRPr="00201EC7">
        <w:rPr>
          <w:sz w:val="28"/>
          <w:szCs w:val="28"/>
        </w:rPr>
        <w:softHyphen/>
        <w:t>цесс</w:t>
      </w:r>
      <w:proofErr w:type="spellEnd"/>
      <w:r w:rsidRPr="00201EC7">
        <w:rPr>
          <w:sz w:val="28"/>
          <w:szCs w:val="28"/>
        </w:rPr>
        <w:t>.</w:t>
      </w:r>
    </w:p>
    <w:p w:rsidR="003036FB" w:rsidRPr="00201EC7" w:rsidRDefault="003036FB" w:rsidP="003036FB">
      <w:pPr>
        <w:pStyle w:val="a4"/>
        <w:spacing w:before="0" w:beforeAutospacing="0" w:after="0" w:afterAutospacing="0" w:line="360" w:lineRule="auto"/>
        <w:ind w:firstLine="567"/>
        <w:jc w:val="both"/>
        <w:rPr>
          <w:sz w:val="28"/>
          <w:szCs w:val="28"/>
        </w:rPr>
      </w:pPr>
      <w:r w:rsidRPr="00201EC7">
        <w:rPr>
          <w:b/>
          <w:bCs/>
          <w:sz w:val="28"/>
          <w:szCs w:val="28"/>
        </w:rPr>
        <w:t>Первичный период</w:t>
      </w:r>
      <w:r w:rsidRPr="00201EC7">
        <w:rPr>
          <w:sz w:val="28"/>
          <w:szCs w:val="28"/>
        </w:rPr>
        <w:t> </w:t>
      </w:r>
      <w:r w:rsidRPr="00201EC7">
        <w:rPr>
          <w:b/>
          <w:bCs/>
          <w:sz w:val="28"/>
          <w:szCs w:val="28"/>
        </w:rPr>
        <w:t>сифилиса -</w:t>
      </w:r>
      <w:r w:rsidRPr="00201EC7">
        <w:rPr>
          <w:sz w:val="28"/>
          <w:szCs w:val="28"/>
        </w:rPr>
        <w:t xml:space="preserve"> начинается с появления на месте внедрения возбудителя эрозии или язвы (твердый шанкр). Второй симптом - это увеличение близлежащих лимфатических узлов (паховый лимфаденит). Продолжительность первого периода 1-1,5 месяца.</w:t>
      </w:r>
    </w:p>
    <w:p w:rsidR="00BC3D41" w:rsidRPr="00201EC7" w:rsidRDefault="00BC3D41" w:rsidP="003036FB">
      <w:pPr>
        <w:pStyle w:val="a4"/>
        <w:spacing w:before="0" w:beforeAutospacing="0" w:after="0" w:afterAutospacing="0" w:line="360" w:lineRule="auto"/>
        <w:ind w:firstLine="567"/>
        <w:jc w:val="both"/>
        <w:rPr>
          <w:sz w:val="28"/>
          <w:szCs w:val="28"/>
        </w:rPr>
      </w:pPr>
      <w:r w:rsidRPr="00201EC7">
        <w:rPr>
          <w:b/>
          <w:bCs/>
          <w:sz w:val="28"/>
          <w:szCs w:val="28"/>
        </w:rPr>
        <w:t xml:space="preserve">Сифилис - </w:t>
      </w:r>
      <w:r w:rsidRPr="00201EC7">
        <w:rPr>
          <w:sz w:val="28"/>
          <w:szCs w:val="28"/>
        </w:rPr>
        <w:t>хроническая венерическая болезнь, характеризующаяся пора</w:t>
      </w:r>
      <w:r w:rsidRPr="00201EC7">
        <w:rPr>
          <w:sz w:val="28"/>
          <w:szCs w:val="28"/>
        </w:rPr>
        <w:softHyphen/>
        <w:t>жением кожи, слизистых оболочек, внутренних органов, костей и нервной системы.</w:t>
      </w:r>
    </w:p>
    <w:p w:rsidR="00BC3D41" w:rsidRPr="00201EC7" w:rsidRDefault="00BC3D41" w:rsidP="003036FB">
      <w:pPr>
        <w:pStyle w:val="a4"/>
        <w:spacing w:before="0" w:beforeAutospacing="0" w:after="0" w:afterAutospacing="0" w:line="360" w:lineRule="auto"/>
        <w:ind w:firstLine="567"/>
        <w:jc w:val="both"/>
        <w:rPr>
          <w:sz w:val="28"/>
          <w:szCs w:val="28"/>
        </w:rPr>
      </w:pPr>
      <w:r w:rsidRPr="00201EC7">
        <w:rPr>
          <w:b/>
          <w:bCs/>
          <w:sz w:val="28"/>
          <w:szCs w:val="28"/>
        </w:rPr>
        <w:t>Скрытый период</w:t>
      </w:r>
      <w:r w:rsidR="003036FB" w:rsidRPr="00201EC7">
        <w:rPr>
          <w:b/>
          <w:bCs/>
          <w:sz w:val="28"/>
          <w:szCs w:val="28"/>
        </w:rPr>
        <w:t xml:space="preserve"> сифилиса</w:t>
      </w:r>
      <w:r w:rsidRPr="00201EC7">
        <w:rPr>
          <w:sz w:val="28"/>
          <w:szCs w:val="28"/>
        </w:rPr>
        <w:t> - это период от момента заражения до появления первых симптомов заболевания. В среднем он длится месяц, но может быть более продолжительным (если больной принимает антибиотики при лечении других инфекций или у менее ослабленных людей).</w:t>
      </w:r>
    </w:p>
    <w:p w:rsidR="003036FB" w:rsidRPr="00201EC7" w:rsidRDefault="003036FB" w:rsidP="003036FB">
      <w:pPr>
        <w:spacing w:after="0" w:line="360" w:lineRule="auto"/>
        <w:ind w:firstLine="567"/>
        <w:jc w:val="both"/>
        <w:rPr>
          <w:rFonts w:ascii="Times New Roman" w:hAnsi="Times New Roman" w:cs="Times New Roman"/>
          <w:sz w:val="28"/>
          <w:szCs w:val="28"/>
        </w:rPr>
      </w:pPr>
      <w:r w:rsidRPr="00201EC7">
        <w:rPr>
          <w:rFonts w:ascii="Times New Roman" w:hAnsi="Times New Roman" w:cs="Times New Roman"/>
          <w:b/>
          <w:bCs/>
          <w:sz w:val="28"/>
          <w:szCs w:val="28"/>
        </w:rPr>
        <w:lastRenderedPageBreak/>
        <w:t>СПИД</w:t>
      </w:r>
      <w:r w:rsidRPr="00201EC7">
        <w:rPr>
          <w:rFonts w:ascii="Times New Roman" w:hAnsi="Times New Roman" w:cs="Times New Roman"/>
          <w:sz w:val="28"/>
          <w:szCs w:val="28"/>
        </w:rPr>
        <w:t> - синдром приобре</w:t>
      </w:r>
      <w:r w:rsidRPr="00201EC7">
        <w:rPr>
          <w:rFonts w:ascii="Times New Roman" w:hAnsi="Times New Roman" w:cs="Times New Roman"/>
          <w:sz w:val="28"/>
          <w:szCs w:val="28"/>
        </w:rPr>
        <w:softHyphen/>
        <w:t>тенного иммунодефицита. Впервые описан в 1981г. в США. Заболевание вызывается вирусом иммунодефицита человека - ВИЧ. Передается при поло</w:t>
      </w:r>
      <w:r w:rsidRPr="00201EC7">
        <w:rPr>
          <w:rFonts w:ascii="Times New Roman" w:hAnsi="Times New Roman" w:cs="Times New Roman"/>
          <w:sz w:val="28"/>
          <w:szCs w:val="28"/>
        </w:rPr>
        <w:softHyphen/>
        <w:t>вых контактах и через нестерильный медицинский инструментарий. ВИЧ выделен из крови, спермы, слюны. Источником инфекции могут быть больные люди из «группы риска»: проститутки, наркоманы, гомосексуалисты, доноры.</w:t>
      </w:r>
    </w:p>
    <w:p w:rsidR="00BC3D41" w:rsidRPr="00201EC7" w:rsidRDefault="00BC3D41" w:rsidP="003036FB">
      <w:pPr>
        <w:pStyle w:val="a4"/>
        <w:spacing w:before="0" w:beforeAutospacing="0" w:after="0" w:afterAutospacing="0" w:line="360" w:lineRule="auto"/>
        <w:ind w:firstLine="567"/>
        <w:jc w:val="both"/>
        <w:rPr>
          <w:sz w:val="28"/>
          <w:szCs w:val="28"/>
        </w:rPr>
      </w:pPr>
      <w:r w:rsidRPr="00201EC7">
        <w:rPr>
          <w:b/>
          <w:bCs/>
          <w:sz w:val="28"/>
          <w:szCs w:val="28"/>
        </w:rPr>
        <w:t>Третичный период</w:t>
      </w:r>
      <w:r w:rsidR="003036FB" w:rsidRPr="00201EC7">
        <w:rPr>
          <w:b/>
          <w:bCs/>
          <w:sz w:val="28"/>
          <w:szCs w:val="28"/>
        </w:rPr>
        <w:t xml:space="preserve"> сифилиса -</w:t>
      </w:r>
      <w:r w:rsidRPr="00201EC7">
        <w:rPr>
          <w:sz w:val="28"/>
          <w:szCs w:val="28"/>
        </w:rPr>
        <w:t> характеризуется образованием гумм и бугорков и наступает через 10-15 лет после заражения. Ему свойственны более тяжелые поражения внутренних органов.</w:t>
      </w:r>
    </w:p>
    <w:p w:rsidR="00683485" w:rsidRPr="00201EC7" w:rsidRDefault="003036FB" w:rsidP="003036FB">
      <w:pPr>
        <w:spacing w:after="0" w:line="360" w:lineRule="auto"/>
        <w:ind w:firstLine="567"/>
        <w:jc w:val="both"/>
        <w:rPr>
          <w:rFonts w:ascii="Times New Roman" w:hAnsi="Times New Roman" w:cs="Times New Roman"/>
          <w:sz w:val="28"/>
          <w:szCs w:val="28"/>
        </w:rPr>
      </w:pPr>
      <w:r w:rsidRPr="00201EC7">
        <w:rPr>
          <w:rFonts w:ascii="Times New Roman" w:hAnsi="Times New Roman" w:cs="Times New Roman"/>
          <w:b/>
          <w:bCs/>
          <w:sz w:val="28"/>
          <w:szCs w:val="28"/>
        </w:rPr>
        <w:t>Трихомоноз</w:t>
      </w:r>
      <w:r w:rsidRPr="00201EC7">
        <w:rPr>
          <w:rFonts w:ascii="Times New Roman" w:hAnsi="Times New Roman" w:cs="Times New Roman"/>
          <w:sz w:val="28"/>
          <w:szCs w:val="28"/>
        </w:rPr>
        <w:t> - наиболее распространенным заболеванием мочеполового тракта. Он занимает 3-е место после гонореи и хламидиоза. Чаще болеют молодые люди в возрасте 20-30 лет в период максимального проявления генеративной функции и наибольшей половой активности. У женщин поражается влагалище, а у мужчин - уретра. Отмечается зуд, пенистые выделения серовато-желтого цвета с неприятным запахом.</w:t>
      </w:r>
    </w:p>
    <w:p w:rsidR="00E406B2" w:rsidRPr="00201EC7" w:rsidRDefault="00E406B2" w:rsidP="00E406B2">
      <w:pPr>
        <w:spacing w:after="0" w:line="360" w:lineRule="auto"/>
        <w:ind w:firstLine="567"/>
        <w:jc w:val="both"/>
        <w:rPr>
          <w:rFonts w:ascii="Times New Roman" w:eastAsia="Times New Roman" w:hAnsi="Times New Roman" w:cs="Times New Roman"/>
          <w:sz w:val="28"/>
          <w:szCs w:val="28"/>
          <w:lang w:eastAsia="ru-RU"/>
        </w:rPr>
      </w:pPr>
    </w:p>
    <w:p w:rsidR="00E406B2" w:rsidRPr="00201EC7" w:rsidRDefault="00E406B2" w:rsidP="00E406B2">
      <w:pPr>
        <w:spacing w:after="0" w:line="360" w:lineRule="auto"/>
        <w:jc w:val="center"/>
        <w:rPr>
          <w:rFonts w:ascii="Times New Roman" w:eastAsia="Times New Roman" w:hAnsi="Times New Roman" w:cs="Times New Roman"/>
          <w:b/>
          <w:sz w:val="28"/>
          <w:szCs w:val="28"/>
          <w:lang w:eastAsia="ru-RU"/>
        </w:rPr>
      </w:pPr>
      <w:r w:rsidRPr="00201EC7">
        <w:rPr>
          <w:rFonts w:ascii="Times New Roman" w:eastAsia="Times New Roman" w:hAnsi="Times New Roman" w:cs="Times New Roman"/>
          <w:b/>
          <w:sz w:val="28"/>
          <w:szCs w:val="28"/>
          <w:lang w:eastAsia="ru-RU"/>
        </w:rPr>
        <w:t>ЗАКЛЮЧЕНИЕ</w:t>
      </w:r>
    </w:p>
    <w:p w:rsidR="00E406B2" w:rsidRPr="00201EC7" w:rsidRDefault="00E406B2" w:rsidP="00E406B2">
      <w:pPr>
        <w:spacing w:after="0" w:line="360" w:lineRule="auto"/>
        <w:ind w:firstLine="567"/>
        <w:jc w:val="both"/>
        <w:rPr>
          <w:rFonts w:ascii="Times New Roman" w:eastAsia="Times New Roman" w:hAnsi="Times New Roman" w:cs="Times New Roman"/>
          <w:sz w:val="28"/>
          <w:szCs w:val="28"/>
          <w:lang w:eastAsia="ru-RU"/>
        </w:rPr>
      </w:pPr>
    </w:p>
    <w:p w:rsidR="00E406B2" w:rsidRPr="00201EC7" w:rsidRDefault="00E406B2" w:rsidP="00E406B2">
      <w:pPr>
        <w:spacing w:after="0" w:line="360" w:lineRule="auto"/>
        <w:ind w:firstLine="567"/>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Проводящаяся в Российской Федерации реформа системы здравоохранения, переход на принципы оказания первичной медико-санитарной помощи населению и бюджетной страховой медицины, становление рыночных отношений, широкое развитие научных и профессиональных связей с другими государствами, постоянный обмен кадрами, требуют совершенствования существующей системы сестринского образования с целью выполнения важной задачи подготовки специалистов, соответствующих современным стандартам. Научно доказано, что подготовка и использование высококвалифицированных сестринских кадров экономически более эффективно для государства.</w:t>
      </w:r>
    </w:p>
    <w:p w:rsidR="00E406B2" w:rsidRPr="00201EC7" w:rsidRDefault="00E406B2" w:rsidP="00E406B2">
      <w:pPr>
        <w:spacing w:after="0" w:line="360" w:lineRule="auto"/>
        <w:ind w:firstLine="567"/>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lastRenderedPageBreak/>
        <w:t>Решить назревшие проблемы можно только путем введения многоуровневой схемы подготовки высококвалифицированных медсестер, способных самостоятельно выполнять свои профессиональные обязанности.</w:t>
      </w:r>
    </w:p>
    <w:p w:rsidR="00E406B2" w:rsidRPr="00201EC7" w:rsidRDefault="00E406B2" w:rsidP="00E406B2">
      <w:pPr>
        <w:spacing w:after="0" w:line="360" w:lineRule="auto"/>
        <w:ind w:firstLine="567"/>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«Сестринское дело» - одна из основных медицинских специальностей. Если раньше медсестра выполняла только назначения врача, то в настоящее время она должна самостоятельно составлять план сестринского ухода и осуществлять его, согласно требованию уровня своей подготовки.</w:t>
      </w:r>
    </w:p>
    <w:p w:rsidR="00E406B2" w:rsidRPr="00201EC7" w:rsidRDefault="00E406B2" w:rsidP="00E406B2">
      <w:pPr>
        <w:spacing w:after="0" w:line="360" w:lineRule="auto"/>
        <w:ind w:firstLine="567"/>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В будущей работе медицинской сестре нужно будет уметь выполнять необходимые манипуляции по лечению и уходу за больными с кожными заболеваниями, т.к. дерматозы встречаются часто, а также могут сопутствовать или осложнять другие болезни человека.</w:t>
      </w:r>
    </w:p>
    <w:p w:rsidR="00E406B2" w:rsidRPr="00201EC7" w:rsidRDefault="00E406B2" w:rsidP="00E406B2">
      <w:pPr>
        <w:spacing w:after="0" w:line="360" w:lineRule="auto"/>
        <w:ind w:firstLine="567"/>
        <w:contextualSpacing/>
        <w:jc w:val="both"/>
        <w:rPr>
          <w:rFonts w:ascii="Times New Roman" w:hAnsi="Times New Roman" w:cs="Times New Roman"/>
          <w:sz w:val="28"/>
          <w:szCs w:val="28"/>
        </w:rPr>
      </w:pPr>
    </w:p>
    <w:p w:rsidR="00E406B2" w:rsidRPr="00201EC7" w:rsidRDefault="00E406B2" w:rsidP="00E406B2">
      <w:pPr>
        <w:spacing w:after="0" w:line="360" w:lineRule="auto"/>
        <w:ind w:firstLine="567"/>
        <w:contextualSpacing/>
        <w:jc w:val="both"/>
        <w:rPr>
          <w:rFonts w:ascii="Times New Roman" w:hAnsi="Times New Roman" w:cs="Times New Roman"/>
          <w:sz w:val="28"/>
          <w:szCs w:val="28"/>
        </w:rPr>
      </w:pPr>
    </w:p>
    <w:p w:rsidR="00E406B2" w:rsidRPr="00201EC7" w:rsidRDefault="00E406B2" w:rsidP="00E406B2">
      <w:pPr>
        <w:spacing w:after="0" w:line="360" w:lineRule="auto"/>
        <w:ind w:firstLine="567"/>
        <w:contextualSpacing/>
        <w:jc w:val="both"/>
        <w:rPr>
          <w:rFonts w:ascii="Times New Roman" w:hAnsi="Times New Roman" w:cs="Times New Roman"/>
          <w:sz w:val="28"/>
          <w:szCs w:val="28"/>
        </w:rPr>
      </w:pPr>
    </w:p>
    <w:p w:rsidR="00E406B2" w:rsidRPr="00201EC7" w:rsidRDefault="00E406B2" w:rsidP="00E406B2">
      <w:pPr>
        <w:spacing w:after="0" w:line="360" w:lineRule="auto"/>
        <w:ind w:firstLine="567"/>
        <w:contextualSpacing/>
        <w:jc w:val="both"/>
        <w:rPr>
          <w:rFonts w:ascii="Times New Roman" w:hAnsi="Times New Roman" w:cs="Times New Roman"/>
          <w:sz w:val="28"/>
          <w:szCs w:val="28"/>
        </w:rPr>
      </w:pPr>
    </w:p>
    <w:p w:rsidR="00E406B2" w:rsidRPr="00201EC7" w:rsidRDefault="00E406B2" w:rsidP="00E406B2">
      <w:pPr>
        <w:spacing w:after="0" w:line="360" w:lineRule="auto"/>
        <w:ind w:firstLine="567"/>
        <w:contextualSpacing/>
        <w:jc w:val="both"/>
        <w:rPr>
          <w:rFonts w:ascii="Times New Roman" w:hAnsi="Times New Roman" w:cs="Times New Roman"/>
          <w:sz w:val="28"/>
          <w:szCs w:val="28"/>
        </w:rPr>
      </w:pPr>
    </w:p>
    <w:p w:rsidR="00E406B2" w:rsidRPr="00201EC7" w:rsidRDefault="00E406B2" w:rsidP="00E406B2">
      <w:pPr>
        <w:spacing w:after="0" w:line="360" w:lineRule="auto"/>
        <w:ind w:firstLine="567"/>
        <w:contextualSpacing/>
        <w:jc w:val="both"/>
        <w:rPr>
          <w:rFonts w:ascii="Times New Roman" w:hAnsi="Times New Roman" w:cs="Times New Roman"/>
          <w:sz w:val="28"/>
          <w:szCs w:val="28"/>
        </w:rPr>
      </w:pPr>
    </w:p>
    <w:p w:rsidR="00E406B2" w:rsidRPr="00201EC7" w:rsidRDefault="00E406B2" w:rsidP="00E406B2">
      <w:pPr>
        <w:spacing w:after="0" w:line="360" w:lineRule="auto"/>
        <w:ind w:firstLine="567"/>
        <w:contextualSpacing/>
        <w:jc w:val="both"/>
        <w:rPr>
          <w:rFonts w:ascii="Times New Roman" w:hAnsi="Times New Roman" w:cs="Times New Roman"/>
          <w:sz w:val="28"/>
          <w:szCs w:val="28"/>
        </w:rPr>
      </w:pPr>
    </w:p>
    <w:p w:rsidR="00E406B2" w:rsidRPr="00201EC7" w:rsidRDefault="00E406B2" w:rsidP="00E406B2">
      <w:pPr>
        <w:spacing w:after="0" w:line="360" w:lineRule="auto"/>
        <w:ind w:firstLine="567"/>
        <w:contextualSpacing/>
        <w:jc w:val="both"/>
        <w:rPr>
          <w:rFonts w:ascii="Times New Roman" w:hAnsi="Times New Roman" w:cs="Times New Roman"/>
          <w:sz w:val="28"/>
          <w:szCs w:val="28"/>
        </w:rPr>
      </w:pPr>
    </w:p>
    <w:p w:rsidR="00E406B2" w:rsidRPr="00201EC7" w:rsidRDefault="00E406B2" w:rsidP="00E406B2">
      <w:pPr>
        <w:spacing w:after="0" w:line="360" w:lineRule="auto"/>
        <w:ind w:firstLine="567"/>
        <w:contextualSpacing/>
        <w:jc w:val="both"/>
        <w:rPr>
          <w:rFonts w:ascii="Times New Roman" w:hAnsi="Times New Roman" w:cs="Times New Roman"/>
          <w:sz w:val="28"/>
          <w:szCs w:val="28"/>
        </w:rPr>
      </w:pPr>
    </w:p>
    <w:p w:rsidR="00E406B2" w:rsidRPr="00201EC7" w:rsidRDefault="00E406B2" w:rsidP="00E406B2">
      <w:pPr>
        <w:spacing w:after="0" w:line="360" w:lineRule="auto"/>
        <w:ind w:firstLine="567"/>
        <w:contextualSpacing/>
        <w:jc w:val="both"/>
        <w:rPr>
          <w:rFonts w:ascii="Times New Roman" w:hAnsi="Times New Roman" w:cs="Times New Roman"/>
          <w:sz w:val="28"/>
          <w:szCs w:val="28"/>
        </w:rPr>
      </w:pPr>
    </w:p>
    <w:p w:rsidR="00E406B2" w:rsidRPr="00201EC7" w:rsidRDefault="00E406B2" w:rsidP="00E406B2">
      <w:pPr>
        <w:spacing w:after="0" w:line="360" w:lineRule="auto"/>
        <w:ind w:firstLine="567"/>
        <w:contextualSpacing/>
        <w:jc w:val="both"/>
        <w:rPr>
          <w:rFonts w:ascii="Times New Roman" w:hAnsi="Times New Roman" w:cs="Times New Roman"/>
          <w:sz w:val="28"/>
          <w:szCs w:val="28"/>
        </w:rPr>
      </w:pPr>
    </w:p>
    <w:p w:rsidR="00E406B2" w:rsidRPr="00201EC7" w:rsidRDefault="00E406B2" w:rsidP="00E406B2">
      <w:pPr>
        <w:spacing w:after="0" w:line="360" w:lineRule="auto"/>
        <w:ind w:firstLine="567"/>
        <w:contextualSpacing/>
        <w:jc w:val="both"/>
        <w:rPr>
          <w:rFonts w:ascii="Times New Roman" w:hAnsi="Times New Roman" w:cs="Times New Roman"/>
          <w:sz w:val="28"/>
          <w:szCs w:val="28"/>
        </w:rPr>
      </w:pPr>
    </w:p>
    <w:p w:rsidR="00E406B2" w:rsidRPr="00201EC7" w:rsidRDefault="00E406B2" w:rsidP="00E406B2">
      <w:pPr>
        <w:spacing w:after="0" w:line="360" w:lineRule="auto"/>
        <w:ind w:firstLine="567"/>
        <w:contextualSpacing/>
        <w:jc w:val="both"/>
        <w:rPr>
          <w:rFonts w:ascii="Times New Roman" w:hAnsi="Times New Roman" w:cs="Times New Roman"/>
          <w:sz w:val="28"/>
          <w:szCs w:val="28"/>
        </w:rPr>
      </w:pPr>
    </w:p>
    <w:p w:rsidR="00E406B2" w:rsidRPr="00201EC7" w:rsidRDefault="00E406B2" w:rsidP="00E406B2">
      <w:pPr>
        <w:spacing w:after="0" w:line="360" w:lineRule="auto"/>
        <w:ind w:firstLine="567"/>
        <w:contextualSpacing/>
        <w:jc w:val="both"/>
        <w:rPr>
          <w:rFonts w:ascii="Times New Roman" w:hAnsi="Times New Roman" w:cs="Times New Roman"/>
          <w:sz w:val="28"/>
          <w:szCs w:val="28"/>
        </w:rPr>
      </w:pPr>
    </w:p>
    <w:p w:rsidR="00E406B2" w:rsidRPr="00201EC7" w:rsidRDefault="00E406B2" w:rsidP="00E406B2">
      <w:pPr>
        <w:spacing w:after="0" w:line="360" w:lineRule="auto"/>
        <w:ind w:firstLine="567"/>
        <w:contextualSpacing/>
        <w:jc w:val="both"/>
        <w:rPr>
          <w:rFonts w:ascii="Times New Roman" w:hAnsi="Times New Roman" w:cs="Times New Roman"/>
          <w:sz w:val="28"/>
          <w:szCs w:val="28"/>
        </w:rPr>
      </w:pPr>
    </w:p>
    <w:p w:rsidR="00E406B2" w:rsidRPr="00201EC7" w:rsidRDefault="00E406B2" w:rsidP="00E406B2">
      <w:pPr>
        <w:spacing w:after="0" w:line="360" w:lineRule="auto"/>
        <w:ind w:firstLine="567"/>
        <w:contextualSpacing/>
        <w:jc w:val="both"/>
        <w:rPr>
          <w:rFonts w:ascii="Times New Roman" w:hAnsi="Times New Roman" w:cs="Times New Roman"/>
          <w:sz w:val="28"/>
          <w:szCs w:val="28"/>
        </w:rPr>
      </w:pPr>
    </w:p>
    <w:p w:rsidR="00E406B2" w:rsidRPr="00201EC7" w:rsidRDefault="00E406B2" w:rsidP="00E406B2">
      <w:pPr>
        <w:spacing w:after="0" w:line="360" w:lineRule="auto"/>
        <w:ind w:firstLine="567"/>
        <w:contextualSpacing/>
        <w:jc w:val="both"/>
        <w:rPr>
          <w:rFonts w:ascii="Times New Roman" w:hAnsi="Times New Roman" w:cs="Times New Roman"/>
          <w:sz w:val="28"/>
          <w:szCs w:val="28"/>
        </w:rPr>
      </w:pPr>
    </w:p>
    <w:p w:rsidR="00E406B2" w:rsidRPr="00201EC7" w:rsidRDefault="00E406B2" w:rsidP="00E406B2">
      <w:pPr>
        <w:spacing w:after="0" w:line="360" w:lineRule="auto"/>
        <w:ind w:firstLine="567"/>
        <w:contextualSpacing/>
        <w:jc w:val="both"/>
        <w:rPr>
          <w:rFonts w:ascii="Times New Roman" w:hAnsi="Times New Roman" w:cs="Times New Roman"/>
          <w:sz w:val="28"/>
          <w:szCs w:val="28"/>
        </w:rPr>
      </w:pPr>
    </w:p>
    <w:p w:rsidR="00E406B2" w:rsidRPr="00201EC7" w:rsidRDefault="00E406B2" w:rsidP="00E406B2">
      <w:pPr>
        <w:spacing w:after="0" w:line="360" w:lineRule="auto"/>
        <w:ind w:firstLine="567"/>
        <w:contextualSpacing/>
        <w:jc w:val="both"/>
        <w:rPr>
          <w:rFonts w:ascii="Times New Roman" w:hAnsi="Times New Roman" w:cs="Times New Roman"/>
          <w:sz w:val="28"/>
          <w:szCs w:val="28"/>
        </w:rPr>
      </w:pPr>
    </w:p>
    <w:p w:rsidR="00E406B2" w:rsidRPr="00201EC7" w:rsidRDefault="00E406B2" w:rsidP="00E406B2">
      <w:pPr>
        <w:spacing w:after="0" w:line="360" w:lineRule="auto"/>
        <w:ind w:firstLine="567"/>
        <w:contextualSpacing/>
        <w:jc w:val="both"/>
        <w:rPr>
          <w:rFonts w:ascii="Times New Roman" w:hAnsi="Times New Roman" w:cs="Times New Roman"/>
          <w:sz w:val="28"/>
          <w:szCs w:val="28"/>
        </w:rPr>
      </w:pPr>
    </w:p>
    <w:p w:rsidR="00E406B2" w:rsidRPr="00201EC7" w:rsidRDefault="00E406B2" w:rsidP="00E406B2">
      <w:pPr>
        <w:spacing w:after="0" w:line="360" w:lineRule="auto"/>
        <w:ind w:firstLine="567"/>
        <w:contextualSpacing/>
        <w:jc w:val="both"/>
        <w:rPr>
          <w:rFonts w:ascii="Times New Roman" w:hAnsi="Times New Roman" w:cs="Times New Roman"/>
          <w:sz w:val="28"/>
          <w:szCs w:val="28"/>
        </w:rPr>
      </w:pPr>
    </w:p>
    <w:p w:rsidR="00E406B2" w:rsidRPr="00201EC7" w:rsidRDefault="00E406B2" w:rsidP="00E406B2">
      <w:pPr>
        <w:spacing w:after="0" w:line="360" w:lineRule="auto"/>
        <w:ind w:firstLine="567"/>
        <w:contextualSpacing/>
        <w:jc w:val="both"/>
        <w:rPr>
          <w:rFonts w:ascii="Times New Roman" w:hAnsi="Times New Roman" w:cs="Times New Roman"/>
          <w:sz w:val="28"/>
          <w:szCs w:val="28"/>
        </w:rPr>
      </w:pPr>
    </w:p>
    <w:p w:rsidR="00E406B2" w:rsidRPr="00201EC7" w:rsidRDefault="00E406B2" w:rsidP="00E406B2">
      <w:pPr>
        <w:spacing w:after="0" w:line="360" w:lineRule="auto"/>
        <w:ind w:firstLine="709"/>
        <w:jc w:val="center"/>
        <w:rPr>
          <w:rFonts w:ascii="Times New Roman" w:hAnsi="Times New Roman" w:cs="Times New Roman"/>
          <w:b/>
          <w:sz w:val="28"/>
          <w:szCs w:val="28"/>
        </w:rPr>
      </w:pPr>
      <w:r w:rsidRPr="00201EC7">
        <w:rPr>
          <w:rFonts w:ascii="Times New Roman" w:hAnsi="Times New Roman" w:cs="Times New Roman"/>
          <w:b/>
          <w:sz w:val="28"/>
          <w:szCs w:val="28"/>
        </w:rPr>
        <w:t>Список использованных источников.</w:t>
      </w:r>
    </w:p>
    <w:p w:rsidR="00E406B2" w:rsidRPr="00201EC7" w:rsidRDefault="00E406B2" w:rsidP="00E406B2">
      <w:pPr>
        <w:spacing w:after="0" w:line="360" w:lineRule="auto"/>
        <w:ind w:firstLine="709"/>
        <w:jc w:val="center"/>
        <w:rPr>
          <w:rFonts w:ascii="Times New Roman" w:hAnsi="Times New Roman" w:cs="Times New Roman"/>
          <w:b/>
          <w:sz w:val="28"/>
          <w:szCs w:val="28"/>
        </w:rPr>
      </w:pPr>
    </w:p>
    <w:p w:rsidR="00E406B2" w:rsidRPr="00201EC7" w:rsidRDefault="00E406B2" w:rsidP="00E406B2">
      <w:pPr>
        <w:spacing w:after="0" w:line="360" w:lineRule="auto"/>
        <w:ind w:firstLine="567"/>
        <w:jc w:val="both"/>
        <w:rPr>
          <w:rFonts w:ascii="Times New Roman" w:hAnsi="Times New Roman" w:cs="Times New Roman"/>
          <w:b/>
          <w:sz w:val="28"/>
          <w:szCs w:val="28"/>
        </w:rPr>
      </w:pPr>
      <w:r w:rsidRPr="00201EC7">
        <w:rPr>
          <w:rFonts w:ascii="Times New Roman" w:hAnsi="Times New Roman" w:cs="Times New Roman"/>
          <w:b/>
          <w:sz w:val="28"/>
          <w:szCs w:val="28"/>
        </w:rPr>
        <w:t>Основные источники:</w:t>
      </w:r>
    </w:p>
    <w:p w:rsidR="00E406B2" w:rsidRPr="00201EC7" w:rsidRDefault="00E406B2" w:rsidP="00E406B2">
      <w:pPr>
        <w:pStyle w:val="a8"/>
        <w:numPr>
          <w:ilvl w:val="0"/>
          <w:numId w:val="22"/>
        </w:numPr>
        <w:spacing w:after="0" w:line="360" w:lineRule="auto"/>
        <w:ind w:left="567" w:hanging="567"/>
        <w:jc w:val="both"/>
        <w:rPr>
          <w:rFonts w:ascii="Times New Roman" w:hAnsi="Times New Roman" w:cs="Times New Roman"/>
          <w:sz w:val="28"/>
          <w:szCs w:val="28"/>
        </w:rPr>
      </w:pPr>
      <w:r w:rsidRPr="00201EC7">
        <w:rPr>
          <w:rFonts w:ascii="Times New Roman" w:hAnsi="Times New Roman" w:cs="Times New Roman"/>
          <w:sz w:val="28"/>
          <w:szCs w:val="28"/>
        </w:rPr>
        <w:t xml:space="preserve">Кожные и венерические болезни / Н.П. </w:t>
      </w:r>
      <w:proofErr w:type="spellStart"/>
      <w:r w:rsidRPr="00201EC7">
        <w:rPr>
          <w:rFonts w:ascii="Times New Roman" w:hAnsi="Times New Roman" w:cs="Times New Roman"/>
          <w:sz w:val="28"/>
          <w:szCs w:val="28"/>
        </w:rPr>
        <w:t>Стуканова</w:t>
      </w:r>
      <w:proofErr w:type="spellEnd"/>
      <w:r w:rsidRPr="00201EC7">
        <w:rPr>
          <w:rFonts w:ascii="Times New Roman" w:hAnsi="Times New Roman" w:cs="Times New Roman"/>
          <w:sz w:val="28"/>
          <w:szCs w:val="28"/>
        </w:rPr>
        <w:t xml:space="preserve">. – Ростов </w:t>
      </w:r>
      <w:proofErr w:type="spellStart"/>
      <w:r w:rsidRPr="00201EC7">
        <w:rPr>
          <w:rFonts w:ascii="Times New Roman" w:hAnsi="Times New Roman" w:cs="Times New Roman"/>
          <w:sz w:val="28"/>
          <w:szCs w:val="28"/>
        </w:rPr>
        <w:t>н</w:t>
      </w:r>
      <w:proofErr w:type="spellEnd"/>
      <w:r w:rsidRPr="00201EC7">
        <w:rPr>
          <w:rFonts w:ascii="Times New Roman" w:hAnsi="Times New Roman" w:cs="Times New Roman"/>
          <w:sz w:val="28"/>
          <w:szCs w:val="28"/>
        </w:rPr>
        <w:t>/ Д: Феникс, 20</w:t>
      </w:r>
      <w:r w:rsidR="001338C1">
        <w:rPr>
          <w:rFonts w:ascii="Times New Roman" w:hAnsi="Times New Roman" w:cs="Times New Roman"/>
          <w:sz w:val="28"/>
          <w:szCs w:val="28"/>
        </w:rPr>
        <w:t>1</w:t>
      </w:r>
      <w:r w:rsidRPr="00201EC7">
        <w:rPr>
          <w:rFonts w:ascii="Times New Roman" w:hAnsi="Times New Roman" w:cs="Times New Roman"/>
          <w:sz w:val="28"/>
          <w:szCs w:val="28"/>
        </w:rPr>
        <w:t>7. – 319 с. Ил</w:t>
      </w:r>
      <w:proofErr w:type="gramStart"/>
      <w:r w:rsidRPr="00201EC7">
        <w:rPr>
          <w:rFonts w:ascii="Times New Roman" w:hAnsi="Times New Roman" w:cs="Times New Roman"/>
          <w:sz w:val="28"/>
          <w:szCs w:val="28"/>
        </w:rPr>
        <w:t>., [</w:t>
      </w:r>
      <w:proofErr w:type="gramEnd"/>
      <w:r w:rsidRPr="00201EC7">
        <w:rPr>
          <w:rFonts w:ascii="Times New Roman" w:hAnsi="Times New Roman" w:cs="Times New Roman"/>
          <w:sz w:val="28"/>
          <w:szCs w:val="28"/>
        </w:rPr>
        <w:t>16] л. ил. – (Медицина).</w:t>
      </w:r>
    </w:p>
    <w:p w:rsidR="00E406B2" w:rsidRPr="00201EC7" w:rsidRDefault="00E406B2" w:rsidP="00E406B2">
      <w:pPr>
        <w:spacing w:after="0" w:line="360" w:lineRule="auto"/>
        <w:ind w:firstLine="567"/>
        <w:jc w:val="both"/>
        <w:rPr>
          <w:rFonts w:ascii="Times New Roman" w:hAnsi="Times New Roman" w:cs="Times New Roman"/>
          <w:b/>
          <w:sz w:val="28"/>
          <w:szCs w:val="28"/>
        </w:rPr>
      </w:pPr>
      <w:r w:rsidRPr="00201EC7">
        <w:rPr>
          <w:rFonts w:ascii="Times New Roman" w:hAnsi="Times New Roman" w:cs="Times New Roman"/>
          <w:b/>
          <w:sz w:val="28"/>
          <w:szCs w:val="28"/>
        </w:rPr>
        <w:t>Дополнительные источники:</w:t>
      </w:r>
    </w:p>
    <w:p w:rsidR="00E406B2" w:rsidRPr="00201EC7" w:rsidRDefault="00E406B2" w:rsidP="00E406B2">
      <w:pPr>
        <w:pStyle w:val="psection"/>
        <w:numPr>
          <w:ilvl w:val="0"/>
          <w:numId w:val="23"/>
        </w:numPr>
        <w:shd w:val="clear" w:color="auto" w:fill="FFFFFF"/>
        <w:spacing w:before="0" w:beforeAutospacing="0" w:after="0" w:afterAutospacing="0" w:line="360" w:lineRule="auto"/>
        <w:ind w:left="567" w:hanging="567"/>
        <w:jc w:val="both"/>
        <w:rPr>
          <w:sz w:val="28"/>
          <w:szCs w:val="28"/>
        </w:rPr>
      </w:pPr>
      <w:r w:rsidRPr="00201EC7">
        <w:rPr>
          <w:sz w:val="28"/>
          <w:szCs w:val="28"/>
        </w:rPr>
        <w:t xml:space="preserve">Самцов В. И. Руководство по кожным и венерическим болезням,—2-е изд., </w:t>
      </w:r>
      <w:proofErr w:type="spellStart"/>
      <w:r w:rsidRPr="00201EC7">
        <w:rPr>
          <w:sz w:val="28"/>
          <w:szCs w:val="28"/>
        </w:rPr>
        <w:t>испр</w:t>
      </w:r>
      <w:proofErr w:type="spellEnd"/>
      <w:r w:rsidRPr="00201EC7">
        <w:rPr>
          <w:sz w:val="28"/>
          <w:szCs w:val="28"/>
        </w:rPr>
        <w:t xml:space="preserve">. и доп.—л.: Медицина, </w:t>
      </w:r>
      <w:r w:rsidR="001338C1">
        <w:rPr>
          <w:sz w:val="28"/>
          <w:szCs w:val="28"/>
        </w:rPr>
        <w:t>2016</w:t>
      </w:r>
      <w:r w:rsidRPr="00201EC7">
        <w:rPr>
          <w:sz w:val="28"/>
          <w:szCs w:val="28"/>
        </w:rPr>
        <w:t>,- 15 л.: ил,- (Б-ка сред</w:t>
      </w:r>
      <w:proofErr w:type="gramStart"/>
      <w:r w:rsidRPr="00201EC7">
        <w:rPr>
          <w:sz w:val="28"/>
          <w:szCs w:val="28"/>
        </w:rPr>
        <w:t>.</w:t>
      </w:r>
      <w:proofErr w:type="gramEnd"/>
      <w:r w:rsidRPr="00201EC7">
        <w:rPr>
          <w:sz w:val="28"/>
          <w:szCs w:val="28"/>
        </w:rPr>
        <w:t xml:space="preserve"> </w:t>
      </w:r>
      <w:proofErr w:type="gramStart"/>
      <w:r w:rsidRPr="00201EC7">
        <w:rPr>
          <w:sz w:val="28"/>
          <w:szCs w:val="28"/>
        </w:rPr>
        <w:t>м</w:t>
      </w:r>
      <w:proofErr w:type="gramEnd"/>
      <w:r w:rsidRPr="00201EC7">
        <w:rPr>
          <w:sz w:val="28"/>
          <w:szCs w:val="28"/>
        </w:rPr>
        <w:t xml:space="preserve">едработника).— 90 к. </w:t>
      </w:r>
    </w:p>
    <w:p w:rsidR="00E406B2" w:rsidRPr="00201EC7" w:rsidRDefault="00E406B2" w:rsidP="00E406B2">
      <w:pPr>
        <w:pStyle w:val="psection"/>
        <w:numPr>
          <w:ilvl w:val="0"/>
          <w:numId w:val="23"/>
        </w:numPr>
        <w:shd w:val="clear" w:color="auto" w:fill="FFFFFF"/>
        <w:spacing w:before="0" w:beforeAutospacing="0" w:after="0" w:afterAutospacing="0" w:line="360" w:lineRule="auto"/>
        <w:ind w:left="567" w:hanging="567"/>
        <w:jc w:val="both"/>
        <w:rPr>
          <w:sz w:val="28"/>
          <w:szCs w:val="28"/>
        </w:rPr>
      </w:pPr>
      <w:proofErr w:type="spellStart"/>
      <w:r w:rsidRPr="00201EC7">
        <w:rPr>
          <w:sz w:val="28"/>
          <w:szCs w:val="28"/>
          <w:lang w:eastAsia="ar-SA"/>
        </w:rPr>
        <w:t>Несвижский</w:t>
      </w:r>
      <w:proofErr w:type="spellEnd"/>
      <w:r w:rsidRPr="00201EC7">
        <w:rPr>
          <w:sz w:val="28"/>
          <w:szCs w:val="28"/>
          <w:lang w:eastAsia="ar-SA"/>
        </w:rPr>
        <w:t xml:space="preserve"> Ю.В., Быков А.С., Бойченко М.Н., </w:t>
      </w:r>
      <w:proofErr w:type="spellStart"/>
      <w:r w:rsidRPr="00201EC7">
        <w:rPr>
          <w:sz w:val="28"/>
          <w:szCs w:val="28"/>
          <w:lang w:eastAsia="ar-SA"/>
        </w:rPr>
        <w:t>Дратвин</w:t>
      </w:r>
      <w:proofErr w:type="spellEnd"/>
      <w:r w:rsidRPr="00201EC7">
        <w:rPr>
          <w:sz w:val="28"/>
          <w:szCs w:val="28"/>
          <w:lang w:eastAsia="ar-SA"/>
        </w:rPr>
        <w:t xml:space="preserve"> С.А. Медицинская микробиология, вирусология и иммунология: учебник для студентов медицинских вузов; под ред. А.А. Воробьева. ― М.: Мед. </w:t>
      </w:r>
      <w:proofErr w:type="spellStart"/>
      <w:r w:rsidRPr="00201EC7">
        <w:rPr>
          <w:sz w:val="28"/>
          <w:szCs w:val="28"/>
          <w:lang w:eastAsia="ar-SA"/>
        </w:rPr>
        <w:t>информ</w:t>
      </w:r>
      <w:proofErr w:type="gramStart"/>
      <w:r w:rsidRPr="00201EC7">
        <w:rPr>
          <w:sz w:val="28"/>
          <w:szCs w:val="28"/>
          <w:lang w:eastAsia="ar-SA"/>
        </w:rPr>
        <w:t>.а</w:t>
      </w:r>
      <w:proofErr w:type="gramEnd"/>
      <w:r w:rsidRPr="00201EC7">
        <w:rPr>
          <w:sz w:val="28"/>
          <w:szCs w:val="28"/>
          <w:lang w:eastAsia="ar-SA"/>
        </w:rPr>
        <w:t>гентство</w:t>
      </w:r>
      <w:proofErr w:type="spellEnd"/>
      <w:r w:rsidRPr="00201EC7">
        <w:rPr>
          <w:sz w:val="28"/>
          <w:szCs w:val="28"/>
          <w:lang w:eastAsia="ar-SA"/>
        </w:rPr>
        <w:t>, 20</w:t>
      </w:r>
      <w:r w:rsidR="001338C1">
        <w:rPr>
          <w:sz w:val="28"/>
          <w:szCs w:val="28"/>
          <w:lang w:eastAsia="ar-SA"/>
        </w:rPr>
        <w:t>18г</w:t>
      </w:r>
      <w:r w:rsidRPr="00201EC7">
        <w:rPr>
          <w:sz w:val="28"/>
          <w:szCs w:val="28"/>
          <w:lang w:eastAsia="ar-SA"/>
        </w:rPr>
        <w:t>.</w:t>
      </w:r>
    </w:p>
    <w:p w:rsidR="00E406B2" w:rsidRPr="00201EC7" w:rsidRDefault="00E406B2" w:rsidP="00E406B2">
      <w:pPr>
        <w:pStyle w:val="psection"/>
        <w:numPr>
          <w:ilvl w:val="0"/>
          <w:numId w:val="23"/>
        </w:numPr>
        <w:shd w:val="clear" w:color="auto" w:fill="FFFFFF"/>
        <w:spacing w:after="0" w:line="360" w:lineRule="auto"/>
        <w:ind w:left="567" w:hanging="567"/>
        <w:jc w:val="both"/>
        <w:rPr>
          <w:rStyle w:val="a9"/>
          <w:color w:val="auto"/>
          <w:sz w:val="28"/>
          <w:szCs w:val="28"/>
          <w:u w:val="none"/>
        </w:rPr>
      </w:pPr>
      <w:r w:rsidRPr="00201EC7">
        <w:rPr>
          <w:sz w:val="28"/>
          <w:szCs w:val="28"/>
        </w:rPr>
        <w:t xml:space="preserve">Кожные и венерические болезни. Руководство для врачей. Том 2 // Ю.К.Скрипкин (ред.) - </w:t>
      </w:r>
      <w:r w:rsidRPr="00201EC7">
        <w:rPr>
          <w:rStyle w:val="FontStyle25"/>
          <w:sz w:val="28"/>
          <w:szCs w:val="28"/>
        </w:rPr>
        <w:t>Режим    доступа</w:t>
      </w:r>
      <w:proofErr w:type="gramStart"/>
      <w:r w:rsidRPr="00201EC7">
        <w:rPr>
          <w:rStyle w:val="FontStyle25"/>
          <w:sz w:val="28"/>
          <w:szCs w:val="28"/>
        </w:rPr>
        <w:t xml:space="preserve"> :</w:t>
      </w:r>
      <w:proofErr w:type="gramEnd"/>
      <w:r w:rsidRPr="00201EC7">
        <w:rPr>
          <w:rStyle w:val="FontStyle25"/>
          <w:sz w:val="28"/>
          <w:szCs w:val="28"/>
        </w:rPr>
        <w:t xml:space="preserve">    </w:t>
      </w:r>
      <w:proofErr w:type="gramStart"/>
      <w:r w:rsidRPr="00201EC7">
        <w:rPr>
          <w:rStyle w:val="FontStyle25"/>
          <w:sz w:val="28"/>
          <w:szCs w:val="28"/>
          <w:lang w:val="en-US"/>
        </w:rPr>
        <w:t>WWW</w:t>
      </w:r>
      <w:r w:rsidRPr="00201EC7">
        <w:rPr>
          <w:rStyle w:val="FontStyle25"/>
          <w:sz w:val="28"/>
          <w:szCs w:val="28"/>
        </w:rPr>
        <w:t>.</w:t>
      </w:r>
      <w:proofErr w:type="gramEnd"/>
      <w:r w:rsidRPr="00201EC7">
        <w:rPr>
          <w:rStyle w:val="FontStyle25"/>
          <w:sz w:val="28"/>
          <w:szCs w:val="28"/>
        </w:rPr>
        <w:t xml:space="preserve">    </w:t>
      </w:r>
      <w:r w:rsidRPr="00201EC7">
        <w:rPr>
          <w:rStyle w:val="FontStyle25"/>
          <w:sz w:val="28"/>
          <w:szCs w:val="28"/>
          <w:lang w:val="en-US"/>
        </w:rPr>
        <w:t>URL</w:t>
      </w:r>
      <w:r w:rsidRPr="00201EC7">
        <w:rPr>
          <w:rStyle w:val="FontStyle25"/>
          <w:sz w:val="28"/>
          <w:szCs w:val="28"/>
        </w:rPr>
        <w:t>:</w:t>
      </w:r>
      <w:proofErr w:type="spellStart"/>
      <w:r w:rsidR="00A9563D" w:rsidRPr="00A9563D">
        <w:fldChar w:fldCharType="begin"/>
      </w:r>
      <w:r w:rsidRPr="00201EC7">
        <w:instrText xml:space="preserve"> HYPERLINK "http://dermatology.my1.ru/publ/dermatit_i_ehkzema/82-1-0-133" </w:instrText>
      </w:r>
      <w:r w:rsidR="00A9563D" w:rsidRPr="00A9563D">
        <w:fldChar w:fldCharType="separate"/>
      </w:r>
      <w:r w:rsidRPr="00201EC7">
        <w:rPr>
          <w:rStyle w:val="a9"/>
          <w:color w:val="auto"/>
          <w:sz w:val="28"/>
          <w:szCs w:val="28"/>
        </w:rPr>
        <w:t>http</w:t>
      </w:r>
      <w:proofErr w:type="spellEnd"/>
      <w:r w:rsidRPr="00201EC7">
        <w:rPr>
          <w:rStyle w:val="a9"/>
          <w:color w:val="auto"/>
          <w:sz w:val="28"/>
          <w:szCs w:val="28"/>
        </w:rPr>
        <w:t>://dermatology.my1.ru/</w:t>
      </w:r>
      <w:proofErr w:type="spellStart"/>
      <w:r w:rsidRPr="00201EC7">
        <w:rPr>
          <w:rStyle w:val="a9"/>
          <w:color w:val="auto"/>
          <w:sz w:val="28"/>
          <w:szCs w:val="28"/>
        </w:rPr>
        <w:t>publ</w:t>
      </w:r>
      <w:proofErr w:type="spellEnd"/>
      <w:r w:rsidRPr="00201EC7">
        <w:rPr>
          <w:rStyle w:val="a9"/>
          <w:color w:val="auto"/>
          <w:sz w:val="28"/>
          <w:szCs w:val="28"/>
        </w:rPr>
        <w:t>/</w:t>
      </w:r>
      <w:proofErr w:type="spellStart"/>
      <w:r w:rsidRPr="00201EC7">
        <w:rPr>
          <w:rStyle w:val="a9"/>
          <w:color w:val="auto"/>
          <w:sz w:val="28"/>
          <w:szCs w:val="28"/>
        </w:rPr>
        <w:t>dermatit_i_ehkzema</w:t>
      </w:r>
      <w:proofErr w:type="spellEnd"/>
      <w:r w:rsidRPr="00201EC7">
        <w:rPr>
          <w:rStyle w:val="a9"/>
          <w:color w:val="auto"/>
          <w:sz w:val="28"/>
          <w:szCs w:val="28"/>
        </w:rPr>
        <w:t>/82-1-0-133</w:t>
      </w:r>
      <w:r w:rsidR="00A9563D" w:rsidRPr="00201EC7">
        <w:rPr>
          <w:rStyle w:val="a9"/>
          <w:color w:val="auto"/>
          <w:sz w:val="28"/>
          <w:szCs w:val="28"/>
        </w:rPr>
        <w:fldChar w:fldCharType="end"/>
      </w:r>
    </w:p>
    <w:p w:rsidR="00E406B2" w:rsidRPr="00201EC7" w:rsidRDefault="00E406B2" w:rsidP="00E406B2">
      <w:pPr>
        <w:numPr>
          <w:ilvl w:val="0"/>
          <w:numId w:val="23"/>
        </w:numPr>
        <w:shd w:val="clear" w:color="auto" w:fill="FFFFFF"/>
        <w:spacing w:after="0" w:line="360" w:lineRule="auto"/>
        <w:ind w:left="567" w:hanging="567"/>
        <w:jc w:val="both"/>
        <w:rPr>
          <w:rFonts w:ascii="Times New Roman" w:hAnsi="Times New Roman" w:cs="Times New Roman"/>
          <w:sz w:val="28"/>
          <w:szCs w:val="28"/>
        </w:rPr>
      </w:pPr>
      <w:r w:rsidRPr="00201EC7">
        <w:rPr>
          <w:rStyle w:val="citation"/>
          <w:rFonts w:ascii="Times New Roman" w:hAnsi="Times New Roman" w:cs="Times New Roman"/>
          <w:iCs/>
          <w:sz w:val="28"/>
          <w:szCs w:val="28"/>
        </w:rPr>
        <w:t>ВОЗ.</w:t>
      </w:r>
      <w:r w:rsidRPr="00201EC7">
        <w:rPr>
          <w:rStyle w:val="citation"/>
          <w:rFonts w:ascii="Times New Roman" w:hAnsi="Times New Roman" w:cs="Times New Roman"/>
          <w:sz w:val="28"/>
          <w:szCs w:val="28"/>
        </w:rPr>
        <w:t> </w:t>
      </w:r>
      <w:hyperlink r:id="rId10" w:history="1">
        <w:r w:rsidRPr="00201EC7">
          <w:rPr>
            <w:rStyle w:val="a9"/>
            <w:rFonts w:ascii="Times New Roman" w:hAnsi="Times New Roman" w:cs="Times New Roman"/>
            <w:color w:val="auto"/>
            <w:sz w:val="28"/>
            <w:szCs w:val="28"/>
            <w:u w:val="none"/>
          </w:rPr>
          <w:t>Глобальная стратегия профилактики инфекций, передаваемых половым путём, и борьбы с ними, 2006-2015 гг</w:t>
        </w:r>
      </w:hyperlink>
      <w:r w:rsidRPr="00201EC7">
        <w:rPr>
          <w:rStyle w:val="citation"/>
          <w:rFonts w:ascii="Times New Roman" w:hAnsi="Times New Roman" w:cs="Times New Roman"/>
          <w:sz w:val="28"/>
          <w:szCs w:val="28"/>
        </w:rPr>
        <w:t>. — 2007. — С. 6—7. — </w:t>
      </w:r>
      <w:hyperlink r:id="rId11" w:history="1">
        <w:r w:rsidRPr="00201EC7">
          <w:rPr>
            <w:rStyle w:val="a9"/>
            <w:rFonts w:ascii="Times New Roman" w:hAnsi="Times New Roman" w:cs="Times New Roman"/>
            <w:color w:val="auto"/>
            <w:sz w:val="28"/>
            <w:szCs w:val="28"/>
            <w:u w:val="none"/>
          </w:rPr>
          <w:t>ISBN 978-92-4-456347-2</w:t>
        </w:r>
      </w:hyperlink>
      <w:r w:rsidRPr="00201EC7">
        <w:rPr>
          <w:rStyle w:val="citation"/>
          <w:rFonts w:ascii="Times New Roman" w:hAnsi="Times New Roman" w:cs="Times New Roman"/>
          <w:sz w:val="28"/>
          <w:szCs w:val="28"/>
        </w:rPr>
        <w:t>.</w:t>
      </w:r>
    </w:p>
    <w:p w:rsidR="00E406B2" w:rsidRPr="00201EC7" w:rsidRDefault="00E406B2" w:rsidP="00E406B2">
      <w:pPr>
        <w:numPr>
          <w:ilvl w:val="0"/>
          <w:numId w:val="23"/>
        </w:numPr>
        <w:shd w:val="clear" w:color="auto" w:fill="FFFFFF"/>
        <w:spacing w:after="0" w:line="360" w:lineRule="auto"/>
        <w:ind w:left="567" w:hanging="567"/>
        <w:jc w:val="both"/>
        <w:rPr>
          <w:rFonts w:ascii="Times New Roman" w:hAnsi="Times New Roman" w:cs="Times New Roman"/>
          <w:sz w:val="28"/>
          <w:szCs w:val="28"/>
        </w:rPr>
      </w:pPr>
      <w:r w:rsidRPr="00201EC7">
        <w:rPr>
          <w:rStyle w:val="citation"/>
          <w:rFonts w:ascii="Times New Roman" w:hAnsi="Times New Roman" w:cs="Times New Roman"/>
          <w:sz w:val="28"/>
          <w:szCs w:val="28"/>
        </w:rPr>
        <w:t>Кожные и венерические болезни. Руководство для врачей / Под ред. Ю. К. Скрипкина. — М.: Медицина, 1996. — Т. 4. — 352 с. — </w:t>
      </w:r>
      <w:hyperlink r:id="rId12" w:history="1">
        <w:r w:rsidRPr="00201EC7">
          <w:rPr>
            <w:rStyle w:val="a9"/>
            <w:rFonts w:ascii="Times New Roman" w:hAnsi="Times New Roman" w:cs="Times New Roman"/>
            <w:color w:val="auto"/>
            <w:sz w:val="28"/>
            <w:szCs w:val="28"/>
            <w:u w:val="none"/>
          </w:rPr>
          <w:t>ISBN 5-225-02824-1</w:t>
        </w:r>
      </w:hyperlink>
      <w:r w:rsidRPr="00201EC7">
        <w:rPr>
          <w:rStyle w:val="citation"/>
          <w:rFonts w:ascii="Times New Roman" w:hAnsi="Times New Roman" w:cs="Times New Roman"/>
          <w:sz w:val="28"/>
          <w:szCs w:val="28"/>
        </w:rPr>
        <w:t>.</w:t>
      </w:r>
    </w:p>
    <w:p w:rsidR="00E406B2" w:rsidRPr="00201EC7" w:rsidRDefault="00A9563D" w:rsidP="00E406B2">
      <w:pPr>
        <w:numPr>
          <w:ilvl w:val="0"/>
          <w:numId w:val="23"/>
        </w:numPr>
        <w:shd w:val="clear" w:color="auto" w:fill="FFFFFF"/>
        <w:spacing w:after="0" w:line="360" w:lineRule="auto"/>
        <w:ind w:left="567" w:hanging="567"/>
        <w:jc w:val="both"/>
        <w:rPr>
          <w:rFonts w:ascii="Times New Roman" w:hAnsi="Times New Roman" w:cs="Times New Roman"/>
          <w:sz w:val="28"/>
          <w:szCs w:val="28"/>
        </w:rPr>
      </w:pPr>
      <w:hyperlink r:id="rId13" w:history="1">
        <w:r w:rsidR="00E406B2" w:rsidRPr="00201EC7">
          <w:rPr>
            <w:rStyle w:val="a9"/>
            <w:rFonts w:ascii="Times New Roman" w:hAnsi="Times New Roman" w:cs="Times New Roman"/>
            <w:color w:val="auto"/>
            <w:sz w:val="28"/>
            <w:szCs w:val="28"/>
            <w:u w:val="none"/>
          </w:rPr>
          <w:t>Микоплазмоз</w:t>
        </w:r>
      </w:hyperlink>
      <w:r w:rsidR="00E406B2" w:rsidRPr="00201EC7">
        <w:rPr>
          <w:rStyle w:val="citation"/>
          <w:rFonts w:ascii="Times New Roman" w:hAnsi="Times New Roman" w:cs="Times New Roman"/>
          <w:sz w:val="28"/>
          <w:szCs w:val="28"/>
        </w:rPr>
        <w:t>. </w:t>
      </w:r>
      <w:proofErr w:type="spellStart"/>
      <w:r w:rsidR="00E406B2" w:rsidRPr="00201EC7">
        <w:rPr>
          <w:rStyle w:val="citation"/>
          <w:rFonts w:ascii="Times New Roman" w:hAnsi="Times New Roman" w:cs="Times New Roman"/>
          <w:iCs/>
          <w:sz w:val="28"/>
          <w:szCs w:val="28"/>
        </w:rPr>
        <w:t>ВенерологияИнфо</w:t>
      </w:r>
      <w:proofErr w:type="spellEnd"/>
      <w:r w:rsidR="00E406B2" w:rsidRPr="00201EC7">
        <w:rPr>
          <w:rStyle w:val="citation"/>
          <w:rFonts w:ascii="Times New Roman" w:hAnsi="Times New Roman" w:cs="Times New Roman"/>
          <w:sz w:val="28"/>
          <w:szCs w:val="28"/>
        </w:rPr>
        <w:t> (04.03.2018).</w:t>
      </w:r>
    </w:p>
    <w:p w:rsidR="00E406B2" w:rsidRPr="00201EC7" w:rsidRDefault="00E406B2" w:rsidP="00E406B2">
      <w:pPr>
        <w:numPr>
          <w:ilvl w:val="0"/>
          <w:numId w:val="23"/>
        </w:numPr>
        <w:shd w:val="clear" w:color="auto" w:fill="FFFFFF"/>
        <w:spacing w:after="0" w:line="360" w:lineRule="auto"/>
        <w:ind w:left="567" w:hanging="567"/>
        <w:jc w:val="both"/>
        <w:rPr>
          <w:rFonts w:ascii="Times New Roman" w:hAnsi="Times New Roman" w:cs="Times New Roman"/>
          <w:sz w:val="28"/>
          <w:szCs w:val="28"/>
          <w:lang w:val="en-US"/>
        </w:rPr>
      </w:pPr>
      <w:r w:rsidRPr="00201EC7">
        <w:rPr>
          <w:rStyle w:val="citation"/>
          <w:rFonts w:ascii="Times New Roman" w:hAnsi="Times New Roman" w:cs="Times New Roman"/>
          <w:iCs/>
          <w:sz w:val="28"/>
          <w:szCs w:val="28"/>
          <w:lang w:val="en-US"/>
        </w:rPr>
        <w:t>Ryan KJ, Ray CG (editors).</w:t>
      </w:r>
      <w:r w:rsidRPr="00201EC7">
        <w:rPr>
          <w:rStyle w:val="citation"/>
          <w:rFonts w:ascii="Times New Roman" w:hAnsi="Times New Roman" w:cs="Times New Roman"/>
          <w:sz w:val="28"/>
          <w:szCs w:val="28"/>
          <w:lang w:val="en-US"/>
        </w:rPr>
        <w:t> </w:t>
      </w:r>
      <w:proofErr w:type="spellStart"/>
      <w:r w:rsidRPr="00201EC7">
        <w:rPr>
          <w:rStyle w:val="citation"/>
          <w:rFonts w:ascii="Times New Roman" w:hAnsi="Times New Roman" w:cs="Times New Roman"/>
          <w:sz w:val="28"/>
          <w:szCs w:val="28"/>
          <w:lang w:val="en-US"/>
        </w:rPr>
        <w:t>Sherris</w:t>
      </w:r>
      <w:proofErr w:type="spellEnd"/>
      <w:r w:rsidRPr="00201EC7">
        <w:rPr>
          <w:rStyle w:val="citation"/>
          <w:rFonts w:ascii="Times New Roman" w:hAnsi="Times New Roman" w:cs="Times New Roman"/>
          <w:sz w:val="28"/>
          <w:szCs w:val="28"/>
          <w:lang w:val="en-US"/>
        </w:rPr>
        <w:t xml:space="preserve"> Medical Microbiology. — 4th. — McGraw Hill, 2004. — P. 555–62. </w:t>
      </w:r>
      <w:proofErr w:type="gramStart"/>
      <w:r w:rsidRPr="00201EC7">
        <w:rPr>
          <w:rStyle w:val="citation"/>
          <w:rFonts w:ascii="Times New Roman" w:hAnsi="Times New Roman" w:cs="Times New Roman"/>
          <w:sz w:val="28"/>
          <w:szCs w:val="28"/>
          <w:lang w:val="en-US"/>
        </w:rPr>
        <w:t>— </w:t>
      </w:r>
      <w:hyperlink r:id="rId14" w:history="1">
        <w:r w:rsidRPr="00201EC7">
          <w:rPr>
            <w:rStyle w:val="a9"/>
            <w:rFonts w:ascii="Times New Roman" w:hAnsi="Times New Roman" w:cs="Times New Roman"/>
            <w:color w:val="auto"/>
            <w:sz w:val="28"/>
            <w:szCs w:val="28"/>
            <w:u w:val="none"/>
            <w:lang w:val="en-US"/>
          </w:rPr>
          <w:t>ISBN 0838585299</w:t>
        </w:r>
      </w:hyperlink>
      <w:r w:rsidRPr="00201EC7">
        <w:rPr>
          <w:rStyle w:val="citation"/>
          <w:rFonts w:ascii="Times New Roman" w:hAnsi="Times New Roman" w:cs="Times New Roman"/>
          <w:sz w:val="28"/>
          <w:szCs w:val="28"/>
          <w:lang w:val="en-US"/>
        </w:rPr>
        <w:t>.</w:t>
      </w:r>
      <w:proofErr w:type="gramEnd"/>
    </w:p>
    <w:p w:rsidR="00E406B2" w:rsidRPr="00201EC7" w:rsidRDefault="00A9563D" w:rsidP="00E406B2">
      <w:pPr>
        <w:numPr>
          <w:ilvl w:val="0"/>
          <w:numId w:val="23"/>
        </w:numPr>
        <w:shd w:val="clear" w:color="auto" w:fill="FFFFFF"/>
        <w:spacing w:after="0" w:line="360" w:lineRule="auto"/>
        <w:ind w:left="567" w:hanging="567"/>
        <w:jc w:val="both"/>
        <w:rPr>
          <w:rFonts w:ascii="Times New Roman" w:hAnsi="Times New Roman" w:cs="Times New Roman"/>
          <w:sz w:val="28"/>
          <w:szCs w:val="28"/>
          <w:lang w:val="en-US"/>
        </w:rPr>
      </w:pPr>
      <w:hyperlink r:id="rId15" w:history="1">
        <w:proofErr w:type="spellStart"/>
        <w:r w:rsidR="00E406B2" w:rsidRPr="00201EC7">
          <w:rPr>
            <w:rStyle w:val="a9"/>
            <w:rFonts w:ascii="Times New Roman" w:hAnsi="Times New Roman" w:cs="Times New Roman"/>
            <w:color w:val="auto"/>
            <w:sz w:val="28"/>
            <w:szCs w:val="28"/>
            <w:u w:val="none"/>
            <w:lang w:val="en-US"/>
          </w:rPr>
          <w:t>Viren</w:t>
        </w:r>
        <w:proofErr w:type="spellEnd"/>
        <w:r w:rsidR="00E406B2" w:rsidRPr="00201EC7">
          <w:rPr>
            <w:rStyle w:val="a9"/>
            <w:rFonts w:ascii="Times New Roman" w:hAnsi="Times New Roman" w:cs="Times New Roman"/>
            <w:color w:val="auto"/>
            <w:sz w:val="28"/>
            <w:szCs w:val="28"/>
            <w:u w:val="none"/>
            <w:lang w:val="en-US"/>
          </w:rPr>
          <w:t xml:space="preserve"> </w:t>
        </w:r>
        <w:proofErr w:type="spellStart"/>
        <w:r w:rsidR="00E406B2" w:rsidRPr="00201EC7">
          <w:rPr>
            <w:rStyle w:val="a9"/>
            <w:rFonts w:ascii="Times New Roman" w:hAnsi="Times New Roman" w:cs="Times New Roman"/>
            <w:color w:val="auto"/>
            <w:sz w:val="28"/>
            <w:szCs w:val="28"/>
            <w:u w:val="none"/>
            <w:lang w:val="en-US"/>
          </w:rPr>
          <w:t>mit</w:t>
        </w:r>
        <w:proofErr w:type="spellEnd"/>
        <w:r w:rsidR="00E406B2" w:rsidRPr="00201EC7">
          <w:rPr>
            <w:rStyle w:val="a9"/>
            <w:rFonts w:ascii="Times New Roman" w:hAnsi="Times New Roman" w:cs="Times New Roman"/>
            <w:color w:val="auto"/>
            <w:sz w:val="28"/>
            <w:szCs w:val="28"/>
            <w:u w:val="none"/>
            <w:lang w:val="en-US"/>
          </w:rPr>
          <w:t xml:space="preserve"> </w:t>
        </w:r>
        <w:proofErr w:type="spellStart"/>
        <w:r w:rsidR="00E406B2" w:rsidRPr="00201EC7">
          <w:rPr>
            <w:rStyle w:val="a9"/>
            <w:rFonts w:ascii="Times New Roman" w:hAnsi="Times New Roman" w:cs="Times New Roman"/>
            <w:color w:val="auto"/>
            <w:sz w:val="28"/>
            <w:szCs w:val="28"/>
            <w:u w:val="none"/>
            <w:lang w:val="en-US"/>
          </w:rPr>
          <w:t>Risikopotenzial</w:t>
        </w:r>
        <w:proofErr w:type="spellEnd"/>
      </w:hyperlink>
      <w:r w:rsidR="00E406B2" w:rsidRPr="00201EC7">
        <w:rPr>
          <w:rStyle w:val="reference-text"/>
          <w:rFonts w:ascii="Times New Roman" w:hAnsi="Times New Roman" w:cs="Times New Roman"/>
          <w:sz w:val="28"/>
          <w:szCs w:val="28"/>
          <w:lang w:val="en-US"/>
        </w:rPr>
        <w:t> </w:t>
      </w:r>
      <w:r w:rsidR="00E406B2" w:rsidRPr="00201EC7">
        <w:rPr>
          <w:rStyle w:val="ref-info"/>
          <w:rFonts w:ascii="Times New Roman" w:hAnsi="Times New Roman" w:cs="Times New Roman"/>
          <w:sz w:val="28"/>
          <w:szCs w:val="28"/>
          <w:lang w:val="en-US"/>
        </w:rPr>
        <w:t>(</w:t>
      </w:r>
      <w:r w:rsidR="00E406B2" w:rsidRPr="00201EC7">
        <w:rPr>
          <w:rStyle w:val="ref-info"/>
          <w:rFonts w:ascii="Times New Roman" w:hAnsi="Times New Roman" w:cs="Times New Roman"/>
          <w:sz w:val="28"/>
          <w:szCs w:val="28"/>
        </w:rPr>
        <w:t>нем</w:t>
      </w:r>
      <w:r w:rsidR="00E406B2" w:rsidRPr="00201EC7">
        <w:rPr>
          <w:rStyle w:val="ref-info"/>
          <w:rFonts w:ascii="Times New Roman" w:hAnsi="Times New Roman" w:cs="Times New Roman"/>
          <w:sz w:val="28"/>
          <w:szCs w:val="28"/>
          <w:lang w:val="en-US"/>
        </w:rPr>
        <w:t>.)</w:t>
      </w:r>
    </w:p>
    <w:p w:rsidR="00E406B2" w:rsidRPr="00201EC7" w:rsidRDefault="00E406B2" w:rsidP="00E406B2">
      <w:pPr>
        <w:numPr>
          <w:ilvl w:val="0"/>
          <w:numId w:val="23"/>
        </w:numPr>
        <w:shd w:val="clear" w:color="auto" w:fill="FFFFFF"/>
        <w:spacing w:after="0" w:line="360" w:lineRule="auto"/>
        <w:ind w:left="567" w:hanging="567"/>
        <w:jc w:val="both"/>
        <w:rPr>
          <w:rFonts w:ascii="Times New Roman" w:hAnsi="Times New Roman" w:cs="Times New Roman"/>
          <w:sz w:val="28"/>
          <w:szCs w:val="28"/>
        </w:rPr>
      </w:pPr>
      <w:r w:rsidRPr="00201EC7">
        <w:rPr>
          <w:rStyle w:val="citation"/>
          <w:rFonts w:ascii="Times New Roman" w:hAnsi="Times New Roman" w:cs="Times New Roman"/>
          <w:iCs/>
          <w:sz w:val="28"/>
          <w:szCs w:val="28"/>
        </w:rPr>
        <w:lastRenderedPageBreak/>
        <w:t>Г. Г. Онищенко.</w:t>
      </w:r>
      <w:r w:rsidRPr="00201EC7">
        <w:rPr>
          <w:rStyle w:val="citation"/>
          <w:rFonts w:ascii="Times New Roman" w:hAnsi="Times New Roman" w:cs="Times New Roman"/>
          <w:sz w:val="28"/>
          <w:szCs w:val="28"/>
        </w:rPr>
        <w:t> Санитарно-эпидемиологические правила СП 1.3.2322-08. — ПОСТАНОВЛЕНИЕ РОССИЙСКОЙ ФЕДЕРАЦИИ, 2008. — С. 20-34.</w:t>
      </w:r>
    </w:p>
    <w:p w:rsidR="00E406B2" w:rsidRPr="00201EC7" w:rsidRDefault="00E406B2" w:rsidP="00E406B2">
      <w:pPr>
        <w:numPr>
          <w:ilvl w:val="0"/>
          <w:numId w:val="23"/>
        </w:numPr>
        <w:shd w:val="clear" w:color="auto" w:fill="FFFFFF"/>
        <w:spacing w:after="0" w:line="360" w:lineRule="auto"/>
        <w:ind w:left="567" w:hanging="567"/>
        <w:jc w:val="both"/>
        <w:rPr>
          <w:rFonts w:ascii="Times New Roman" w:hAnsi="Times New Roman" w:cs="Times New Roman"/>
          <w:sz w:val="28"/>
          <w:szCs w:val="28"/>
        </w:rPr>
      </w:pPr>
      <w:r w:rsidRPr="00201EC7">
        <w:rPr>
          <w:rStyle w:val="citation"/>
          <w:rFonts w:ascii="Times New Roman" w:hAnsi="Times New Roman" w:cs="Times New Roman"/>
          <w:sz w:val="28"/>
          <w:szCs w:val="28"/>
        </w:rPr>
        <w:t>Кожные и венерические болезни. Руководство для врачей / Скрипкин Ю. К.. — М.: Медицина, 20</w:t>
      </w:r>
      <w:r w:rsidR="001338C1">
        <w:rPr>
          <w:rStyle w:val="citation"/>
          <w:rFonts w:ascii="Times New Roman" w:hAnsi="Times New Roman" w:cs="Times New Roman"/>
          <w:sz w:val="28"/>
          <w:szCs w:val="28"/>
        </w:rPr>
        <w:t>18</w:t>
      </w:r>
      <w:r w:rsidRPr="00201EC7">
        <w:rPr>
          <w:rStyle w:val="citation"/>
          <w:rFonts w:ascii="Times New Roman" w:hAnsi="Times New Roman" w:cs="Times New Roman"/>
          <w:sz w:val="28"/>
          <w:szCs w:val="28"/>
        </w:rPr>
        <w:t xml:space="preserve"> год. — Т. 1. — С. 457-458. — 576 с. — </w:t>
      </w:r>
      <w:hyperlink r:id="rId16" w:history="1">
        <w:r w:rsidRPr="00201EC7">
          <w:rPr>
            <w:rStyle w:val="a9"/>
            <w:rFonts w:ascii="Times New Roman" w:hAnsi="Times New Roman" w:cs="Times New Roman"/>
            <w:color w:val="auto"/>
            <w:sz w:val="28"/>
            <w:szCs w:val="28"/>
            <w:u w:val="none"/>
          </w:rPr>
          <w:t>ISBN 5-225-02856-x</w:t>
        </w:r>
      </w:hyperlink>
      <w:r w:rsidRPr="00201EC7">
        <w:rPr>
          <w:rStyle w:val="citation"/>
          <w:rFonts w:ascii="Times New Roman" w:hAnsi="Times New Roman" w:cs="Times New Roman"/>
          <w:sz w:val="28"/>
          <w:szCs w:val="28"/>
        </w:rPr>
        <w:t>.</w:t>
      </w:r>
    </w:p>
    <w:p w:rsidR="00E406B2" w:rsidRPr="00201EC7" w:rsidRDefault="00E406B2" w:rsidP="00E406B2">
      <w:pPr>
        <w:pStyle w:val="psection"/>
        <w:shd w:val="clear" w:color="auto" w:fill="FFFFFF"/>
        <w:spacing w:after="0" w:line="360" w:lineRule="auto"/>
        <w:ind w:left="567"/>
        <w:jc w:val="both"/>
        <w:rPr>
          <w:rStyle w:val="FontStyle25"/>
          <w:sz w:val="28"/>
          <w:szCs w:val="28"/>
        </w:rPr>
      </w:pPr>
    </w:p>
    <w:p w:rsidR="00E406B2" w:rsidRPr="00201EC7" w:rsidRDefault="00E406B2" w:rsidP="00E406B2">
      <w:pPr>
        <w:pStyle w:val="psection"/>
        <w:shd w:val="clear" w:color="auto" w:fill="FFFFFF"/>
        <w:spacing w:after="0" w:line="360" w:lineRule="auto"/>
        <w:ind w:left="567"/>
        <w:jc w:val="both"/>
        <w:rPr>
          <w:rStyle w:val="FontStyle25"/>
          <w:sz w:val="28"/>
          <w:szCs w:val="28"/>
        </w:rPr>
      </w:pPr>
    </w:p>
    <w:p w:rsidR="00E406B2" w:rsidRPr="00201EC7" w:rsidRDefault="00E406B2" w:rsidP="00E406B2">
      <w:pPr>
        <w:pStyle w:val="psection"/>
        <w:shd w:val="clear" w:color="auto" w:fill="FFFFFF"/>
        <w:spacing w:after="0" w:line="360" w:lineRule="auto"/>
        <w:ind w:left="567"/>
        <w:jc w:val="both"/>
        <w:rPr>
          <w:rStyle w:val="FontStyle25"/>
          <w:sz w:val="28"/>
          <w:szCs w:val="28"/>
        </w:rPr>
      </w:pPr>
    </w:p>
    <w:p w:rsidR="00E406B2" w:rsidRPr="00201EC7" w:rsidRDefault="00E406B2" w:rsidP="00E406B2">
      <w:pPr>
        <w:pStyle w:val="psection"/>
        <w:shd w:val="clear" w:color="auto" w:fill="FFFFFF"/>
        <w:spacing w:after="0" w:line="360" w:lineRule="auto"/>
        <w:ind w:left="567"/>
        <w:jc w:val="both"/>
        <w:rPr>
          <w:rStyle w:val="FontStyle25"/>
          <w:sz w:val="28"/>
          <w:szCs w:val="28"/>
        </w:rPr>
      </w:pPr>
    </w:p>
    <w:p w:rsidR="00E406B2" w:rsidRPr="00201EC7" w:rsidRDefault="00E406B2" w:rsidP="00E406B2">
      <w:pPr>
        <w:pStyle w:val="psection"/>
        <w:shd w:val="clear" w:color="auto" w:fill="FFFFFF"/>
        <w:spacing w:after="0" w:line="360" w:lineRule="auto"/>
        <w:ind w:left="567"/>
        <w:jc w:val="both"/>
        <w:rPr>
          <w:rStyle w:val="FontStyle25"/>
          <w:sz w:val="28"/>
          <w:szCs w:val="28"/>
        </w:rPr>
      </w:pPr>
    </w:p>
    <w:p w:rsidR="00E406B2" w:rsidRPr="00201EC7" w:rsidRDefault="00E406B2" w:rsidP="00E406B2">
      <w:pPr>
        <w:pStyle w:val="psection"/>
        <w:shd w:val="clear" w:color="auto" w:fill="FFFFFF"/>
        <w:spacing w:after="0" w:line="360" w:lineRule="auto"/>
        <w:ind w:left="567"/>
        <w:jc w:val="both"/>
        <w:rPr>
          <w:rStyle w:val="FontStyle25"/>
          <w:sz w:val="28"/>
          <w:szCs w:val="28"/>
        </w:rPr>
      </w:pPr>
    </w:p>
    <w:p w:rsidR="00E406B2" w:rsidRPr="00201EC7" w:rsidRDefault="00E406B2" w:rsidP="00E406B2">
      <w:pPr>
        <w:pStyle w:val="psection"/>
        <w:shd w:val="clear" w:color="auto" w:fill="FFFFFF"/>
        <w:spacing w:after="0" w:line="360" w:lineRule="auto"/>
        <w:ind w:left="567"/>
        <w:jc w:val="both"/>
        <w:rPr>
          <w:rStyle w:val="FontStyle25"/>
          <w:sz w:val="28"/>
          <w:szCs w:val="28"/>
        </w:rPr>
      </w:pPr>
    </w:p>
    <w:p w:rsidR="00E406B2" w:rsidRPr="00201EC7" w:rsidRDefault="00E406B2" w:rsidP="00E406B2">
      <w:pPr>
        <w:pStyle w:val="psection"/>
        <w:shd w:val="clear" w:color="auto" w:fill="FFFFFF"/>
        <w:spacing w:after="0" w:line="360" w:lineRule="auto"/>
        <w:ind w:left="567"/>
        <w:jc w:val="both"/>
        <w:rPr>
          <w:rStyle w:val="FontStyle25"/>
          <w:sz w:val="28"/>
          <w:szCs w:val="28"/>
        </w:rPr>
      </w:pPr>
    </w:p>
    <w:p w:rsidR="00E406B2" w:rsidRPr="00201EC7" w:rsidRDefault="00E406B2" w:rsidP="00E406B2">
      <w:pPr>
        <w:pStyle w:val="psection"/>
        <w:shd w:val="clear" w:color="auto" w:fill="FFFFFF"/>
        <w:spacing w:after="0" w:line="360" w:lineRule="auto"/>
        <w:ind w:left="567"/>
        <w:jc w:val="both"/>
        <w:rPr>
          <w:rStyle w:val="FontStyle25"/>
          <w:sz w:val="28"/>
          <w:szCs w:val="28"/>
        </w:rPr>
      </w:pPr>
    </w:p>
    <w:p w:rsidR="00E406B2" w:rsidRPr="00201EC7" w:rsidRDefault="00E406B2" w:rsidP="00E406B2">
      <w:pPr>
        <w:pStyle w:val="psection"/>
        <w:shd w:val="clear" w:color="auto" w:fill="FFFFFF"/>
        <w:spacing w:after="0" w:line="360" w:lineRule="auto"/>
        <w:ind w:left="567"/>
        <w:jc w:val="both"/>
        <w:rPr>
          <w:rStyle w:val="FontStyle25"/>
          <w:sz w:val="28"/>
          <w:szCs w:val="28"/>
        </w:rPr>
      </w:pPr>
    </w:p>
    <w:p w:rsidR="00E406B2" w:rsidRPr="00201EC7" w:rsidRDefault="00E406B2" w:rsidP="00E406B2">
      <w:pPr>
        <w:pStyle w:val="psection"/>
        <w:shd w:val="clear" w:color="auto" w:fill="FFFFFF"/>
        <w:spacing w:after="0" w:line="360" w:lineRule="auto"/>
        <w:ind w:left="567"/>
        <w:jc w:val="both"/>
        <w:rPr>
          <w:rStyle w:val="FontStyle25"/>
          <w:sz w:val="28"/>
          <w:szCs w:val="28"/>
        </w:rPr>
      </w:pPr>
    </w:p>
    <w:p w:rsidR="00E406B2" w:rsidRPr="00201EC7" w:rsidRDefault="00E406B2" w:rsidP="00E406B2">
      <w:pPr>
        <w:pStyle w:val="psection"/>
        <w:shd w:val="clear" w:color="auto" w:fill="FFFFFF"/>
        <w:spacing w:after="0" w:line="360" w:lineRule="auto"/>
        <w:ind w:left="567"/>
        <w:jc w:val="both"/>
        <w:rPr>
          <w:rStyle w:val="FontStyle25"/>
          <w:sz w:val="28"/>
          <w:szCs w:val="28"/>
        </w:rPr>
      </w:pPr>
    </w:p>
    <w:p w:rsidR="00E406B2" w:rsidRPr="00201EC7" w:rsidRDefault="00E406B2" w:rsidP="00E406B2">
      <w:pPr>
        <w:pStyle w:val="psection"/>
        <w:shd w:val="clear" w:color="auto" w:fill="FFFFFF"/>
        <w:spacing w:after="0" w:line="360" w:lineRule="auto"/>
        <w:ind w:left="567"/>
        <w:jc w:val="both"/>
        <w:rPr>
          <w:rStyle w:val="FontStyle25"/>
          <w:sz w:val="28"/>
          <w:szCs w:val="28"/>
        </w:rPr>
      </w:pPr>
    </w:p>
    <w:p w:rsidR="00E406B2" w:rsidRPr="00201EC7" w:rsidRDefault="00E406B2" w:rsidP="00E406B2">
      <w:pPr>
        <w:pStyle w:val="psection"/>
        <w:shd w:val="clear" w:color="auto" w:fill="FFFFFF"/>
        <w:spacing w:after="0" w:line="360" w:lineRule="auto"/>
        <w:ind w:left="567"/>
        <w:jc w:val="both"/>
        <w:rPr>
          <w:rStyle w:val="FontStyle25"/>
          <w:sz w:val="28"/>
          <w:szCs w:val="28"/>
        </w:rPr>
      </w:pPr>
    </w:p>
    <w:p w:rsidR="00E406B2" w:rsidRPr="00201EC7" w:rsidRDefault="00E406B2" w:rsidP="00E406B2">
      <w:pPr>
        <w:spacing w:after="0" w:line="360" w:lineRule="auto"/>
        <w:ind w:firstLine="567"/>
        <w:jc w:val="both"/>
        <w:rPr>
          <w:rStyle w:val="FontStyle25"/>
          <w:rFonts w:eastAsia="Times New Roman"/>
          <w:sz w:val="28"/>
          <w:szCs w:val="28"/>
          <w:lang w:eastAsia="ru-RU"/>
        </w:rPr>
      </w:pPr>
    </w:p>
    <w:p w:rsidR="00E406B2" w:rsidRPr="00201EC7" w:rsidRDefault="00E406B2" w:rsidP="00E406B2">
      <w:pPr>
        <w:spacing w:after="0" w:line="360" w:lineRule="auto"/>
        <w:ind w:firstLine="567"/>
        <w:jc w:val="both"/>
        <w:rPr>
          <w:rStyle w:val="FontStyle25"/>
          <w:rFonts w:eastAsia="Times New Roman"/>
          <w:sz w:val="28"/>
          <w:szCs w:val="28"/>
          <w:lang w:eastAsia="ru-RU"/>
        </w:rPr>
      </w:pPr>
    </w:p>
    <w:p w:rsidR="00E406B2" w:rsidRPr="00201EC7" w:rsidRDefault="00E406B2" w:rsidP="00E406B2">
      <w:pPr>
        <w:spacing w:after="0" w:line="360" w:lineRule="auto"/>
        <w:ind w:firstLine="567"/>
        <w:jc w:val="both"/>
        <w:rPr>
          <w:rFonts w:ascii="Times New Roman" w:hAnsi="Times New Roman" w:cs="Times New Roman"/>
          <w:sz w:val="28"/>
          <w:szCs w:val="28"/>
        </w:rPr>
      </w:pPr>
    </w:p>
    <w:p w:rsidR="00E406B2" w:rsidRPr="00201EC7" w:rsidRDefault="00E406B2" w:rsidP="00E406B2">
      <w:pPr>
        <w:spacing w:after="0" w:line="360" w:lineRule="auto"/>
        <w:ind w:firstLine="567"/>
        <w:jc w:val="both"/>
        <w:rPr>
          <w:rFonts w:ascii="Times New Roman" w:hAnsi="Times New Roman" w:cs="Times New Roman"/>
          <w:sz w:val="28"/>
          <w:szCs w:val="28"/>
        </w:rPr>
      </w:pPr>
    </w:p>
    <w:p w:rsidR="00E406B2" w:rsidRPr="00201EC7" w:rsidRDefault="00E406B2" w:rsidP="00E406B2">
      <w:pPr>
        <w:spacing w:after="0" w:line="360" w:lineRule="auto"/>
        <w:jc w:val="center"/>
        <w:rPr>
          <w:rFonts w:ascii="Times New Roman" w:hAnsi="Times New Roman" w:cs="Times New Roman"/>
          <w:b/>
          <w:sz w:val="28"/>
          <w:szCs w:val="28"/>
        </w:rPr>
      </w:pPr>
      <w:r w:rsidRPr="00201EC7">
        <w:rPr>
          <w:rFonts w:ascii="Times New Roman" w:hAnsi="Times New Roman" w:cs="Times New Roman"/>
          <w:b/>
          <w:sz w:val="28"/>
          <w:szCs w:val="28"/>
        </w:rPr>
        <w:t>ПРИЛОЖЕНИЯ</w:t>
      </w:r>
    </w:p>
    <w:p w:rsidR="00E406B2" w:rsidRPr="00201EC7" w:rsidRDefault="00E406B2" w:rsidP="00E406B2">
      <w:pPr>
        <w:spacing w:after="0" w:line="360" w:lineRule="auto"/>
        <w:ind w:firstLine="567"/>
        <w:jc w:val="right"/>
        <w:rPr>
          <w:rFonts w:ascii="Times New Roman" w:hAnsi="Times New Roman" w:cs="Times New Roman"/>
          <w:b/>
          <w:sz w:val="28"/>
          <w:szCs w:val="28"/>
        </w:rPr>
      </w:pPr>
      <w:r w:rsidRPr="00201EC7">
        <w:rPr>
          <w:rFonts w:ascii="Times New Roman" w:hAnsi="Times New Roman" w:cs="Times New Roman"/>
          <w:b/>
          <w:sz w:val="28"/>
          <w:szCs w:val="28"/>
        </w:rPr>
        <w:t>Приложение 1</w:t>
      </w:r>
    </w:p>
    <w:p w:rsidR="00E406B2" w:rsidRPr="00201EC7" w:rsidRDefault="00E406B2" w:rsidP="00E406B2">
      <w:pPr>
        <w:spacing w:after="0" w:line="360" w:lineRule="auto"/>
        <w:ind w:firstLine="567"/>
        <w:jc w:val="right"/>
        <w:rPr>
          <w:rFonts w:ascii="Times New Roman" w:hAnsi="Times New Roman" w:cs="Times New Roman"/>
          <w:b/>
          <w:sz w:val="28"/>
          <w:szCs w:val="28"/>
        </w:rPr>
      </w:pPr>
    </w:p>
    <w:p w:rsidR="003036FB" w:rsidRPr="00201EC7" w:rsidRDefault="00E406B2" w:rsidP="005E542A">
      <w:pPr>
        <w:spacing w:after="0" w:line="360" w:lineRule="auto"/>
        <w:jc w:val="center"/>
        <w:rPr>
          <w:rFonts w:ascii="Times New Roman" w:hAnsi="Times New Roman" w:cs="Times New Roman"/>
          <w:b/>
          <w:sz w:val="28"/>
          <w:szCs w:val="28"/>
        </w:rPr>
      </w:pPr>
      <w:r w:rsidRPr="00201EC7">
        <w:rPr>
          <w:rFonts w:ascii="Times New Roman" w:hAnsi="Times New Roman" w:cs="Times New Roman"/>
          <w:b/>
          <w:sz w:val="28"/>
          <w:szCs w:val="28"/>
        </w:rPr>
        <w:t>Тестовые задания для определения исходного уровня знаний по теме</w:t>
      </w:r>
      <w:r w:rsidR="005E542A" w:rsidRPr="00201EC7">
        <w:rPr>
          <w:rFonts w:ascii="Times New Roman" w:hAnsi="Times New Roman" w:cs="Times New Roman"/>
          <w:b/>
          <w:sz w:val="28"/>
          <w:szCs w:val="28"/>
        </w:rPr>
        <w:t xml:space="preserve"> «Сестринская помощь при заболеваниях, передающихся половым путем»</w:t>
      </w:r>
    </w:p>
    <w:p w:rsidR="0099360E" w:rsidRPr="00201EC7" w:rsidRDefault="0099360E" w:rsidP="00B337CC">
      <w:pPr>
        <w:numPr>
          <w:ilvl w:val="0"/>
          <w:numId w:val="24"/>
        </w:numPr>
        <w:shd w:val="clear" w:color="auto" w:fill="FFFFFF"/>
        <w:spacing w:after="0"/>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Самый высокий уровень заболеваемости ИППП отмечается в группе...</w:t>
      </w:r>
    </w:p>
    <w:p w:rsidR="0099360E" w:rsidRPr="00201EC7" w:rsidRDefault="0099360E" w:rsidP="00B337CC">
      <w:pPr>
        <w:numPr>
          <w:ilvl w:val="1"/>
          <w:numId w:val="24"/>
        </w:numPr>
        <w:shd w:val="clear" w:color="auto" w:fill="FFFFFF"/>
        <w:tabs>
          <w:tab w:val="clear" w:pos="1440"/>
          <w:tab w:val="num" w:pos="1134"/>
        </w:tabs>
        <w:spacing w:after="0"/>
        <w:ind w:hanging="731"/>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14-15 лет</w:t>
      </w:r>
    </w:p>
    <w:p w:rsidR="0099360E" w:rsidRPr="00201EC7" w:rsidRDefault="0099360E" w:rsidP="00B337CC">
      <w:pPr>
        <w:numPr>
          <w:ilvl w:val="1"/>
          <w:numId w:val="24"/>
        </w:numPr>
        <w:shd w:val="clear" w:color="auto" w:fill="FFFFFF"/>
        <w:tabs>
          <w:tab w:val="clear" w:pos="1440"/>
          <w:tab w:val="num" w:pos="1134"/>
        </w:tabs>
        <w:spacing w:after="0"/>
        <w:ind w:hanging="731"/>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15-17 лет</w:t>
      </w:r>
    </w:p>
    <w:p w:rsidR="0099360E" w:rsidRPr="00201EC7" w:rsidRDefault="0099360E" w:rsidP="00B337CC">
      <w:pPr>
        <w:numPr>
          <w:ilvl w:val="1"/>
          <w:numId w:val="24"/>
        </w:numPr>
        <w:shd w:val="clear" w:color="auto" w:fill="FFFFFF"/>
        <w:tabs>
          <w:tab w:val="clear" w:pos="1440"/>
          <w:tab w:val="num" w:pos="1134"/>
        </w:tabs>
        <w:spacing w:after="0"/>
        <w:ind w:hanging="731"/>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20-21 год</w:t>
      </w:r>
    </w:p>
    <w:p w:rsidR="0099360E" w:rsidRPr="00201EC7" w:rsidRDefault="00080DAE" w:rsidP="00B337CC">
      <w:pPr>
        <w:numPr>
          <w:ilvl w:val="1"/>
          <w:numId w:val="24"/>
        </w:numPr>
        <w:shd w:val="clear" w:color="auto" w:fill="FFFFFF"/>
        <w:tabs>
          <w:tab w:val="clear" w:pos="1440"/>
          <w:tab w:val="num" w:pos="1134"/>
        </w:tabs>
        <w:spacing w:after="0"/>
        <w:ind w:hanging="731"/>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22-25 лет</w:t>
      </w:r>
    </w:p>
    <w:p w:rsidR="0099360E" w:rsidRPr="00201EC7" w:rsidRDefault="0099360E" w:rsidP="00B337CC">
      <w:pPr>
        <w:pStyle w:val="a8"/>
        <w:numPr>
          <w:ilvl w:val="0"/>
          <w:numId w:val="24"/>
        </w:numPr>
        <w:shd w:val="clear" w:color="auto" w:fill="FFFFFF"/>
        <w:spacing w:after="0" w:line="276" w:lineRule="auto"/>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Возбудители СПИДа — это</w:t>
      </w:r>
    </w:p>
    <w:p w:rsidR="0099360E" w:rsidRPr="00201EC7" w:rsidRDefault="0099360E" w:rsidP="00B337CC">
      <w:pPr>
        <w:numPr>
          <w:ilvl w:val="0"/>
          <w:numId w:val="25"/>
        </w:numPr>
        <w:shd w:val="clear" w:color="auto" w:fill="FFFFFF"/>
        <w:tabs>
          <w:tab w:val="clear" w:pos="720"/>
          <w:tab w:val="num" w:pos="1134"/>
        </w:tabs>
        <w:spacing w:after="0"/>
        <w:ind w:hanging="11"/>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гриб</w:t>
      </w:r>
    </w:p>
    <w:p w:rsidR="0099360E" w:rsidRPr="00201EC7" w:rsidRDefault="0099360E" w:rsidP="00B337CC">
      <w:pPr>
        <w:numPr>
          <w:ilvl w:val="0"/>
          <w:numId w:val="25"/>
        </w:numPr>
        <w:shd w:val="clear" w:color="auto" w:fill="FFFFFF"/>
        <w:tabs>
          <w:tab w:val="clear" w:pos="720"/>
          <w:tab w:val="num" w:pos="1134"/>
        </w:tabs>
        <w:spacing w:after="0"/>
        <w:ind w:hanging="11"/>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бактерия</w:t>
      </w:r>
    </w:p>
    <w:p w:rsidR="0099360E" w:rsidRPr="00201EC7" w:rsidRDefault="0099360E" w:rsidP="00B337CC">
      <w:pPr>
        <w:numPr>
          <w:ilvl w:val="0"/>
          <w:numId w:val="25"/>
        </w:numPr>
        <w:shd w:val="clear" w:color="auto" w:fill="FFFFFF"/>
        <w:tabs>
          <w:tab w:val="clear" w:pos="720"/>
          <w:tab w:val="num" w:pos="1134"/>
        </w:tabs>
        <w:spacing w:after="0"/>
        <w:ind w:hanging="11"/>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вирус</w:t>
      </w:r>
    </w:p>
    <w:p w:rsidR="0099360E" w:rsidRPr="00201EC7" w:rsidRDefault="0099360E" w:rsidP="00B337CC">
      <w:pPr>
        <w:numPr>
          <w:ilvl w:val="0"/>
          <w:numId w:val="25"/>
        </w:numPr>
        <w:shd w:val="clear" w:color="auto" w:fill="FFFFFF"/>
        <w:tabs>
          <w:tab w:val="clear" w:pos="720"/>
          <w:tab w:val="num" w:pos="1134"/>
        </w:tabs>
        <w:spacing w:after="0"/>
        <w:ind w:hanging="11"/>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простейшее</w:t>
      </w:r>
    </w:p>
    <w:p w:rsidR="0099360E" w:rsidRPr="00201EC7" w:rsidRDefault="0099360E" w:rsidP="00B337CC">
      <w:pPr>
        <w:pStyle w:val="a8"/>
        <w:numPr>
          <w:ilvl w:val="0"/>
          <w:numId w:val="24"/>
        </w:numPr>
        <w:shd w:val="clear" w:color="auto" w:fill="FFFFFF"/>
        <w:spacing w:after="0" w:line="276" w:lineRule="auto"/>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Большему риску заражения ВИЧ-инфекцией подвержены:</w:t>
      </w:r>
    </w:p>
    <w:p w:rsidR="0099360E" w:rsidRPr="00201EC7" w:rsidRDefault="0099360E" w:rsidP="00B337CC">
      <w:pPr>
        <w:numPr>
          <w:ilvl w:val="0"/>
          <w:numId w:val="26"/>
        </w:numPr>
        <w:shd w:val="clear" w:color="auto" w:fill="FFFFFF"/>
        <w:tabs>
          <w:tab w:val="clear" w:pos="72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беременные женщины;</w:t>
      </w:r>
    </w:p>
    <w:p w:rsidR="0099360E" w:rsidRPr="00201EC7" w:rsidRDefault="0099360E" w:rsidP="00B337CC">
      <w:pPr>
        <w:numPr>
          <w:ilvl w:val="0"/>
          <w:numId w:val="26"/>
        </w:numPr>
        <w:shd w:val="clear" w:color="auto" w:fill="FFFFFF"/>
        <w:tabs>
          <w:tab w:val="clear" w:pos="72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медицинские работники;</w:t>
      </w:r>
    </w:p>
    <w:p w:rsidR="0099360E" w:rsidRPr="00201EC7" w:rsidRDefault="0099360E" w:rsidP="00B337CC">
      <w:pPr>
        <w:numPr>
          <w:ilvl w:val="0"/>
          <w:numId w:val="26"/>
        </w:numPr>
        <w:shd w:val="clear" w:color="auto" w:fill="FFFFFF"/>
        <w:tabs>
          <w:tab w:val="clear" w:pos="72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наркоманы;</w:t>
      </w:r>
    </w:p>
    <w:p w:rsidR="0099360E" w:rsidRPr="00201EC7" w:rsidRDefault="0099360E" w:rsidP="00B337CC">
      <w:pPr>
        <w:numPr>
          <w:ilvl w:val="0"/>
          <w:numId w:val="26"/>
        </w:numPr>
        <w:shd w:val="clear" w:color="auto" w:fill="FFFFFF"/>
        <w:tabs>
          <w:tab w:val="clear" w:pos="72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больные сахарным диабетом.</w:t>
      </w:r>
    </w:p>
    <w:p w:rsidR="0099360E" w:rsidRPr="00201EC7" w:rsidRDefault="0099360E" w:rsidP="00B337CC">
      <w:pPr>
        <w:pStyle w:val="a8"/>
        <w:numPr>
          <w:ilvl w:val="0"/>
          <w:numId w:val="24"/>
        </w:numPr>
        <w:shd w:val="clear" w:color="auto" w:fill="FFFFFF"/>
        <w:spacing w:after="0"/>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Наиболее часто заражение ВИЧ происходит при...</w:t>
      </w:r>
    </w:p>
    <w:p w:rsidR="0099360E" w:rsidRPr="00201EC7" w:rsidRDefault="0099360E" w:rsidP="00B337CC">
      <w:pPr>
        <w:numPr>
          <w:ilvl w:val="2"/>
          <w:numId w:val="27"/>
        </w:numPr>
        <w:shd w:val="clear" w:color="auto" w:fill="FFFFFF"/>
        <w:tabs>
          <w:tab w:val="clear" w:pos="216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Вскармливании младенца грудным молоком</w:t>
      </w:r>
    </w:p>
    <w:p w:rsidR="0099360E" w:rsidRPr="00201EC7" w:rsidRDefault="0099360E" w:rsidP="00B337CC">
      <w:pPr>
        <w:numPr>
          <w:ilvl w:val="2"/>
          <w:numId w:val="27"/>
        </w:numPr>
        <w:shd w:val="clear" w:color="auto" w:fill="FFFFFF"/>
        <w:tabs>
          <w:tab w:val="clear" w:pos="216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Ритуальных поцелуях</w:t>
      </w:r>
    </w:p>
    <w:p w:rsidR="0099360E" w:rsidRPr="00201EC7" w:rsidRDefault="0099360E" w:rsidP="00B337CC">
      <w:pPr>
        <w:numPr>
          <w:ilvl w:val="2"/>
          <w:numId w:val="27"/>
        </w:numPr>
        <w:shd w:val="clear" w:color="auto" w:fill="FFFFFF"/>
        <w:tabs>
          <w:tab w:val="clear" w:pos="216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Рукопожатии больного человека</w:t>
      </w:r>
    </w:p>
    <w:p w:rsidR="0099360E" w:rsidRPr="00201EC7" w:rsidRDefault="0099360E" w:rsidP="00B337CC">
      <w:pPr>
        <w:numPr>
          <w:ilvl w:val="2"/>
          <w:numId w:val="27"/>
        </w:numPr>
        <w:shd w:val="clear" w:color="auto" w:fill="FFFFFF"/>
        <w:tabs>
          <w:tab w:val="clear" w:pos="216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Незащищённых беспорядочных половых контактах и инъекциях наркотиков</w:t>
      </w:r>
    </w:p>
    <w:p w:rsidR="0099360E" w:rsidRPr="00201EC7" w:rsidRDefault="0099360E" w:rsidP="00B337CC">
      <w:pPr>
        <w:pStyle w:val="a8"/>
        <w:numPr>
          <w:ilvl w:val="2"/>
          <w:numId w:val="27"/>
        </w:numPr>
        <w:shd w:val="clear" w:color="auto" w:fill="FFFFFF"/>
        <w:tabs>
          <w:tab w:val="clear" w:pos="2160"/>
          <w:tab w:val="num" w:pos="709"/>
        </w:tabs>
        <w:spacing w:after="0"/>
        <w:ind w:hanging="1734"/>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У ВИЧ-инфицированных и заболевших СПИДом людей...</w:t>
      </w:r>
    </w:p>
    <w:p w:rsidR="0099360E" w:rsidRPr="00201EC7" w:rsidRDefault="0099360E" w:rsidP="00B337CC">
      <w:pPr>
        <w:numPr>
          <w:ilvl w:val="2"/>
          <w:numId w:val="28"/>
        </w:numPr>
        <w:shd w:val="clear" w:color="auto" w:fill="FFFFFF"/>
        <w:tabs>
          <w:tab w:val="clear" w:pos="216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Быстрее, чем у здоровых, происходит свертывание крови</w:t>
      </w:r>
    </w:p>
    <w:p w:rsidR="0099360E" w:rsidRPr="00201EC7" w:rsidRDefault="0099360E" w:rsidP="00B337CC">
      <w:pPr>
        <w:numPr>
          <w:ilvl w:val="2"/>
          <w:numId w:val="28"/>
        </w:numPr>
        <w:shd w:val="clear" w:color="auto" w:fill="FFFFFF"/>
        <w:tabs>
          <w:tab w:val="clear" w:pos="216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Вырабатывается невосприимчивость к инфекциям</w:t>
      </w:r>
    </w:p>
    <w:p w:rsidR="0099360E" w:rsidRPr="00201EC7" w:rsidRDefault="0099360E" w:rsidP="00B337CC">
      <w:pPr>
        <w:numPr>
          <w:ilvl w:val="2"/>
          <w:numId w:val="28"/>
        </w:numPr>
        <w:shd w:val="clear" w:color="auto" w:fill="FFFFFF"/>
        <w:tabs>
          <w:tab w:val="clear" w:pos="216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Разрушается иммунная система организма</w:t>
      </w:r>
    </w:p>
    <w:p w:rsidR="0099360E" w:rsidRPr="00201EC7" w:rsidRDefault="0099360E" w:rsidP="00B337CC">
      <w:pPr>
        <w:numPr>
          <w:ilvl w:val="2"/>
          <w:numId w:val="28"/>
        </w:numPr>
        <w:shd w:val="clear" w:color="auto" w:fill="FFFFFF"/>
        <w:tabs>
          <w:tab w:val="clear" w:pos="216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Увеличивается число эритроцитов в крови</w:t>
      </w:r>
    </w:p>
    <w:p w:rsidR="0099360E" w:rsidRPr="00201EC7" w:rsidRDefault="0099360E" w:rsidP="00B337CC">
      <w:pPr>
        <w:pStyle w:val="a8"/>
        <w:numPr>
          <w:ilvl w:val="2"/>
          <w:numId w:val="27"/>
        </w:numPr>
        <w:shd w:val="clear" w:color="auto" w:fill="FFFFFF"/>
        <w:tabs>
          <w:tab w:val="num" w:pos="709"/>
        </w:tabs>
        <w:spacing w:after="0"/>
        <w:ind w:hanging="1734"/>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В какой среде вирус СПИДа, как правило, быстро погибает?</w:t>
      </w:r>
    </w:p>
    <w:p w:rsidR="0099360E" w:rsidRPr="00201EC7" w:rsidRDefault="0099360E" w:rsidP="00B337CC">
      <w:pPr>
        <w:numPr>
          <w:ilvl w:val="2"/>
          <w:numId w:val="29"/>
        </w:numPr>
        <w:shd w:val="clear" w:color="auto" w:fill="FFFFFF"/>
        <w:tabs>
          <w:tab w:val="clear" w:pos="216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lastRenderedPageBreak/>
        <w:t>в лимфе</w:t>
      </w:r>
    </w:p>
    <w:p w:rsidR="0099360E" w:rsidRPr="00201EC7" w:rsidRDefault="0099360E" w:rsidP="00B337CC">
      <w:pPr>
        <w:numPr>
          <w:ilvl w:val="2"/>
          <w:numId w:val="29"/>
        </w:numPr>
        <w:shd w:val="clear" w:color="auto" w:fill="FFFFFF"/>
        <w:tabs>
          <w:tab w:val="clear" w:pos="216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в слюне</w:t>
      </w:r>
    </w:p>
    <w:p w:rsidR="0099360E" w:rsidRPr="00201EC7" w:rsidRDefault="0099360E" w:rsidP="00B337CC">
      <w:pPr>
        <w:numPr>
          <w:ilvl w:val="2"/>
          <w:numId w:val="29"/>
        </w:numPr>
        <w:shd w:val="clear" w:color="auto" w:fill="FFFFFF"/>
        <w:tabs>
          <w:tab w:val="clear" w:pos="216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в грудном молоке</w:t>
      </w:r>
    </w:p>
    <w:p w:rsidR="0099360E" w:rsidRPr="00201EC7" w:rsidRDefault="0099360E" w:rsidP="00B337CC">
      <w:pPr>
        <w:numPr>
          <w:ilvl w:val="2"/>
          <w:numId w:val="29"/>
        </w:numPr>
        <w:shd w:val="clear" w:color="auto" w:fill="FFFFFF"/>
        <w:tabs>
          <w:tab w:val="clear" w:pos="216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на воздухе</w:t>
      </w:r>
    </w:p>
    <w:p w:rsidR="0099360E" w:rsidRPr="00201EC7" w:rsidRDefault="0099360E" w:rsidP="00080DAE">
      <w:pPr>
        <w:shd w:val="clear" w:color="auto" w:fill="FFFFFF"/>
        <w:spacing w:after="0"/>
        <w:jc w:val="both"/>
        <w:rPr>
          <w:rFonts w:ascii="Times New Roman" w:eastAsia="Times New Roman" w:hAnsi="Times New Roman" w:cs="Times New Roman"/>
          <w:sz w:val="28"/>
          <w:szCs w:val="28"/>
          <w:lang w:eastAsia="ru-RU"/>
        </w:rPr>
      </w:pPr>
    </w:p>
    <w:p w:rsidR="0099360E" w:rsidRPr="00201EC7" w:rsidRDefault="0099360E" w:rsidP="00B337CC">
      <w:pPr>
        <w:pStyle w:val="a8"/>
        <w:numPr>
          <w:ilvl w:val="2"/>
          <w:numId w:val="27"/>
        </w:numPr>
        <w:shd w:val="clear" w:color="auto" w:fill="FFFFFF"/>
        <w:tabs>
          <w:tab w:val="clear" w:pos="2160"/>
          <w:tab w:val="num" w:pos="709"/>
        </w:tabs>
        <w:spacing w:after="0"/>
        <w:ind w:left="709" w:hanging="283"/>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Выявить заражение ВИЧ-инфекцией или заболевание СПИДом можно, сделав анализ крови на:</w:t>
      </w:r>
    </w:p>
    <w:p w:rsidR="0099360E" w:rsidRPr="00201EC7" w:rsidRDefault="0099360E" w:rsidP="00B337CC">
      <w:pPr>
        <w:numPr>
          <w:ilvl w:val="2"/>
          <w:numId w:val="30"/>
        </w:numPr>
        <w:shd w:val="clear" w:color="auto" w:fill="FFFFFF"/>
        <w:tabs>
          <w:tab w:val="clear" w:pos="216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сахар</w:t>
      </w:r>
    </w:p>
    <w:p w:rsidR="0099360E" w:rsidRPr="00201EC7" w:rsidRDefault="0099360E" w:rsidP="00B337CC">
      <w:pPr>
        <w:numPr>
          <w:ilvl w:val="2"/>
          <w:numId w:val="30"/>
        </w:numPr>
        <w:shd w:val="clear" w:color="auto" w:fill="FFFFFF"/>
        <w:tabs>
          <w:tab w:val="clear" w:pos="216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протромбин</w:t>
      </w:r>
    </w:p>
    <w:p w:rsidR="0099360E" w:rsidRPr="00201EC7" w:rsidRDefault="0099360E" w:rsidP="00B337CC">
      <w:pPr>
        <w:numPr>
          <w:ilvl w:val="2"/>
          <w:numId w:val="30"/>
        </w:numPr>
        <w:shd w:val="clear" w:color="auto" w:fill="FFFFFF"/>
        <w:tabs>
          <w:tab w:val="clear" w:pos="216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антитела</w:t>
      </w:r>
    </w:p>
    <w:p w:rsidR="0099360E" w:rsidRPr="00201EC7" w:rsidRDefault="0099360E" w:rsidP="00B337CC">
      <w:pPr>
        <w:numPr>
          <w:ilvl w:val="2"/>
          <w:numId w:val="30"/>
        </w:numPr>
        <w:shd w:val="clear" w:color="auto" w:fill="FFFFFF"/>
        <w:tabs>
          <w:tab w:val="clear" w:pos="216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гормоны</w:t>
      </w:r>
    </w:p>
    <w:p w:rsidR="0099360E" w:rsidRPr="00201EC7" w:rsidRDefault="0099360E" w:rsidP="00B337CC">
      <w:pPr>
        <w:pStyle w:val="a8"/>
        <w:numPr>
          <w:ilvl w:val="2"/>
          <w:numId w:val="27"/>
        </w:numPr>
        <w:shd w:val="clear" w:color="auto" w:fill="FFFFFF"/>
        <w:tabs>
          <w:tab w:val="clear" w:pos="2160"/>
          <w:tab w:val="num" w:pos="709"/>
        </w:tabs>
        <w:spacing w:after="0"/>
        <w:ind w:left="709" w:hanging="283"/>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Какие инфекционные заболевания передаются преимущественно половым путем?</w:t>
      </w:r>
    </w:p>
    <w:p w:rsidR="0099360E" w:rsidRPr="00201EC7" w:rsidRDefault="0099360E" w:rsidP="00B337CC">
      <w:pPr>
        <w:numPr>
          <w:ilvl w:val="2"/>
          <w:numId w:val="31"/>
        </w:numPr>
        <w:shd w:val="clear" w:color="auto" w:fill="FFFFFF"/>
        <w:tabs>
          <w:tab w:val="clear" w:pos="216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Сифилис и коклюш</w:t>
      </w:r>
    </w:p>
    <w:p w:rsidR="0099360E" w:rsidRPr="00201EC7" w:rsidRDefault="0099360E" w:rsidP="00B337CC">
      <w:pPr>
        <w:numPr>
          <w:ilvl w:val="2"/>
          <w:numId w:val="31"/>
        </w:numPr>
        <w:shd w:val="clear" w:color="auto" w:fill="FFFFFF"/>
        <w:tabs>
          <w:tab w:val="clear" w:pos="216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Гонорея и дизентерия</w:t>
      </w:r>
    </w:p>
    <w:p w:rsidR="0099360E" w:rsidRPr="00201EC7" w:rsidRDefault="0099360E" w:rsidP="00B337CC">
      <w:pPr>
        <w:numPr>
          <w:ilvl w:val="2"/>
          <w:numId w:val="31"/>
        </w:numPr>
        <w:shd w:val="clear" w:color="auto" w:fill="FFFFFF"/>
        <w:tabs>
          <w:tab w:val="clear" w:pos="216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Грипп и гепатит</w:t>
      </w:r>
    </w:p>
    <w:p w:rsidR="0099360E" w:rsidRPr="00201EC7" w:rsidRDefault="0099360E" w:rsidP="00B337CC">
      <w:pPr>
        <w:numPr>
          <w:ilvl w:val="2"/>
          <w:numId w:val="31"/>
        </w:numPr>
        <w:shd w:val="clear" w:color="auto" w:fill="FFFFFF"/>
        <w:tabs>
          <w:tab w:val="clear" w:pos="216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Сифилис, гонорея и гепатит</w:t>
      </w:r>
    </w:p>
    <w:p w:rsidR="0099360E" w:rsidRPr="00201EC7" w:rsidRDefault="0099360E" w:rsidP="00B337CC">
      <w:pPr>
        <w:pStyle w:val="a8"/>
        <w:numPr>
          <w:ilvl w:val="2"/>
          <w:numId w:val="27"/>
        </w:numPr>
        <w:shd w:val="clear" w:color="auto" w:fill="FFFFFF"/>
        <w:tabs>
          <w:tab w:val="clear" w:pos="2160"/>
          <w:tab w:val="num" w:pos="709"/>
        </w:tabs>
        <w:spacing w:after="0"/>
        <w:ind w:left="709" w:hanging="283"/>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Заболевание СПИДом влечет за собой:</w:t>
      </w:r>
    </w:p>
    <w:p w:rsidR="0099360E" w:rsidRPr="00201EC7" w:rsidRDefault="0099360E" w:rsidP="00B337CC">
      <w:pPr>
        <w:numPr>
          <w:ilvl w:val="2"/>
          <w:numId w:val="32"/>
        </w:numPr>
        <w:shd w:val="clear" w:color="auto" w:fill="FFFFFF"/>
        <w:tabs>
          <w:tab w:val="clear" w:pos="216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Резкое повышение содержания тромбоцитов в крови</w:t>
      </w:r>
    </w:p>
    <w:p w:rsidR="0099360E" w:rsidRPr="00201EC7" w:rsidRDefault="0099360E" w:rsidP="00B337CC">
      <w:pPr>
        <w:numPr>
          <w:ilvl w:val="2"/>
          <w:numId w:val="32"/>
        </w:numPr>
        <w:shd w:val="clear" w:color="auto" w:fill="FFFFFF"/>
        <w:tabs>
          <w:tab w:val="clear" w:pos="216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Резкое повышение содержания гемоглобина в эритроцитах</w:t>
      </w:r>
    </w:p>
    <w:p w:rsidR="0099360E" w:rsidRPr="00201EC7" w:rsidRDefault="0099360E" w:rsidP="00B337CC">
      <w:pPr>
        <w:numPr>
          <w:ilvl w:val="2"/>
          <w:numId w:val="32"/>
        </w:numPr>
        <w:shd w:val="clear" w:color="auto" w:fill="FFFFFF"/>
        <w:tabs>
          <w:tab w:val="clear" w:pos="216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Разрушение иммунитета, смерть</w:t>
      </w:r>
    </w:p>
    <w:p w:rsidR="0099360E" w:rsidRPr="00201EC7" w:rsidRDefault="0099360E" w:rsidP="00B337CC">
      <w:pPr>
        <w:numPr>
          <w:ilvl w:val="2"/>
          <w:numId w:val="32"/>
        </w:numPr>
        <w:shd w:val="clear" w:color="auto" w:fill="FFFFFF"/>
        <w:tabs>
          <w:tab w:val="clear" w:pos="216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Разрушение скелета</w:t>
      </w:r>
    </w:p>
    <w:p w:rsidR="0099360E" w:rsidRPr="00201EC7" w:rsidRDefault="0099360E" w:rsidP="00B337CC">
      <w:pPr>
        <w:pStyle w:val="a8"/>
        <w:numPr>
          <w:ilvl w:val="2"/>
          <w:numId w:val="27"/>
        </w:numPr>
        <w:shd w:val="clear" w:color="auto" w:fill="FFFFFF"/>
        <w:tabs>
          <w:tab w:val="clear" w:pos="2160"/>
          <w:tab w:val="num" w:pos="709"/>
        </w:tabs>
        <w:spacing w:after="0"/>
        <w:ind w:left="709"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Заражение ИППП может происходить при:</w:t>
      </w:r>
    </w:p>
    <w:p w:rsidR="0099360E" w:rsidRPr="00201EC7" w:rsidRDefault="0099360E" w:rsidP="00B337CC">
      <w:pPr>
        <w:numPr>
          <w:ilvl w:val="2"/>
          <w:numId w:val="33"/>
        </w:numPr>
        <w:shd w:val="clear" w:color="auto" w:fill="FFFFFF"/>
        <w:tabs>
          <w:tab w:val="clear" w:pos="216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Нахождении с больным в одном помещении</w:t>
      </w:r>
    </w:p>
    <w:p w:rsidR="0099360E" w:rsidRPr="00201EC7" w:rsidRDefault="0099360E" w:rsidP="00B337CC">
      <w:pPr>
        <w:numPr>
          <w:ilvl w:val="2"/>
          <w:numId w:val="33"/>
        </w:numPr>
        <w:shd w:val="clear" w:color="auto" w:fill="FFFFFF"/>
        <w:tabs>
          <w:tab w:val="clear" w:pos="216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Пользовании с больным одной немытой посудой</w:t>
      </w:r>
    </w:p>
    <w:p w:rsidR="0099360E" w:rsidRPr="00201EC7" w:rsidRDefault="0099360E" w:rsidP="00B337CC">
      <w:pPr>
        <w:numPr>
          <w:ilvl w:val="2"/>
          <w:numId w:val="33"/>
        </w:numPr>
        <w:shd w:val="clear" w:color="auto" w:fill="FFFFFF"/>
        <w:tabs>
          <w:tab w:val="clear" w:pos="216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Использовании шприца, которым пользовался больной и половом акте с больным</w:t>
      </w:r>
    </w:p>
    <w:p w:rsidR="0099360E" w:rsidRPr="00201EC7" w:rsidRDefault="0099360E" w:rsidP="00B337CC">
      <w:pPr>
        <w:numPr>
          <w:ilvl w:val="2"/>
          <w:numId w:val="33"/>
        </w:numPr>
        <w:shd w:val="clear" w:color="auto" w:fill="FFFFFF"/>
        <w:tabs>
          <w:tab w:val="clear" w:pos="216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Половом акте с больным</w:t>
      </w:r>
    </w:p>
    <w:p w:rsidR="0099360E" w:rsidRPr="00201EC7" w:rsidRDefault="0099360E" w:rsidP="00B337CC">
      <w:pPr>
        <w:pStyle w:val="a8"/>
        <w:numPr>
          <w:ilvl w:val="2"/>
          <w:numId w:val="27"/>
        </w:numPr>
        <w:shd w:val="clear" w:color="auto" w:fill="FFFFFF"/>
        <w:tabs>
          <w:tab w:val="clear" w:pos="2160"/>
          <w:tab w:val="num" w:pos="709"/>
        </w:tabs>
        <w:spacing w:after="0"/>
        <w:ind w:hanging="1876"/>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Вирус СПИДа поражает:</w:t>
      </w:r>
    </w:p>
    <w:p w:rsidR="0099360E" w:rsidRPr="00201EC7" w:rsidRDefault="0099360E" w:rsidP="00B337CC">
      <w:pPr>
        <w:numPr>
          <w:ilvl w:val="0"/>
          <w:numId w:val="34"/>
        </w:numPr>
        <w:shd w:val="clear" w:color="auto" w:fill="FFFFFF"/>
        <w:tabs>
          <w:tab w:val="clear" w:pos="72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Лимфоциты</w:t>
      </w:r>
    </w:p>
    <w:p w:rsidR="0099360E" w:rsidRPr="00201EC7" w:rsidRDefault="0099360E" w:rsidP="00B337CC">
      <w:pPr>
        <w:numPr>
          <w:ilvl w:val="0"/>
          <w:numId w:val="34"/>
        </w:numPr>
        <w:shd w:val="clear" w:color="auto" w:fill="FFFFFF"/>
        <w:tabs>
          <w:tab w:val="clear" w:pos="72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Тромбоциты</w:t>
      </w:r>
    </w:p>
    <w:p w:rsidR="0099360E" w:rsidRPr="00201EC7" w:rsidRDefault="0099360E" w:rsidP="00B337CC">
      <w:pPr>
        <w:numPr>
          <w:ilvl w:val="0"/>
          <w:numId w:val="34"/>
        </w:numPr>
        <w:shd w:val="clear" w:color="auto" w:fill="FFFFFF"/>
        <w:tabs>
          <w:tab w:val="clear" w:pos="72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Эритроциты</w:t>
      </w:r>
    </w:p>
    <w:p w:rsidR="0099360E" w:rsidRPr="00201EC7" w:rsidRDefault="0099360E" w:rsidP="00B337CC">
      <w:pPr>
        <w:numPr>
          <w:ilvl w:val="0"/>
          <w:numId w:val="34"/>
        </w:numPr>
        <w:shd w:val="clear" w:color="auto" w:fill="FFFFFF"/>
        <w:tabs>
          <w:tab w:val="clear" w:pos="72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Лейкоциты</w:t>
      </w:r>
    </w:p>
    <w:p w:rsidR="0099360E" w:rsidRPr="00201EC7" w:rsidRDefault="0099360E" w:rsidP="00B337CC">
      <w:pPr>
        <w:pStyle w:val="a8"/>
        <w:numPr>
          <w:ilvl w:val="2"/>
          <w:numId w:val="27"/>
        </w:numPr>
        <w:shd w:val="clear" w:color="auto" w:fill="FFFFFF"/>
        <w:tabs>
          <w:tab w:val="clear" w:pos="2160"/>
          <w:tab w:val="num" w:pos="709"/>
        </w:tabs>
        <w:spacing w:after="0"/>
        <w:ind w:left="709"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От ИППП частично предохраняют:</w:t>
      </w:r>
    </w:p>
    <w:p w:rsidR="0099360E" w:rsidRPr="00201EC7" w:rsidRDefault="0099360E" w:rsidP="00B337CC">
      <w:pPr>
        <w:numPr>
          <w:ilvl w:val="2"/>
          <w:numId w:val="35"/>
        </w:numPr>
        <w:shd w:val="clear" w:color="auto" w:fill="FFFFFF"/>
        <w:tabs>
          <w:tab w:val="clear" w:pos="2160"/>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Гормональные препараты</w:t>
      </w:r>
    </w:p>
    <w:p w:rsidR="0099360E" w:rsidRPr="00201EC7" w:rsidRDefault="0099360E" w:rsidP="00B337CC">
      <w:pPr>
        <w:numPr>
          <w:ilvl w:val="2"/>
          <w:numId w:val="35"/>
        </w:numPr>
        <w:shd w:val="clear" w:color="auto" w:fill="FFFFFF"/>
        <w:tabs>
          <w:tab w:val="clear" w:pos="2160"/>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 xml:space="preserve">Презервативы и </w:t>
      </w:r>
      <w:proofErr w:type="spellStart"/>
      <w:r w:rsidRPr="00201EC7">
        <w:rPr>
          <w:rFonts w:ascii="Times New Roman" w:eastAsia="Times New Roman" w:hAnsi="Times New Roman" w:cs="Times New Roman"/>
          <w:sz w:val="28"/>
          <w:szCs w:val="28"/>
          <w:lang w:eastAsia="ru-RU"/>
        </w:rPr>
        <w:t>спермицидные</w:t>
      </w:r>
      <w:proofErr w:type="spellEnd"/>
      <w:r w:rsidRPr="00201EC7">
        <w:rPr>
          <w:rFonts w:ascii="Times New Roman" w:eastAsia="Times New Roman" w:hAnsi="Times New Roman" w:cs="Times New Roman"/>
          <w:sz w:val="28"/>
          <w:szCs w:val="28"/>
          <w:lang w:eastAsia="ru-RU"/>
        </w:rPr>
        <w:t xml:space="preserve"> мази, содержащие антибиотики</w:t>
      </w:r>
    </w:p>
    <w:p w:rsidR="0099360E" w:rsidRPr="00201EC7" w:rsidRDefault="0099360E" w:rsidP="00B337CC">
      <w:pPr>
        <w:numPr>
          <w:ilvl w:val="2"/>
          <w:numId w:val="35"/>
        </w:numPr>
        <w:shd w:val="clear" w:color="auto" w:fill="FFFFFF"/>
        <w:tabs>
          <w:tab w:val="clear" w:pos="2160"/>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Внутриматочная контрацепция</w:t>
      </w:r>
    </w:p>
    <w:p w:rsidR="0099360E" w:rsidRPr="00201EC7" w:rsidRDefault="0099360E" w:rsidP="00B337CC">
      <w:pPr>
        <w:numPr>
          <w:ilvl w:val="2"/>
          <w:numId w:val="35"/>
        </w:numPr>
        <w:shd w:val="clear" w:color="auto" w:fill="FFFFFF"/>
        <w:tabs>
          <w:tab w:val="clear" w:pos="2160"/>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Прерванное половое сношение</w:t>
      </w:r>
    </w:p>
    <w:p w:rsidR="0099360E" w:rsidRPr="00201EC7" w:rsidRDefault="0099360E" w:rsidP="00B337CC">
      <w:pPr>
        <w:pStyle w:val="a8"/>
        <w:numPr>
          <w:ilvl w:val="2"/>
          <w:numId w:val="27"/>
        </w:numPr>
        <w:shd w:val="clear" w:color="auto" w:fill="FFFFFF"/>
        <w:tabs>
          <w:tab w:val="clear" w:pos="2160"/>
        </w:tabs>
        <w:spacing w:after="0"/>
        <w:ind w:left="709"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Сифилис вызывается:</w:t>
      </w:r>
    </w:p>
    <w:p w:rsidR="0099360E" w:rsidRPr="00201EC7" w:rsidRDefault="0099360E" w:rsidP="00B337CC">
      <w:pPr>
        <w:numPr>
          <w:ilvl w:val="2"/>
          <w:numId w:val="36"/>
        </w:numPr>
        <w:shd w:val="clear" w:color="auto" w:fill="FFFFFF"/>
        <w:tabs>
          <w:tab w:val="clear" w:pos="216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lastRenderedPageBreak/>
        <w:t>Вирусом</w:t>
      </w:r>
    </w:p>
    <w:p w:rsidR="0099360E" w:rsidRPr="00201EC7" w:rsidRDefault="0099360E" w:rsidP="00B337CC">
      <w:pPr>
        <w:numPr>
          <w:ilvl w:val="2"/>
          <w:numId w:val="36"/>
        </w:numPr>
        <w:shd w:val="clear" w:color="auto" w:fill="FFFFFF"/>
        <w:tabs>
          <w:tab w:val="clear" w:pos="216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Бактерией</w:t>
      </w:r>
    </w:p>
    <w:p w:rsidR="0099360E" w:rsidRPr="00201EC7" w:rsidRDefault="0099360E" w:rsidP="00B337CC">
      <w:pPr>
        <w:numPr>
          <w:ilvl w:val="2"/>
          <w:numId w:val="36"/>
        </w:numPr>
        <w:shd w:val="clear" w:color="auto" w:fill="FFFFFF"/>
        <w:tabs>
          <w:tab w:val="clear" w:pos="216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Простейшим</w:t>
      </w:r>
    </w:p>
    <w:p w:rsidR="0099360E" w:rsidRPr="00201EC7" w:rsidRDefault="0099360E" w:rsidP="00B337CC">
      <w:pPr>
        <w:numPr>
          <w:ilvl w:val="2"/>
          <w:numId w:val="36"/>
        </w:numPr>
        <w:shd w:val="clear" w:color="auto" w:fill="FFFFFF"/>
        <w:tabs>
          <w:tab w:val="clear" w:pos="216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Грибком</w:t>
      </w:r>
    </w:p>
    <w:p w:rsidR="0099360E" w:rsidRPr="00201EC7" w:rsidRDefault="0099360E" w:rsidP="00080DAE">
      <w:pPr>
        <w:shd w:val="clear" w:color="auto" w:fill="FFFFFF"/>
        <w:spacing w:after="0"/>
        <w:jc w:val="both"/>
        <w:rPr>
          <w:rFonts w:ascii="Times New Roman" w:eastAsia="Times New Roman" w:hAnsi="Times New Roman" w:cs="Times New Roman"/>
          <w:sz w:val="28"/>
          <w:szCs w:val="28"/>
          <w:lang w:eastAsia="ru-RU"/>
        </w:rPr>
      </w:pPr>
    </w:p>
    <w:p w:rsidR="0099360E" w:rsidRPr="00201EC7" w:rsidRDefault="0099360E" w:rsidP="00B337CC">
      <w:pPr>
        <w:pStyle w:val="a8"/>
        <w:numPr>
          <w:ilvl w:val="2"/>
          <w:numId w:val="27"/>
        </w:numPr>
        <w:shd w:val="clear" w:color="auto" w:fill="FFFFFF"/>
        <w:tabs>
          <w:tab w:val="clear" w:pos="2160"/>
          <w:tab w:val="num" w:pos="709"/>
        </w:tabs>
        <w:spacing w:after="0"/>
        <w:ind w:left="709"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Возбудителем сифилиса является:</w:t>
      </w:r>
    </w:p>
    <w:p w:rsidR="0099360E" w:rsidRPr="00201EC7" w:rsidRDefault="0099360E" w:rsidP="00B337CC">
      <w:pPr>
        <w:numPr>
          <w:ilvl w:val="0"/>
          <w:numId w:val="37"/>
        </w:numPr>
        <w:shd w:val="clear" w:color="auto" w:fill="FFFFFF"/>
        <w:tabs>
          <w:tab w:val="clear" w:pos="72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Гонококк</w:t>
      </w:r>
    </w:p>
    <w:p w:rsidR="0099360E" w:rsidRPr="00201EC7" w:rsidRDefault="0099360E" w:rsidP="00B337CC">
      <w:pPr>
        <w:numPr>
          <w:ilvl w:val="0"/>
          <w:numId w:val="37"/>
        </w:numPr>
        <w:shd w:val="clear" w:color="auto" w:fill="FFFFFF"/>
        <w:tabs>
          <w:tab w:val="clear" w:pos="72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Хламидии</w:t>
      </w:r>
    </w:p>
    <w:p w:rsidR="0099360E" w:rsidRPr="00201EC7" w:rsidRDefault="0099360E" w:rsidP="00B337CC">
      <w:pPr>
        <w:numPr>
          <w:ilvl w:val="0"/>
          <w:numId w:val="37"/>
        </w:numPr>
        <w:shd w:val="clear" w:color="auto" w:fill="FFFFFF"/>
        <w:tabs>
          <w:tab w:val="clear" w:pos="72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Бледная трепонема</w:t>
      </w:r>
    </w:p>
    <w:p w:rsidR="0099360E" w:rsidRPr="00201EC7" w:rsidRDefault="0099360E" w:rsidP="00B337CC">
      <w:pPr>
        <w:numPr>
          <w:ilvl w:val="0"/>
          <w:numId w:val="37"/>
        </w:numPr>
        <w:shd w:val="clear" w:color="auto" w:fill="FFFFFF"/>
        <w:tabs>
          <w:tab w:val="clear" w:pos="72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Стафилококк</w:t>
      </w:r>
    </w:p>
    <w:p w:rsidR="0099360E" w:rsidRPr="00201EC7" w:rsidRDefault="0099360E" w:rsidP="00B337CC">
      <w:pPr>
        <w:pStyle w:val="a8"/>
        <w:numPr>
          <w:ilvl w:val="2"/>
          <w:numId w:val="27"/>
        </w:numPr>
        <w:shd w:val="clear" w:color="auto" w:fill="FFFFFF"/>
        <w:tabs>
          <w:tab w:val="clear" w:pos="2160"/>
          <w:tab w:val="num" w:pos="709"/>
        </w:tabs>
        <w:spacing w:after="0"/>
        <w:ind w:left="709"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Гонококк является возбудителем...</w:t>
      </w:r>
    </w:p>
    <w:p w:rsidR="0099360E" w:rsidRPr="00201EC7" w:rsidRDefault="0099360E" w:rsidP="00B337CC">
      <w:pPr>
        <w:numPr>
          <w:ilvl w:val="0"/>
          <w:numId w:val="38"/>
        </w:numPr>
        <w:shd w:val="clear" w:color="auto" w:fill="FFFFFF"/>
        <w:tabs>
          <w:tab w:val="clear" w:pos="720"/>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сифилиса</w:t>
      </w:r>
    </w:p>
    <w:p w:rsidR="0099360E" w:rsidRPr="00201EC7" w:rsidRDefault="0099360E" w:rsidP="00B337CC">
      <w:pPr>
        <w:numPr>
          <w:ilvl w:val="0"/>
          <w:numId w:val="38"/>
        </w:numPr>
        <w:shd w:val="clear" w:color="auto" w:fill="FFFFFF"/>
        <w:tabs>
          <w:tab w:val="clear" w:pos="720"/>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гонореи</w:t>
      </w:r>
    </w:p>
    <w:p w:rsidR="0099360E" w:rsidRPr="00201EC7" w:rsidRDefault="0099360E" w:rsidP="00B337CC">
      <w:pPr>
        <w:numPr>
          <w:ilvl w:val="0"/>
          <w:numId w:val="38"/>
        </w:numPr>
        <w:shd w:val="clear" w:color="auto" w:fill="FFFFFF"/>
        <w:tabs>
          <w:tab w:val="clear" w:pos="720"/>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хламидиоза</w:t>
      </w:r>
    </w:p>
    <w:p w:rsidR="0099360E" w:rsidRPr="00201EC7" w:rsidRDefault="0099360E" w:rsidP="00B337CC">
      <w:pPr>
        <w:numPr>
          <w:ilvl w:val="0"/>
          <w:numId w:val="38"/>
        </w:numPr>
        <w:shd w:val="clear" w:color="auto" w:fill="FFFFFF"/>
        <w:tabs>
          <w:tab w:val="clear" w:pos="720"/>
        </w:tabs>
        <w:spacing w:after="0"/>
        <w:ind w:left="1134" w:hanging="425"/>
        <w:jc w:val="both"/>
        <w:rPr>
          <w:rFonts w:ascii="Times New Roman" w:eastAsia="Times New Roman" w:hAnsi="Times New Roman" w:cs="Times New Roman"/>
          <w:sz w:val="28"/>
          <w:szCs w:val="28"/>
          <w:lang w:eastAsia="ru-RU"/>
        </w:rPr>
      </w:pPr>
      <w:proofErr w:type="spellStart"/>
      <w:r w:rsidRPr="00201EC7">
        <w:rPr>
          <w:rFonts w:ascii="Times New Roman" w:eastAsia="Times New Roman" w:hAnsi="Times New Roman" w:cs="Times New Roman"/>
          <w:sz w:val="28"/>
          <w:szCs w:val="28"/>
          <w:lang w:eastAsia="ru-RU"/>
        </w:rPr>
        <w:t>генетального</w:t>
      </w:r>
      <w:proofErr w:type="spellEnd"/>
      <w:r w:rsidRPr="00201EC7">
        <w:rPr>
          <w:rFonts w:ascii="Times New Roman" w:eastAsia="Times New Roman" w:hAnsi="Times New Roman" w:cs="Times New Roman"/>
          <w:sz w:val="28"/>
          <w:szCs w:val="28"/>
          <w:lang w:eastAsia="ru-RU"/>
        </w:rPr>
        <w:t xml:space="preserve"> герпеса</w:t>
      </w:r>
    </w:p>
    <w:p w:rsidR="0099360E" w:rsidRPr="00201EC7" w:rsidRDefault="0099360E" w:rsidP="00B337CC">
      <w:pPr>
        <w:pStyle w:val="a8"/>
        <w:numPr>
          <w:ilvl w:val="2"/>
          <w:numId w:val="27"/>
        </w:numPr>
        <w:shd w:val="clear" w:color="auto" w:fill="FFFFFF"/>
        <w:tabs>
          <w:tab w:val="clear" w:pos="2160"/>
        </w:tabs>
        <w:spacing w:after="0"/>
        <w:ind w:left="709"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 xml:space="preserve">Первые признаки гонореи возникают </w:t>
      </w:r>
      <w:proofErr w:type="gramStart"/>
      <w:r w:rsidRPr="00201EC7">
        <w:rPr>
          <w:rFonts w:ascii="Times New Roman" w:eastAsia="Times New Roman" w:hAnsi="Times New Roman" w:cs="Times New Roman"/>
          <w:sz w:val="28"/>
          <w:szCs w:val="28"/>
          <w:lang w:eastAsia="ru-RU"/>
        </w:rPr>
        <w:t>через</w:t>
      </w:r>
      <w:proofErr w:type="gramEnd"/>
      <w:r w:rsidRPr="00201EC7">
        <w:rPr>
          <w:rFonts w:ascii="Times New Roman" w:eastAsia="Times New Roman" w:hAnsi="Times New Roman" w:cs="Times New Roman"/>
          <w:sz w:val="28"/>
          <w:szCs w:val="28"/>
          <w:lang w:eastAsia="ru-RU"/>
        </w:rPr>
        <w:t>..</w:t>
      </w:r>
    </w:p>
    <w:p w:rsidR="0099360E" w:rsidRPr="00201EC7" w:rsidRDefault="0099360E" w:rsidP="00B337CC">
      <w:pPr>
        <w:numPr>
          <w:ilvl w:val="0"/>
          <w:numId w:val="39"/>
        </w:numPr>
        <w:shd w:val="clear" w:color="auto" w:fill="FFFFFF"/>
        <w:tabs>
          <w:tab w:val="clear" w:pos="72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1-2 дня</w:t>
      </w:r>
    </w:p>
    <w:p w:rsidR="0099360E" w:rsidRPr="00201EC7" w:rsidRDefault="0099360E" w:rsidP="00B337CC">
      <w:pPr>
        <w:numPr>
          <w:ilvl w:val="0"/>
          <w:numId w:val="39"/>
        </w:numPr>
        <w:shd w:val="clear" w:color="auto" w:fill="FFFFFF"/>
        <w:tabs>
          <w:tab w:val="clear" w:pos="72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2-5 дней</w:t>
      </w:r>
    </w:p>
    <w:p w:rsidR="0099360E" w:rsidRPr="00201EC7" w:rsidRDefault="0099360E" w:rsidP="00B337CC">
      <w:pPr>
        <w:numPr>
          <w:ilvl w:val="0"/>
          <w:numId w:val="39"/>
        </w:numPr>
        <w:shd w:val="clear" w:color="auto" w:fill="FFFFFF"/>
        <w:tabs>
          <w:tab w:val="clear" w:pos="72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неделю</w:t>
      </w:r>
    </w:p>
    <w:p w:rsidR="0099360E" w:rsidRPr="00201EC7" w:rsidRDefault="0099360E" w:rsidP="00B337CC">
      <w:pPr>
        <w:numPr>
          <w:ilvl w:val="0"/>
          <w:numId w:val="39"/>
        </w:numPr>
        <w:shd w:val="clear" w:color="auto" w:fill="FFFFFF"/>
        <w:tabs>
          <w:tab w:val="clear" w:pos="72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2 недели</w:t>
      </w:r>
    </w:p>
    <w:p w:rsidR="0099360E" w:rsidRPr="00201EC7" w:rsidRDefault="0099360E" w:rsidP="00B337CC">
      <w:pPr>
        <w:pStyle w:val="a8"/>
        <w:numPr>
          <w:ilvl w:val="2"/>
          <w:numId w:val="27"/>
        </w:numPr>
        <w:shd w:val="clear" w:color="auto" w:fill="FFFFFF"/>
        <w:tabs>
          <w:tab w:val="clear" w:pos="2160"/>
          <w:tab w:val="num" w:pos="709"/>
        </w:tabs>
        <w:spacing w:after="0"/>
        <w:ind w:left="709"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Несвоевременно пролеченная и запущенная гонорея приводит к ...</w:t>
      </w:r>
    </w:p>
    <w:p w:rsidR="0099360E" w:rsidRPr="00201EC7" w:rsidRDefault="0099360E" w:rsidP="00B337CC">
      <w:pPr>
        <w:numPr>
          <w:ilvl w:val="2"/>
          <w:numId w:val="40"/>
        </w:numPr>
        <w:shd w:val="clear" w:color="auto" w:fill="FFFFFF"/>
        <w:tabs>
          <w:tab w:val="clear" w:pos="216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Бесплодию</w:t>
      </w:r>
    </w:p>
    <w:p w:rsidR="0099360E" w:rsidRPr="00201EC7" w:rsidRDefault="0099360E" w:rsidP="00B337CC">
      <w:pPr>
        <w:numPr>
          <w:ilvl w:val="2"/>
          <w:numId w:val="40"/>
        </w:numPr>
        <w:shd w:val="clear" w:color="auto" w:fill="FFFFFF"/>
        <w:tabs>
          <w:tab w:val="clear" w:pos="216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Разрушению опорно-двигательной системы</w:t>
      </w:r>
    </w:p>
    <w:p w:rsidR="0099360E" w:rsidRPr="00201EC7" w:rsidRDefault="0099360E" w:rsidP="00B337CC">
      <w:pPr>
        <w:numPr>
          <w:ilvl w:val="2"/>
          <w:numId w:val="40"/>
        </w:numPr>
        <w:shd w:val="clear" w:color="auto" w:fill="FFFFFF"/>
        <w:tabs>
          <w:tab w:val="clear" w:pos="216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Дегенерации мозга</w:t>
      </w:r>
    </w:p>
    <w:p w:rsidR="0099360E" w:rsidRPr="00201EC7" w:rsidRDefault="0099360E" w:rsidP="00B337CC">
      <w:pPr>
        <w:numPr>
          <w:ilvl w:val="2"/>
          <w:numId w:val="40"/>
        </w:numPr>
        <w:shd w:val="clear" w:color="auto" w:fill="FFFFFF"/>
        <w:tabs>
          <w:tab w:val="clear" w:pos="216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Хромоте</w:t>
      </w:r>
    </w:p>
    <w:p w:rsidR="0099360E" w:rsidRPr="00201EC7" w:rsidRDefault="0099360E" w:rsidP="00B337CC">
      <w:pPr>
        <w:pStyle w:val="a8"/>
        <w:numPr>
          <w:ilvl w:val="2"/>
          <w:numId w:val="27"/>
        </w:numPr>
        <w:shd w:val="clear" w:color="auto" w:fill="FFFFFF"/>
        <w:tabs>
          <w:tab w:val="clear" w:pos="2160"/>
          <w:tab w:val="num" w:pos="709"/>
        </w:tabs>
        <w:spacing w:after="0"/>
        <w:ind w:left="709"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Признаками ИППП являются:</w:t>
      </w:r>
    </w:p>
    <w:p w:rsidR="0099360E" w:rsidRPr="00201EC7" w:rsidRDefault="0099360E" w:rsidP="00B337CC">
      <w:pPr>
        <w:numPr>
          <w:ilvl w:val="0"/>
          <w:numId w:val="41"/>
        </w:numPr>
        <w:shd w:val="clear" w:color="auto" w:fill="FFFFFF"/>
        <w:tabs>
          <w:tab w:val="clear" w:pos="72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головная боль,</w:t>
      </w:r>
    </w:p>
    <w:p w:rsidR="0099360E" w:rsidRPr="00201EC7" w:rsidRDefault="0099360E" w:rsidP="00B337CC">
      <w:pPr>
        <w:numPr>
          <w:ilvl w:val="0"/>
          <w:numId w:val="41"/>
        </w:numPr>
        <w:shd w:val="clear" w:color="auto" w:fill="FFFFFF"/>
        <w:tabs>
          <w:tab w:val="clear" w:pos="72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жжение половых органов,</w:t>
      </w:r>
    </w:p>
    <w:p w:rsidR="0099360E" w:rsidRPr="00201EC7" w:rsidRDefault="0099360E" w:rsidP="00B337CC">
      <w:pPr>
        <w:numPr>
          <w:ilvl w:val="0"/>
          <w:numId w:val="41"/>
        </w:numPr>
        <w:shd w:val="clear" w:color="auto" w:fill="FFFFFF"/>
        <w:tabs>
          <w:tab w:val="clear" w:pos="72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кашель,</w:t>
      </w:r>
    </w:p>
    <w:p w:rsidR="0099360E" w:rsidRPr="00201EC7" w:rsidRDefault="0099360E" w:rsidP="00B337CC">
      <w:pPr>
        <w:numPr>
          <w:ilvl w:val="0"/>
          <w:numId w:val="41"/>
        </w:numPr>
        <w:shd w:val="clear" w:color="auto" w:fill="FFFFFF"/>
        <w:tabs>
          <w:tab w:val="clear" w:pos="72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зуд.</w:t>
      </w:r>
    </w:p>
    <w:p w:rsidR="0099360E" w:rsidRPr="00201EC7" w:rsidRDefault="0099360E" w:rsidP="00B337CC">
      <w:pPr>
        <w:pStyle w:val="a8"/>
        <w:numPr>
          <w:ilvl w:val="2"/>
          <w:numId w:val="27"/>
        </w:numPr>
        <w:shd w:val="clear" w:color="auto" w:fill="FFFFFF"/>
        <w:tabs>
          <w:tab w:val="clear" w:pos="2160"/>
          <w:tab w:val="num" w:pos="709"/>
        </w:tabs>
        <w:spacing w:after="0"/>
        <w:ind w:left="709"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Заражение другого лица заболеванием, передающимся половым путем, или ВИЧ-инфекцией предусматривает:</w:t>
      </w:r>
    </w:p>
    <w:p w:rsidR="0099360E" w:rsidRPr="00201EC7" w:rsidRDefault="0099360E" w:rsidP="00B337CC">
      <w:pPr>
        <w:numPr>
          <w:ilvl w:val="0"/>
          <w:numId w:val="42"/>
        </w:numPr>
        <w:shd w:val="clear" w:color="auto" w:fill="FFFFFF"/>
        <w:tabs>
          <w:tab w:val="clear" w:pos="72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насильственную изоляцию от общества;</w:t>
      </w:r>
    </w:p>
    <w:p w:rsidR="0099360E" w:rsidRPr="00201EC7" w:rsidRDefault="0099360E" w:rsidP="00B337CC">
      <w:pPr>
        <w:numPr>
          <w:ilvl w:val="0"/>
          <w:numId w:val="42"/>
        </w:numPr>
        <w:shd w:val="clear" w:color="auto" w:fill="FFFFFF"/>
        <w:tabs>
          <w:tab w:val="clear" w:pos="72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общественное порицание;</w:t>
      </w:r>
    </w:p>
    <w:p w:rsidR="0099360E" w:rsidRPr="00201EC7" w:rsidRDefault="0099360E" w:rsidP="00B337CC">
      <w:pPr>
        <w:numPr>
          <w:ilvl w:val="0"/>
          <w:numId w:val="42"/>
        </w:numPr>
        <w:shd w:val="clear" w:color="auto" w:fill="FFFFFF"/>
        <w:tabs>
          <w:tab w:val="clear" w:pos="72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наказание в уголовном порядке;</w:t>
      </w:r>
    </w:p>
    <w:p w:rsidR="0099360E" w:rsidRPr="00201EC7" w:rsidRDefault="0099360E" w:rsidP="00B337CC">
      <w:pPr>
        <w:numPr>
          <w:ilvl w:val="0"/>
          <w:numId w:val="42"/>
        </w:numPr>
        <w:shd w:val="clear" w:color="auto" w:fill="FFFFFF"/>
        <w:tabs>
          <w:tab w:val="clear" w:pos="72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наказание в административном порядке;</w:t>
      </w:r>
    </w:p>
    <w:p w:rsidR="0099360E" w:rsidRPr="00201EC7" w:rsidRDefault="0099360E" w:rsidP="00B337CC">
      <w:pPr>
        <w:pStyle w:val="a8"/>
        <w:numPr>
          <w:ilvl w:val="2"/>
          <w:numId w:val="27"/>
        </w:numPr>
        <w:shd w:val="clear" w:color="auto" w:fill="FFFFFF"/>
        <w:tabs>
          <w:tab w:val="clear" w:pos="2160"/>
          <w:tab w:val="num" w:pos="709"/>
        </w:tabs>
        <w:spacing w:after="0"/>
        <w:ind w:left="709"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Самый надёжный способ избежать ИППП...</w:t>
      </w:r>
    </w:p>
    <w:p w:rsidR="0099360E" w:rsidRPr="00201EC7" w:rsidRDefault="0099360E" w:rsidP="00B337CC">
      <w:pPr>
        <w:numPr>
          <w:ilvl w:val="0"/>
          <w:numId w:val="43"/>
        </w:numPr>
        <w:shd w:val="clear" w:color="auto" w:fill="FFFFFF"/>
        <w:tabs>
          <w:tab w:val="clear" w:pos="72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Гормональные препараты</w:t>
      </w:r>
    </w:p>
    <w:p w:rsidR="0099360E" w:rsidRPr="00201EC7" w:rsidRDefault="0099360E" w:rsidP="00B337CC">
      <w:pPr>
        <w:numPr>
          <w:ilvl w:val="0"/>
          <w:numId w:val="43"/>
        </w:numPr>
        <w:shd w:val="clear" w:color="auto" w:fill="FFFFFF"/>
        <w:tabs>
          <w:tab w:val="clear" w:pos="72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Добровольная хирургическая стерилизация</w:t>
      </w:r>
    </w:p>
    <w:p w:rsidR="0099360E" w:rsidRPr="00201EC7" w:rsidRDefault="0099360E" w:rsidP="00B337CC">
      <w:pPr>
        <w:numPr>
          <w:ilvl w:val="0"/>
          <w:numId w:val="43"/>
        </w:numPr>
        <w:shd w:val="clear" w:color="auto" w:fill="FFFFFF"/>
        <w:tabs>
          <w:tab w:val="clear" w:pos="72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lastRenderedPageBreak/>
        <w:t>Любовь и верность одному партнёру</w:t>
      </w:r>
    </w:p>
    <w:p w:rsidR="0099360E" w:rsidRPr="00201EC7" w:rsidRDefault="0099360E" w:rsidP="00B337CC">
      <w:pPr>
        <w:numPr>
          <w:ilvl w:val="0"/>
          <w:numId w:val="43"/>
        </w:numPr>
        <w:shd w:val="clear" w:color="auto" w:fill="FFFFFF"/>
        <w:tabs>
          <w:tab w:val="clear" w:pos="720"/>
          <w:tab w:val="num" w:pos="1134"/>
        </w:tabs>
        <w:spacing w:after="0"/>
        <w:ind w:left="1134" w:hanging="425"/>
        <w:jc w:val="both"/>
        <w:rPr>
          <w:rFonts w:ascii="Times New Roman" w:eastAsia="Times New Roman" w:hAnsi="Times New Roman" w:cs="Times New Roman"/>
          <w:sz w:val="28"/>
          <w:szCs w:val="28"/>
          <w:lang w:eastAsia="ru-RU"/>
        </w:rPr>
      </w:pPr>
      <w:r w:rsidRPr="00201EC7">
        <w:rPr>
          <w:rFonts w:ascii="Times New Roman" w:eastAsia="Times New Roman" w:hAnsi="Times New Roman" w:cs="Times New Roman"/>
          <w:sz w:val="28"/>
          <w:szCs w:val="28"/>
          <w:lang w:eastAsia="ru-RU"/>
        </w:rPr>
        <w:t>Внутриматочная контрацепция (ВМК)</w:t>
      </w:r>
    </w:p>
    <w:p w:rsidR="0099360E" w:rsidRPr="00201EC7" w:rsidRDefault="0099360E" w:rsidP="00080DAE">
      <w:pPr>
        <w:spacing w:after="0"/>
        <w:ind w:firstLine="567"/>
        <w:jc w:val="both"/>
        <w:rPr>
          <w:rFonts w:ascii="Times New Roman" w:hAnsi="Times New Roman" w:cs="Times New Roman"/>
          <w:sz w:val="28"/>
          <w:szCs w:val="28"/>
          <w:shd w:val="clear" w:color="auto" w:fill="FFFFFF"/>
        </w:rPr>
      </w:pPr>
    </w:p>
    <w:p w:rsidR="0099360E" w:rsidRPr="00201EC7" w:rsidRDefault="0099360E" w:rsidP="00EF55E7">
      <w:pPr>
        <w:spacing w:after="0" w:line="360" w:lineRule="auto"/>
        <w:ind w:firstLine="567"/>
        <w:jc w:val="both"/>
        <w:rPr>
          <w:rFonts w:ascii="Times New Roman" w:hAnsi="Times New Roman" w:cs="Times New Roman"/>
          <w:sz w:val="28"/>
          <w:szCs w:val="28"/>
          <w:shd w:val="clear" w:color="auto" w:fill="FFFFFF"/>
        </w:rPr>
      </w:pPr>
    </w:p>
    <w:p w:rsidR="00E852B5" w:rsidRPr="00201EC7" w:rsidRDefault="00E852B5" w:rsidP="00E852B5">
      <w:pPr>
        <w:spacing w:after="0" w:line="360" w:lineRule="auto"/>
        <w:ind w:firstLine="567"/>
        <w:jc w:val="center"/>
        <w:rPr>
          <w:rFonts w:ascii="Times New Roman" w:hAnsi="Times New Roman" w:cs="Times New Roman"/>
          <w:b/>
          <w:i/>
          <w:sz w:val="28"/>
          <w:szCs w:val="28"/>
          <w:shd w:val="clear" w:color="auto" w:fill="FFFFFF"/>
        </w:rPr>
      </w:pPr>
      <w:r w:rsidRPr="00201EC7">
        <w:rPr>
          <w:rFonts w:ascii="Times New Roman" w:hAnsi="Times New Roman" w:cs="Times New Roman"/>
          <w:b/>
          <w:i/>
          <w:sz w:val="28"/>
          <w:szCs w:val="28"/>
          <w:shd w:val="clear" w:color="auto" w:fill="FFFFFF"/>
        </w:rPr>
        <w:t>Эталоны ответов</w:t>
      </w:r>
    </w:p>
    <w:p w:rsidR="00E852B5" w:rsidRPr="00201EC7" w:rsidRDefault="00E852B5" w:rsidP="00EF55E7">
      <w:pPr>
        <w:spacing w:after="0" w:line="360" w:lineRule="auto"/>
        <w:ind w:firstLine="567"/>
        <w:jc w:val="both"/>
        <w:rPr>
          <w:rFonts w:ascii="Times New Roman" w:hAnsi="Times New Roman" w:cs="Times New Roman"/>
          <w:sz w:val="28"/>
          <w:szCs w:val="28"/>
          <w:shd w:val="clear" w:color="auto" w:fill="FFFFFF"/>
        </w:rPr>
      </w:pPr>
    </w:p>
    <w:tbl>
      <w:tblPr>
        <w:tblStyle w:val="a7"/>
        <w:tblW w:w="0" w:type="auto"/>
        <w:tblLook w:val="04A0"/>
      </w:tblPr>
      <w:tblGrid>
        <w:gridCol w:w="934"/>
        <w:gridCol w:w="934"/>
        <w:gridCol w:w="934"/>
        <w:gridCol w:w="934"/>
        <w:gridCol w:w="934"/>
        <w:gridCol w:w="935"/>
        <w:gridCol w:w="935"/>
        <w:gridCol w:w="935"/>
        <w:gridCol w:w="935"/>
        <w:gridCol w:w="935"/>
      </w:tblGrid>
      <w:tr w:rsidR="00E852B5" w:rsidRPr="00201EC7" w:rsidTr="00E852B5">
        <w:tc>
          <w:tcPr>
            <w:tcW w:w="934" w:type="dxa"/>
            <w:shd w:val="clear" w:color="auto" w:fill="auto"/>
          </w:tcPr>
          <w:p w:rsidR="00E852B5" w:rsidRPr="00201EC7" w:rsidRDefault="00E852B5" w:rsidP="00EF55E7">
            <w:pPr>
              <w:spacing w:after="0" w:line="360" w:lineRule="auto"/>
              <w:jc w:val="both"/>
              <w:rPr>
                <w:rFonts w:ascii="Times New Roman" w:hAnsi="Times New Roman" w:cs="Times New Roman"/>
                <w:b/>
                <w:sz w:val="28"/>
                <w:szCs w:val="28"/>
                <w:shd w:val="clear" w:color="auto" w:fill="FFFFFF"/>
              </w:rPr>
            </w:pPr>
            <w:r w:rsidRPr="00201EC7">
              <w:rPr>
                <w:rFonts w:ascii="Times New Roman" w:hAnsi="Times New Roman" w:cs="Times New Roman"/>
                <w:b/>
                <w:sz w:val="28"/>
                <w:szCs w:val="28"/>
                <w:shd w:val="clear" w:color="auto" w:fill="FFFFFF"/>
              </w:rPr>
              <w:t>1</w:t>
            </w:r>
          </w:p>
        </w:tc>
        <w:tc>
          <w:tcPr>
            <w:tcW w:w="934" w:type="dxa"/>
            <w:shd w:val="clear" w:color="auto" w:fill="auto"/>
          </w:tcPr>
          <w:p w:rsidR="00E852B5" w:rsidRPr="00201EC7" w:rsidRDefault="00E852B5" w:rsidP="00EF55E7">
            <w:pPr>
              <w:spacing w:after="0" w:line="360" w:lineRule="auto"/>
              <w:jc w:val="both"/>
              <w:rPr>
                <w:rFonts w:ascii="Times New Roman" w:hAnsi="Times New Roman" w:cs="Times New Roman"/>
                <w:b/>
                <w:sz w:val="28"/>
                <w:szCs w:val="28"/>
                <w:shd w:val="clear" w:color="auto" w:fill="FFFFFF"/>
              </w:rPr>
            </w:pPr>
            <w:r w:rsidRPr="00201EC7">
              <w:rPr>
                <w:rFonts w:ascii="Times New Roman" w:hAnsi="Times New Roman" w:cs="Times New Roman"/>
                <w:b/>
                <w:sz w:val="28"/>
                <w:szCs w:val="28"/>
                <w:shd w:val="clear" w:color="auto" w:fill="FFFFFF"/>
              </w:rPr>
              <w:t>2</w:t>
            </w:r>
          </w:p>
        </w:tc>
        <w:tc>
          <w:tcPr>
            <w:tcW w:w="934" w:type="dxa"/>
            <w:shd w:val="clear" w:color="auto" w:fill="auto"/>
          </w:tcPr>
          <w:p w:rsidR="00E852B5" w:rsidRPr="00201EC7" w:rsidRDefault="00E852B5" w:rsidP="00EF55E7">
            <w:pPr>
              <w:spacing w:after="0" w:line="360" w:lineRule="auto"/>
              <w:jc w:val="both"/>
              <w:rPr>
                <w:rFonts w:ascii="Times New Roman" w:hAnsi="Times New Roman" w:cs="Times New Roman"/>
                <w:b/>
                <w:sz w:val="28"/>
                <w:szCs w:val="28"/>
                <w:shd w:val="clear" w:color="auto" w:fill="FFFFFF"/>
              </w:rPr>
            </w:pPr>
            <w:r w:rsidRPr="00201EC7">
              <w:rPr>
                <w:rFonts w:ascii="Times New Roman" w:hAnsi="Times New Roman" w:cs="Times New Roman"/>
                <w:b/>
                <w:sz w:val="28"/>
                <w:szCs w:val="28"/>
                <w:shd w:val="clear" w:color="auto" w:fill="FFFFFF"/>
              </w:rPr>
              <w:t>3</w:t>
            </w:r>
          </w:p>
        </w:tc>
        <w:tc>
          <w:tcPr>
            <w:tcW w:w="934" w:type="dxa"/>
            <w:shd w:val="clear" w:color="auto" w:fill="auto"/>
          </w:tcPr>
          <w:p w:rsidR="00E852B5" w:rsidRPr="00201EC7" w:rsidRDefault="00E852B5" w:rsidP="00EF55E7">
            <w:pPr>
              <w:spacing w:after="0" w:line="360" w:lineRule="auto"/>
              <w:jc w:val="both"/>
              <w:rPr>
                <w:rFonts w:ascii="Times New Roman" w:hAnsi="Times New Roman" w:cs="Times New Roman"/>
                <w:b/>
                <w:sz w:val="28"/>
                <w:szCs w:val="28"/>
                <w:shd w:val="clear" w:color="auto" w:fill="FFFFFF"/>
              </w:rPr>
            </w:pPr>
            <w:r w:rsidRPr="00201EC7">
              <w:rPr>
                <w:rFonts w:ascii="Times New Roman" w:hAnsi="Times New Roman" w:cs="Times New Roman"/>
                <w:b/>
                <w:sz w:val="28"/>
                <w:szCs w:val="28"/>
                <w:shd w:val="clear" w:color="auto" w:fill="FFFFFF"/>
              </w:rPr>
              <w:t>4</w:t>
            </w:r>
          </w:p>
        </w:tc>
        <w:tc>
          <w:tcPr>
            <w:tcW w:w="934" w:type="dxa"/>
            <w:shd w:val="clear" w:color="auto" w:fill="auto"/>
          </w:tcPr>
          <w:p w:rsidR="00E852B5" w:rsidRPr="00201EC7" w:rsidRDefault="00E852B5" w:rsidP="00EF55E7">
            <w:pPr>
              <w:spacing w:after="0" w:line="360" w:lineRule="auto"/>
              <w:jc w:val="both"/>
              <w:rPr>
                <w:rFonts w:ascii="Times New Roman" w:hAnsi="Times New Roman" w:cs="Times New Roman"/>
                <w:b/>
                <w:sz w:val="28"/>
                <w:szCs w:val="28"/>
                <w:shd w:val="clear" w:color="auto" w:fill="FFFFFF"/>
              </w:rPr>
            </w:pPr>
            <w:r w:rsidRPr="00201EC7">
              <w:rPr>
                <w:rFonts w:ascii="Times New Roman" w:hAnsi="Times New Roman" w:cs="Times New Roman"/>
                <w:b/>
                <w:sz w:val="28"/>
                <w:szCs w:val="28"/>
                <w:shd w:val="clear" w:color="auto" w:fill="FFFFFF"/>
              </w:rPr>
              <w:t>5</w:t>
            </w:r>
          </w:p>
        </w:tc>
        <w:tc>
          <w:tcPr>
            <w:tcW w:w="935" w:type="dxa"/>
            <w:shd w:val="clear" w:color="auto" w:fill="auto"/>
          </w:tcPr>
          <w:p w:rsidR="00E852B5" w:rsidRPr="00201EC7" w:rsidRDefault="00E852B5" w:rsidP="00EF55E7">
            <w:pPr>
              <w:spacing w:after="0" w:line="360" w:lineRule="auto"/>
              <w:jc w:val="both"/>
              <w:rPr>
                <w:rFonts w:ascii="Times New Roman" w:hAnsi="Times New Roman" w:cs="Times New Roman"/>
                <w:b/>
                <w:sz w:val="28"/>
                <w:szCs w:val="28"/>
                <w:shd w:val="clear" w:color="auto" w:fill="FFFFFF"/>
              </w:rPr>
            </w:pPr>
            <w:r w:rsidRPr="00201EC7">
              <w:rPr>
                <w:rFonts w:ascii="Times New Roman" w:hAnsi="Times New Roman" w:cs="Times New Roman"/>
                <w:b/>
                <w:sz w:val="28"/>
                <w:szCs w:val="28"/>
                <w:shd w:val="clear" w:color="auto" w:fill="FFFFFF"/>
              </w:rPr>
              <w:t>6</w:t>
            </w:r>
          </w:p>
        </w:tc>
        <w:tc>
          <w:tcPr>
            <w:tcW w:w="935" w:type="dxa"/>
            <w:shd w:val="clear" w:color="auto" w:fill="auto"/>
          </w:tcPr>
          <w:p w:rsidR="00E852B5" w:rsidRPr="00201EC7" w:rsidRDefault="00E852B5" w:rsidP="00EF55E7">
            <w:pPr>
              <w:spacing w:after="0" w:line="360" w:lineRule="auto"/>
              <w:jc w:val="both"/>
              <w:rPr>
                <w:rFonts w:ascii="Times New Roman" w:hAnsi="Times New Roman" w:cs="Times New Roman"/>
                <w:b/>
                <w:sz w:val="28"/>
                <w:szCs w:val="28"/>
                <w:shd w:val="clear" w:color="auto" w:fill="FFFFFF"/>
              </w:rPr>
            </w:pPr>
            <w:r w:rsidRPr="00201EC7">
              <w:rPr>
                <w:rFonts w:ascii="Times New Roman" w:hAnsi="Times New Roman" w:cs="Times New Roman"/>
                <w:b/>
                <w:sz w:val="28"/>
                <w:szCs w:val="28"/>
                <w:shd w:val="clear" w:color="auto" w:fill="FFFFFF"/>
              </w:rPr>
              <w:t>7</w:t>
            </w:r>
          </w:p>
        </w:tc>
        <w:tc>
          <w:tcPr>
            <w:tcW w:w="935" w:type="dxa"/>
            <w:shd w:val="clear" w:color="auto" w:fill="auto"/>
          </w:tcPr>
          <w:p w:rsidR="00E852B5" w:rsidRPr="00201EC7" w:rsidRDefault="00E852B5" w:rsidP="00EF55E7">
            <w:pPr>
              <w:spacing w:after="0" w:line="360" w:lineRule="auto"/>
              <w:jc w:val="both"/>
              <w:rPr>
                <w:rFonts w:ascii="Times New Roman" w:hAnsi="Times New Roman" w:cs="Times New Roman"/>
                <w:b/>
                <w:sz w:val="28"/>
                <w:szCs w:val="28"/>
                <w:shd w:val="clear" w:color="auto" w:fill="FFFFFF"/>
              </w:rPr>
            </w:pPr>
            <w:r w:rsidRPr="00201EC7">
              <w:rPr>
                <w:rFonts w:ascii="Times New Roman" w:hAnsi="Times New Roman" w:cs="Times New Roman"/>
                <w:b/>
                <w:sz w:val="28"/>
                <w:szCs w:val="28"/>
                <w:shd w:val="clear" w:color="auto" w:fill="FFFFFF"/>
              </w:rPr>
              <w:t>8</w:t>
            </w:r>
          </w:p>
        </w:tc>
        <w:tc>
          <w:tcPr>
            <w:tcW w:w="935" w:type="dxa"/>
            <w:shd w:val="clear" w:color="auto" w:fill="auto"/>
          </w:tcPr>
          <w:p w:rsidR="00E852B5" w:rsidRPr="00201EC7" w:rsidRDefault="00E852B5" w:rsidP="00EF55E7">
            <w:pPr>
              <w:spacing w:after="0" w:line="360" w:lineRule="auto"/>
              <w:jc w:val="both"/>
              <w:rPr>
                <w:rFonts w:ascii="Times New Roman" w:hAnsi="Times New Roman" w:cs="Times New Roman"/>
                <w:b/>
                <w:sz w:val="28"/>
                <w:szCs w:val="28"/>
                <w:shd w:val="clear" w:color="auto" w:fill="FFFFFF"/>
              </w:rPr>
            </w:pPr>
            <w:r w:rsidRPr="00201EC7">
              <w:rPr>
                <w:rFonts w:ascii="Times New Roman" w:hAnsi="Times New Roman" w:cs="Times New Roman"/>
                <w:b/>
                <w:sz w:val="28"/>
                <w:szCs w:val="28"/>
                <w:shd w:val="clear" w:color="auto" w:fill="FFFFFF"/>
              </w:rPr>
              <w:t>9</w:t>
            </w:r>
          </w:p>
        </w:tc>
        <w:tc>
          <w:tcPr>
            <w:tcW w:w="935" w:type="dxa"/>
            <w:shd w:val="clear" w:color="auto" w:fill="auto"/>
          </w:tcPr>
          <w:p w:rsidR="00E852B5" w:rsidRPr="00201EC7" w:rsidRDefault="00E852B5" w:rsidP="00EF55E7">
            <w:pPr>
              <w:spacing w:after="0" w:line="360" w:lineRule="auto"/>
              <w:jc w:val="both"/>
              <w:rPr>
                <w:rFonts w:ascii="Times New Roman" w:hAnsi="Times New Roman" w:cs="Times New Roman"/>
                <w:b/>
                <w:sz w:val="28"/>
                <w:szCs w:val="28"/>
                <w:shd w:val="clear" w:color="auto" w:fill="FFFFFF"/>
              </w:rPr>
            </w:pPr>
            <w:r w:rsidRPr="00201EC7">
              <w:rPr>
                <w:rFonts w:ascii="Times New Roman" w:hAnsi="Times New Roman" w:cs="Times New Roman"/>
                <w:b/>
                <w:sz w:val="28"/>
                <w:szCs w:val="28"/>
                <w:shd w:val="clear" w:color="auto" w:fill="FFFFFF"/>
              </w:rPr>
              <w:t>10</w:t>
            </w:r>
          </w:p>
        </w:tc>
      </w:tr>
      <w:tr w:rsidR="00E852B5" w:rsidRPr="00201EC7" w:rsidTr="00E852B5">
        <w:tc>
          <w:tcPr>
            <w:tcW w:w="934" w:type="dxa"/>
          </w:tcPr>
          <w:p w:rsidR="00E852B5" w:rsidRPr="00201EC7" w:rsidRDefault="00E852B5" w:rsidP="00EF55E7">
            <w:pPr>
              <w:spacing w:after="0" w:line="360" w:lineRule="auto"/>
              <w:jc w:val="both"/>
              <w:rPr>
                <w:rFonts w:ascii="Times New Roman" w:hAnsi="Times New Roman" w:cs="Times New Roman"/>
                <w:sz w:val="28"/>
                <w:szCs w:val="28"/>
                <w:shd w:val="clear" w:color="auto" w:fill="FFFFFF"/>
              </w:rPr>
            </w:pPr>
            <w:r w:rsidRPr="00201EC7">
              <w:rPr>
                <w:rFonts w:ascii="Times New Roman" w:hAnsi="Times New Roman" w:cs="Times New Roman"/>
                <w:sz w:val="28"/>
                <w:szCs w:val="28"/>
                <w:shd w:val="clear" w:color="auto" w:fill="FFFFFF"/>
              </w:rPr>
              <w:t>4</w:t>
            </w:r>
          </w:p>
        </w:tc>
        <w:tc>
          <w:tcPr>
            <w:tcW w:w="934" w:type="dxa"/>
          </w:tcPr>
          <w:p w:rsidR="00E852B5" w:rsidRPr="00201EC7" w:rsidRDefault="00E852B5" w:rsidP="00EF55E7">
            <w:pPr>
              <w:spacing w:after="0" w:line="360" w:lineRule="auto"/>
              <w:jc w:val="both"/>
              <w:rPr>
                <w:rFonts w:ascii="Times New Roman" w:hAnsi="Times New Roman" w:cs="Times New Roman"/>
                <w:sz w:val="28"/>
                <w:szCs w:val="28"/>
                <w:shd w:val="clear" w:color="auto" w:fill="FFFFFF"/>
              </w:rPr>
            </w:pPr>
            <w:r w:rsidRPr="00201EC7">
              <w:rPr>
                <w:rFonts w:ascii="Times New Roman" w:hAnsi="Times New Roman" w:cs="Times New Roman"/>
                <w:sz w:val="28"/>
                <w:szCs w:val="28"/>
                <w:shd w:val="clear" w:color="auto" w:fill="FFFFFF"/>
              </w:rPr>
              <w:t>3</w:t>
            </w:r>
          </w:p>
        </w:tc>
        <w:tc>
          <w:tcPr>
            <w:tcW w:w="934" w:type="dxa"/>
          </w:tcPr>
          <w:p w:rsidR="00E852B5" w:rsidRPr="00201EC7" w:rsidRDefault="00E852B5" w:rsidP="00EF55E7">
            <w:pPr>
              <w:spacing w:after="0" w:line="360" w:lineRule="auto"/>
              <w:jc w:val="both"/>
              <w:rPr>
                <w:rFonts w:ascii="Times New Roman" w:hAnsi="Times New Roman" w:cs="Times New Roman"/>
                <w:sz w:val="28"/>
                <w:szCs w:val="28"/>
                <w:shd w:val="clear" w:color="auto" w:fill="FFFFFF"/>
              </w:rPr>
            </w:pPr>
            <w:r w:rsidRPr="00201EC7">
              <w:rPr>
                <w:rFonts w:ascii="Times New Roman" w:hAnsi="Times New Roman" w:cs="Times New Roman"/>
                <w:sz w:val="28"/>
                <w:szCs w:val="28"/>
                <w:shd w:val="clear" w:color="auto" w:fill="FFFFFF"/>
              </w:rPr>
              <w:t>3</w:t>
            </w:r>
          </w:p>
        </w:tc>
        <w:tc>
          <w:tcPr>
            <w:tcW w:w="934" w:type="dxa"/>
          </w:tcPr>
          <w:p w:rsidR="00E852B5" w:rsidRPr="00201EC7" w:rsidRDefault="00E852B5" w:rsidP="00EF55E7">
            <w:pPr>
              <w:spacing w:after="0" w:line="360" w:lineRule="auto"/>
              <w:jc w:val="both"/>
              <w:rPr>
                <w:rFonts w:ascii="Times New Roman" w:hAnsi="Times New Roman" w:cs="Times New Roman"/>
                <w:sz w:val="28"/>
                <w:szCs w:val="28"/>
                <w:shd w:val="clear" w:color="auto" w:fill="FFFFFF"/>
              </w:rPr>
            </w:pPr>
            <w:r w:rsidRPr="00201EC7">
              <w:rPr>
                <w:rFonts w:ascii="Times New Roman" w:hAnsi="Times New Roman" w:cs="Times New Roman"/>
                <w:sz w:val="28"/>
                <w:szCs w:val="28"/>
                <w:shd w:val="clear" w:color="auto" w:fill="FFFFFF"/>
              </w:rPr>
              <w:t>4</w:t>
            </w:r>
          </w:p>
        </w:tc>
        <w:tc>
          <w:tcPr>
            <w:tcW w:w="934" w:type="dxa"/>
          </w:tcPr>
          <w:p w:rsidR="00E852B5" w:rsidRPr="00201EC7" w:rsidRDefault="00E852B5" w:rsidP="00EF55E7">
            <w:pPr>
              <w:spacing w:after="0" w:line="360" w:lineRule="auto"/>
              <w:jc w:val="both"/>
              <w:rPr>
                <w:rFonts w:ascii="Times New Roman" w:hAnsi="Times New Roman" w:cs="Times New Roman"/>
                <w:sz w:val="28"/>
                <w:szCs w:val="28"/>
                <w:shd w:val="clear" w:color="auto" w:fill="FFFFFF"/>
              </w:rPr>
            </w:pPr>
            <w:r w:rsidRPr="00201EC7">
              <w:rPr>
                <w:rFonts w:ascii="Times New Roman" w:hAnsi="Times New Roman" w:cs="Times New Roman"/>
                <w:sz w:val="28"/>
                <w:szCs w:val="28"/>
                <w:shd w:val="clear" w:color="auto" w:fill="FFFFFF"/>
              </w:rPr>
              <w:t>2</w:t>
            </w:r>
          </w:p>
        </w:tc>
        <w:tc>
          <w:tcPr>
            <w:tcW w:w="935" w:type="dxa"/>
          </w:tcPr>
          <w:p w:rsidR="00E852B5" w:rsidRPr="00201EC7" w:rsidRDefault="00E852B5" w:rsidP="00EF55E7">
            <w:pPr>
              <w:spacing w:after="0" w:line="360" w:lineRule="auto"/>
              <w:jc w:val="both"/>
              <w:rPr>
                <w:rFonts w:ascii="Times New Roman" w:hAnsi="Times New Roman" w:cs="Times New Roman"/>
                <w:sz w:val="28"/>
                <w:szCs w:val="28"/>
                <w:shd w:val="clear" w:color="auto" w:fill="FFFFFF"/>
              </w:rPr>
            </w:pPr>
            <w:r w:rsidRPr="00201EC7">
              <w:rPr>
                <w:rFonts w:ascii="Times New Roman" w:hAnsi="Times New Roman" w:cs="Times New Roman"/>
                <w:sz w:val="28"/>
                <w:szCs w:val="28"/>
                <w:shd w:val="clear" w:color="auto" w:fill="FFFFFF"/>
              </w:rPr>
              <w:t>4</w:t>
            </w:r>
          </w:p>
        </w:tc>
        <w:tc>
          <w:tcPr>
            <w:tcW w:w="935" w:type="dxa"/>
          </w:tcPr>
          <w:p w:rsidR="00E852B5" w:rsidRPr="00201EC7" w:rsidRDefault="00E852B5" w:rsidP="00EF55E7">
            <w:pPr>
              <w:spacing w:after="0" w:line="360" w:lineRule="auto"/>
              <w:jc w:val="both"/>
              <w:rPr>
                <w:rFonts w:ascii="Times New Roman" w:hAnsi="Times New Roman" w:cs="Times New Roman"/>
                <w:sz w:val="28"/>
                <w:szCs w:val="28"/>
                <w:shd w:val="clear" w:color="auto" w:fill="FFFFFF"/>
              </w:rPr>
            </w:pPr>
            <w:r w:rsidRPr="00201EC7">
              <w:rPr>
                <w:rFonts w:ascii="Times New Roman" w:hAnsi="Times New Roman" w:cs="Times New Roman"/>
                <w:sz w:val="28"/>
                <w:szCs w:val="28"/>
                <w:shd w:val="clear" w:color="auto" w:fill="FFFFFF"/>
              </w:rPr>
              <w:t>3</w:t>
            </w:r>
          </w:p>
        </w:tc>
        <w:tc>
          <w:tcPr>
            <w:tcW w:w="935" w:type="dxa"/>
          </w:tcPr>
          <w:p w:rsidR="00E852B5" w:rsidRPr="00201EC7" w:rsidRDefault="00E852B5" w:rsidP="00EF55E7">
            <w:pPr>
              <w:spacing w:after="0" w:line="360" w:lineRule="auto"/>
              <w:jc w:val="both"/>
              <w:rPr>
                <w:rFonts w:ascii="Times New Roman" w:hAnsi="Times New Roman" w:cs="Times New Roman"/>
                <w:sz w:val="28"/>
                <w:szCs w:val="28"/>
                <w:shd w:val="clear" w:color="auto" w:fill="FFFFFF"/>
              </w:rPr>
            </w:pPr>
            <w:r w:rsidRPr="00201EC7">
              <w:rPr>
                <w:rFonts w:ascii="Times New Roman" w:hAnsi="Times New Roman" w:cs="Times New Roman"/>
                <w:sz w:val="28"/>
                <w:szCs w:val="28"/>
                <w:shd w:val="clear" w:color="auto" w:fill="FFFFFF"/>
              </w:rPr>
              <w:t>4</w:t>
            </w:r>
          </w:p>
        </w:tc>
        <w:tc>
          <w:tcPr>
            <w:tcW w:w="935" w:type="dxa"/>
          </w:tcPr>
          <w:p w:rsidR="00E852B5" w:rsidRPr="00201EC7" w:rsidRDefault="00E852B5" w:rsidP="00EF55E7">
            <w:pPr>
              <w:spacing w:after="0" w:line="360" w:lineRule="auto"/>
              <w:jc w:val="both"/>
              <w:rPr>
                <w:rFonts w:ascii="Times New Roman" w:hAnsi="Times New Roman" w:cs="Times New Roman"/>
                <w:sz w:val="28"/>
                <w:szCs w:val="28"/>
                <w:shd w:val="clear" w:color="auto" w:fill="FFFFFF"/>
              </w:rPr>
            </w:pPr>
            <w:r w:rsidRPr="00201EC7">
              <w:rPr>
                <w:rFonts w:ascii="Times New Roman" w:hAnsi="Times New Roman" w:cs="Times New Roman"/>
                <w:sz w:val="28"/>
                <w:szCs w:val="28"/>
                <w:shd w:val="clear" w:color="auto" w:fill="FFFFFF"/>
              </w:rPr>
              <w:t>3</w:t>
            </w:r>
          </w:p>
        </w:tc>
        <w:tc>
          <w:tcPr>
            <w:tcW w:w="935" w:type="dxa"/>
          </w:tcPr>
          <w:p w:rsidR="00E852B5" w:rsidRPr="00201EC7" w:rsidRDefault="00E852B5" w:rsidP="00EF55E7">
            <w:pPr>
              <w:spacing w:after="0" w:line="360" w:lineRule="auto"/>
              <w:jc w:val="both"/>
              <w:rPr>
                <w:rFonts w:ascii="Times New Roman" w:hAnsi="Times New Roman" w:cs="Times New Roman"/>
                <w:sz w:val="28"/>
                <w:szCs w:val="28"/>
                <w:shd w:val="clear" w:color="auto" w:fill="FFFFFF"/>
              </w:rPr>
            </w:pPr>
            <w:r w:rsidRPr="00201EC7">
              <w:rPr>
                <w:rFonts w:ascii="Times New Roman" w:hAnsi="Times New Roman" w:cs="Times New Roman"/>
                <w:sz w:val="28"/>
                <w:szCs w:val="28"/>
                <w:shd w:val="clear" w:color="auto" w:fill="FFFFFF"/>
              </w:rPr>
              <w:t>3</w:t>
            </w:r>
          </w:p>
        </w:tc>
      </w:tr>
      <w:tr w:rsidR="00E852B5" w:rsidRPr="00201EC7" w:rsidTr="00E852B5">
        <w:tc>
          <w:tcPr>
            <w:tcW w:w="934" w:type="dxa"/>
          </w:tcPr>
          <w:p w:rsidR="00E852B5" w:rsidRPr="00201EC7" w:rsidRDefault="00E852B5" w:rsidP="00EF55E7">
            <w:pPr>
              <w:spacing w:after="0" w:line="360" w:lineRule="auto"/>
              <w:jc w:val="both"/>
              <w:rPr>
                <w:rFonts w:ascii="Times New Roman" w:hAnsi="Times New Roman" w:cs="Times New Roman"/>
                <w:b/>
                <w:sz w:val="28"/>
                <w:szCs w:val="28"/>
                <w:shd w:val="clear" w:color="auto" w:fill="FFFFFF"/>
              </w:rPr>
            </w:pPr>
            <w:r w:rsidRPr="00201EC7">
              <w:rPr>
                <w:rFonts w:ascii="Times New Roman" w:hAnsi="Times New Roman" w:cs="Times New Roman"/>
                <w:b/>
                <w:sz w:val="28"/>
                <w:szCs w:val="28"/>
                <w:shd w:val="clear" w:color="auto" w:fill="FFFFFF"/>
              </w:rPr>
              <w:t>11</w:t>
            </w:r>
          </w:p>
        </w:tc>
        <w:tc>
          <w:tcPr>
            <w:tcW w:w="934" w:type="dxa"/>
          </w:tcPr>
          <w:p w:rsidR="00E852B5" w:rsidRPr="00201EC7" w:rsidRDefault="00E852B5" w:rsidP="00EF55E7">
            <w:pPr>
              <w:spacing w:after="0" w:line="360" w:lineRule="auto"/>
              <w:jc w:val="both"/>
              <w:rPr>
                <w:rFonts w:ascii="Times New Roman" w:hAnsi="Times New Roman" w:cs="Times New Roman"/>
                <w:b/>
                <w:sz w:val="28"/>
                <w:szCs w:val="28"/>
                <w:shd w:val="clear" w:color="auto" w:fill="FFFFFF"/>
              </w:rPr>
            </w:pPr>
            <w:r w:rsidRPr="00201EC7">
              <w:rPr>
                <w:rFonts w:ascii="Times New Roman" w:hAnsi="Times New Roman" w:cs="Times New Roman"/>
                <w:b/>
                <w:sz w:val="28"/>
                <w:szCs w:val="28"/>
                <w:shd w:val="clear" w:color="auto" w:fill="FFFFFF"/>
              </w:rPr>
              <w:t>12</w:t>
            </w:r>
          </w:p>
        </w:tc>
        <w:tc>
          <w:tcPr>
            <w:tcW w:w="934" w:type="dxa"/>
          </w:tcPr>
          <w:p w:rsidR="00E852B5" w:rsidRPr="00201EC7" w:rsidRDefault="00E852B5" w:rsidP="00EF55E7">
            <w:pPr>
              <w:spacing w:after="0" w:line="360" w:lineRule="auto"/>
              <w:jc w:val="both"/>
              <w:rPr>
                <w:rFonts w:ascii="Times New Roman" w:hAnsi="Times New Roman" w:cs="Times New Roman"/>
                <w:b/>
                <w:sz w:val="28"/>
                <w:szCs w:val="28"/>
                <w:shd w:val="clear" w:color="auto" w:fill="FFFFFF"/>
              </w:rPr>
            </w:pPr>
            <w:r w:rsidRPr="00201EC7">
              <w:rPr>
                <w:rFonts w:ascii="Times New Roman" w:hAnsi="Times New Roman" w:cs="Times New Roman"/>
                <w:b/>
                <w:sz w:val="28"/>
                <w:szCs w:val="28"/>
                <w:shd w:val="clear" w:color="auto" w:fill="FFFFFF"/>
              </w:rPr>
              <w:t>13</w:t>
            </w:r>
          </w:p>
        </w:tc>
        <w:tc>
          <w:tcPr>
            <w:tcW w:w="934" w:type="dxa"/>
          </w:tcPr>
          <w:p w:rsidR="00E852B5" w:rsidRPr="00201EC7" w:rsidRDefault="00E852B5" w:rsidP="00EF55E7">
            <w:pPr>
              <w:spacing w:after="0" w:line="360" w:lineRule="auto"/>
              <w:jc w:val="both"/>
              <w:rPr>
                <w:rFonts w:ascii="Times New Roman" w:hAnsi="Times New Roman" w:cs="Times New Roman"/>
                <w:b/>
                <w:sz w:val="28"/>
                <w:szCs w:val="28"/>
                <w:shd w:val="clear" w:color="auto" w:fill="FFFFFF"/>
              </w:rPr>
            </w:pPr>
            <w:r w:rsidRPr="00201EC7">
              <w:rPr>
                <w:rFonts w:ascii="Times New Roman" w:hAnsi="Times New Roman" w:cs="Times New Roman"/>
                <w:b/>
                <w:sz w:val="28"/>
                <w:szCs w:val="28"/>
                <w:shd w:val="clear" w:color="auto" w:fill="FFFFFF"/>
              </w:rPr>
              <w:t>14</w:t>
            </w:r>
          </w:p>
        </w:tc>
        <w:tc>
          <w:tcPr>
            <w:tcW w:w="934" w:type="dxa"/>
          </w:tcPr>
          <w:p w:rsidR="00E852B5" w:rsidRPr="00201EC7" w:rsidRDefault="00E852B5" w:rsidP="00EF55E7">
            <w:pPr>
              <w:spacing w:after="0" w:line="360" w:lineRule="auto"/>
              <w:jc w:val="both"/>
              <w:rPr>
                <w:rFonts w:ascii="Times New Roman" w:hAnsi="Times New Roman" w:cs="Times New Roman"/>
                <w:b/>
                <w:sz w:val="28"/>
                <w:szCs w:val="28"/>
                <w:shd w:val="clear" w:color="auto" w:fill="FFFFFF"/>
              </w:rPr>
            </w:pPr>
            <w:r w:rsidRPr="00201EC7">
              <w:rPr>
                <w:rFonts w:ascii="Times New Roman" w:hAnsi="Times New Roman" w:cs="Times New Roman"/>
                <w:b/>
                <w:sz w:val="28"/>
                <w:szCs w:val="28"/>
                <w:shd w:val="clear" w:color="auto" w:fill="FFFFFF"/>
              </w:rPr>
              <w:t>15</w:t>
            </w:r>
          </w:p>
        </w:tc>
        <w:tc>
          <w:tcPr>
            <w:tcW w:w="935" w:type="dxa"/>
          </w:tcPr>
          <w:p w:rsidR="00E852B5" w:rsidRPr="00201EC7" w:rsidRDefault="00E852B5" w:rsidP="00EF55E7">
            <w:pPr>
              <w:spacing w:after="0" w:line="360" w:lineRule="auto"/>
              <w:jc w:val="both"/>
              <w:rPr>
                <w:rFonts w:ascii="Times New Roman" w:hAnsi="Times New Roman" w:cs="Times New Roman"/>
                <w:b/>
                <w:sz w:val="28"/>
                <w:szCs w:val="28"/>
                <w:shd w:val="clear" w:color="auto" w:fill="FFFFFF"/>
              </w:rPr>
            </w:pPr>
            <w:r w:rsidRPr="00201EC7">
              <w:rPr>
                <w:rFonts w:ascii="Times New Roman" w:hAnsi="Times New Roman" w:cs="Times New Roman"/>
                <w:b/>
                <w:sz w:val="28"/>
                <w:szCs w:val="28"/>
                <w:shd w:val="clear" w:color="auto" w:fill="FFFFFF"/>
              </w:rPr>
              <w:t>16</w:t>
            </w:r>
          </w:p>
        </w:tc>
        <w:tc>
          <w:tcPr>
            <w:tcW w:w="935" w:type="dxa"/>
          </w:tcPr>
          <w:p w:rsidR="00E852B5" w:rsidRPr="00201EC7" w:rsidRDefault="00E852B5" w:rsidP="00EF55E7">
            <w:pPr>
              <w:spacing w:after="0" w:line="360" w:lineRule="auto"/>
              <w:jc w:val="both"/>
              <w:rPr>
                <w:rFonts w:ascii="Times New Roman" w:hAnsi="Times New Roman" w:cs="Times New Roman"/>
                <w:b/>
                <w:sz w:val="28"/>
                <w:szCs w:val="28"/>
                <w:shd w:val="clear" w:color="auto" w:fill="FFFFFF"/>
              </w:rPr>
            </w:pPr>
            <w:r w:rsidRPr="00201EC7">
              <w:rPr>
                <w:rFonts w:ascii="Times New Roman" w:hAnsi="Times New Roman" w:cs="Times New Roman"/>
                <w:b/>
                <w:sz w:val="28"/>
                <w:szCs w:val="28"/>
                <w:shd w:val="clear" w:color="auto" w:fill="FFFFFF"/>
              </w:rPr>
              <w:t>17</w:t>
            </w:r>
          </w:p>
        </w:tc>
        <w:tc>
          <w:tcPr>
            <w:tcW w:w="935" w:type="dxa"/>
          </w:tcPr>
          <w:p w:rsidR="00E852B5" w:rsidRPr="00201EC7" w:rsidRDefault="00E852B5" w:rsidP="00EF55E7">
            <w:pPr>
              <w:spacing w:after="0" w:line="360" w:lineRule="auto"/>
              <w:jc w:val="both"/>
              <w:rPr>
                <w:rFonts w:ascii="Times New Roman" w:hAnsi="Times New Roman" w:cs="Times New Roman"/>
                <w:b/>
                <w:sz w:val="28"/>
                <w:szCs w:val="28"/>
                <w:shd w:val="clear" w:color="auto" w:fill="FFFFFF"/>
              </w:rPr>
            </w:pPr>
            <w:r w:rsidRPr="00201EC7">
              <w:rPr>
                <w:rFonts w:ascii="Times New Roman" w:hAnsi="Times New Roman" w:cs="Times New Roman"/>
                <w:b/>
                <w:sz w:val="28"/>
                <w:szCs w:val="28"/>
                <w:shd w:val="clear" w:color="auto" w:fill="FFFFFF"/>
              </w:rPr>
              <w:t>18</w:t>
            </w:r>
          </w:p>
        </w:tc>
        <w:tc>
          <w:tcPr>
            <w:tcW w:w="935" w:type="dxa"/>
          </w:tcPr>
          <w:p w:rsidR="00E852B5" w:rsidRPr="00201EC7" w:rsidRDefault="00E852B5" w:rsidP="00EF55E7">
            <w:pPr>
              <w:spacing w:after="0" w:line="360" w:lineRule="auto"/>
              <w:jc w:val="both"/>
              <w:rPr>
                <w:rFonts w:ascii="Times New Roman" w:hAnsi="Times New Roman" w:cs="Times New Roman"/>
                <w:b/>
                <w:sz w:val="28"/>
                <w:szCs w:val="28"/>
                <w:shd w:val="clear" w:color="auto" w:fill="FFFFFF"/>
              </w:rPr>
            </w:pPr>
            <w:r w:rsidRPr="00201EC7">
              <w:rPr>
                <w:rFonts w:ascii="Times New Roman" w:hAnsi="Times New Roman" w:cs="Times New Roman"/>
                <w:b/>
                <w:sz w:val="28"/>
                <w:szCs w:val="28"/>
                <w:shd w:val="clear" w:color="auto" w:fill="FFFFFF"/>
              </w:rPr>
              <w:t>19</w:t>
            </w:r>
          </w:p>
        </w:tc>
        <w:tc>
          <w:tcPr>
            <w:tcW w:w="935" w:type="dxa"/>
          </w:tcPr>
          <w:p w:rsidR="00E852B5" w:rsidRPr="00201EC7" w:rsidRDefault="00E852B5" w:rsidP="00EF55E7">
            <w:pPr>
              <w:spacing w:after="0" w:line="360" w:lineRule="auto"/>
              <w:jc w:val="both"/>
              <w:rPr>
                <w:rFonts w:ascii="Times New Roman" w:hAnsi="Times New Roman" w:cs="Times New Roman"/>
                <w:b/>
                <w:sz w:val="28"/>
                <w:szCs w:val="28"/>
                <w:shd w:val="clear" w:color="auto" w:fill="FFFFFF"/>
              </w:rPr>
            </w:pPr>
            <w:r w:rsidRPr="00201EC7">
              <w:rPr>
                <w:rFonts w:ascii="Times New Roman" w:hAnsi="Times New Roman" w:cs="Times New Roman"/>
                <w:b/>
                <w:sz w:val="28"/>
                <w:szCs w:val="28"/>
                <w:shd w:val="clear" w:color="auto" w:fill="FFFFFF"/>
              </w:rPr>
              <w:t>20</w:t>
            </w:r>
          </w:p>
        </w:tc>
      </w:tr>
      <w:tr w:rsidR="00E852B5" w:rsidRPr="00201EC7" w:rsidTr="00E852B5">
        <w:tc>
          <w:tcPr>
            <w:tcW w:w="934" w:type="dxa"/>
          </w:tcPr>
          <w:p w:rsidR="00E852B5" w:rsidRPr="00201EC7" w:rsidRDefault="00E852B5" w:rsidP="00EF55E7">
            <w:pPr>
              <w:spacing w:after="0" w:line="360" w:lineRule="auto"/>
              <w:jc w:val="both"/>
              <w:rPr>
                <w:rFonts w:ascii="Times New Roman" w:hAnsi="Times New Roman" w:cs="Times New Roman"/>
                <w:sz w:val="28"/>
                <w:szCs w:val="28"/>
                <w:shd w:val="clear" w:color="auto" w:fill="FFFFFF"/>
              </w:rPr>
            </w:pPr>
            <w:r w:rsidRPr="00201EC7">
              <w:rPr>
                <w:rFonts w:ascii="Times New Roman" w:hAnsi="Times New Roman" w:cs="Times New Roman"/>
                <w:sz w:val="28"/>
                <w:szCs w:val="28"/>
                <w:shd w:val="clear" w:color="auto" w:fill="FFFFFF"/>
              </w:rPr>
              <w:t>4</w:t>
            </w:r>
          </w:p>
        </w:tc>
        <w:tc>
          <w:tcPr>
            <w:tcW w:w="934" w:type="dxa"/>
          </w:tcPr>
          <w:p w:rsidR="00E852B5" w:rsidRPr="00201EC7" w:rsidRDefault="00E852B5" w:rsidP="00EF55E7">
            <w:pPr>
              <w:spacing w:after="0" w:line="360" w:lineRule="auto"/>
              <w:jc w:val="both"/>
              <w:rPr>
                <w:rFonts w:ascii="Times New Roman" w:hAnsi="Times New Roman" w:cs="Times New Roman"/>
                <w:sz w:val="28"/>
                <w:szCs w:val="28"/>
                <w:shd w:val="clear" w:color="auto" w:fill="FFFFFF"/>
              </w:rPr>
            </w:pPr>
            <w:r w:rsidRPr="00201EC7">
              <w:rPr>
                <w:rFonts w:ascii="Times New Roman" w:hAnsi="Times New Roman" w:cs="Times New Roman"/>
                <w:sz w:val="28"/>
                <w:szCs w:val="28"/>
                <w:shd w:val="clear" w:color="auto" w:fill="FFFFFF"/>
              </w:rPr>
              <w:t>2</w:t>
            </w:r>
          </w:p>
        </w:tc>
        <w:tc>
          <w:tcPr>
            <w:tcW w:w="934" w:type="dxa"/>
          </w:tcPr>
          <w:p w:rsidR="00E852B5" w:rsidRPr="00201EC7" w:rsidRDefault="00E852B5" w:rsidP="00EF55E7">
            <w:pPr>
              <w:spacing w:after="0" w:line="360" w:lineRule="auto"/>
              <w:jc w:val="both"/>
              <w:rPr>
                <w:rFonts w:ascii="Times New Roman" w:hAnsi="Times New Roman" w:cs="Times New Roman"/>
                <w:sz w:val="28"/>
                <w:szCs w:val="28"/>
                <w:shd w:val="clear" w:color="auto" w:fill="FFFFFF"/>
              </w:rPr>
            </w:pPr>
            <w:r w:rsidRPr="00201EC7">
              <w:rPr>
                <w:rFonts w:ascii="Times New Roman" w:hAnsi="Times New Roman" w:cs="Times New Roman"/>
                <w:sz w:val="28"/>
                <w:szCs w:val="28"/>
                <w:shd w:val="clear" w:color="auto" w:fill="FFFFFF"/>
              </w:rPr>
              <w:t>1</w:t>
            </w:r>
          </w:p>
        </w:tc>
        <w:tc>
          <w:tcPr>
            <w:tcW w:w="934" w:type="dxa"/>
          </w:tcPr>
          <w:p w:rsidR="00E852B5" w:rsidRPr="00201EC7" w:rsidRDefault="00E852B5" w:rsidP="00EF55E7">
            <w:pPr>
              <w:spacing w:after="0" w:line="360" w:lineRule="auto"/>
              <w:jc w:val="both"/>
              <w:rPr>
                <w:rFonts w:ascii="Times New Roman" w:hAnsi="Times New Roman" w:cs="Times New Roman"/>
                <w:sz w:val="28"/>
                <w:szCs w:val="28"/>
                <w:shd w:val="clear" w:color="auto" w:fill="FFFFFF"/>
              </w:rPr>
            </w:pPr>
            <w:r w:rsidRPr="00201EC7">
              <w:rPr>
                <w:rFonts w:ascii="Times New Roman" w:hAnsi="Times New Roman" w:cs="Times New Roman"/>
                <w:sz w:val="28"/>
                <w:szCs w:val="28"/>
                <w:shd w:val="clear" w:color="auto" w:fill="FFFFFF"/>
              </w:rPr>
              <w:t>4</w:t>
            </w:r>
          </w:p>
        </w:tc>
        <w:tc>
          <w:tcPr>
            <w:tcW w:w="934" w:type="dxa"/>
          </w:tcPr>
          <w:p w:rsidR="00E852B5" w:rsidRPr="00201EC7" w:rsidRDefault="00E852B5" w:rsidP="00EF55E7">
            <w:pPr>
              <w:spacing w:after="0" w:line="360" w:lineRule="auto"/>
              <w:jc w:val="both"/>
              <w:rPr>
                <w:rFonts w:ascii="Times New Roman" w:hAnsi="Times New Roman" w:cs="Times New Roman"/>
                <w:sz w:val="28"/>
                <w:szCs w:val="28"/>
                <w:shd w:val="clear" w:color="auto" w:fill="FFFFFF"/>
              </w:rPr>
            </w:pPr>
            <w:r w:rsidRPr="00201EC7">
              <w:rPr>
                <w:rFonts w:ascii="Times New Roman" w:hAnsi="Times New Roman" w:cs="Times New Roman"/>
                <w:sz w:val="28"/>
                <w:szCs w:val="28"/>
                <w:shd w:val="clear" w:color="auto" w:fill="FFFFFF"/>
              </w:rPr>
              <w:t>2</w:t>
            </w:r>
          </w:p>
        </w:tc>
        <w:tc>
          <w:tcPr>
            <w:tcW w:w="935" w:type="dxa"/>
          </w:tcPr>
          <w:p w:rsidR="00E852B5" w:rsidRPr="00201EC7" w:rsidRDefault="00E852B5" w:rsidP="00EF55E7">
            <w:pPr>
              <w:spacing w:after="0" w:line="360" w:lineRule="auto"/>
              <w:jc w:val="both"/>
              <w:rPr>
                <w:rFonts w:ascii="Times New Roman" w:hAnsi="Times New Roman" w:cs="Times New Roman"/>
                <w:sz w:val="28"/>
                <w:szCs w:val="28"/>
                <w:shd w:val="clear" w:color="auto" w:fill="FFFFFF"/>
              </w:rPr>
            </w:pPr>
            <w:r w:rsidRPr="00201EC7">
              <w:rPr>
                <w:rFonts w:ascii="Times New Roman" w:hAnsi="Times New Roman" w:cs="Times New Roman"/>
                <w:sz w:val="28"/>
                <w:szCs w:val="28"/>
                <w:shd w:val="clear" w:color="auto" w:fill="FFFFFF"/>
              </w:rPr>
              <w:t>2</w:t>
            </w:r>
          </w:p>
        </w:tc>
        <w:tc>
          <w:tcPr>
            <w:tcW w:w="935" w:type="dxa"/>
          </w:tcPr>
          <w:p w:rsidR="00E852B5" w:rsidRPr="00201EC7" w:rsidRDefault="00E852B5" w:rsidP="00EF55E7">
            <w:pPr>
              <w:spacing w:after="0" w:line="360" w:lineRule="auto"/>
              <w:jc w:val="both"/>
              <w:rPr>
                <w:rFonts w:ascii="Times New Roman" w:hAnsi="Times New Roman" w:cs="Times New Roman"/>
                <w:sz w:val="28"/>
                <w:szCs w:val="28"/>
                <w:shd w:val="clear" w:color="auto" w:fill="FFFFFF"/>
              </w:rPr>
            </w:pPr>
            <w:r w:rsidRPr="00201EC7">
              <w:rPr>
                <w:rFonts w:ascii="Times New Roman" w:hAnsi="Times New Roman" w:cs="Times New Roman"/>
                <w:sz w:val="28"/>
                <w:szCs w:val="28"/>
                <w:shd w:val="clear" w:color="auto" w:fill="FFFFFF"/>
              </w:rPr>
              <w:t>1</w:t>
            </w:r>
          </w:p>
        </w:tc>
        <w:tc>
          <w:tcPr>
            <w:tcW w:w="935" w:type="dxa"/>
          </w:tcPr>
          <w:p w:rsidR="00E852B5" w:rsidRPr="00201EC7" w:rsidRDefault="00E852B5" w:rsidP="00EF55E7">
            <w:pPr>
              <w:spacing w:after="0" w:line="360" w:lineRule="auto"/>
              <w:jc w:val="both"/>
              <w:rPr>
                <w:rFonts w:ascii="Times New Roman" w:hAnsi="Times New Roman" w:cs="Times New Roman"/>
                <w:sz w:val="28"/>
                <w:szCs w:val="28"/>
                <w:shd w:val="clear" w:color="auto" w:fill="FFFFFF"/>
              </w:rPr>
            </w:pPr>
            <w:r w:rsidRPr="00201EC7">
              <w:rPr>
                <w:rFonts w:ascii="Times New Roman" w:hAnsi="Times New Roman" w:cs="Times New Roman"/>
                <w:sz w:val="28"/>
                <w:szCs w:val="28"/>
                <w:shd w:val="clear" w:color="auto" w:fill="FFFFFF"/>
              </w:rPr>
              <w:t>2</w:t>
            </w:r>
          </w:p>
        </w:tc>
        <w:tc>
          <w:tcPr>
            <w:tcW w:w="935" w:type="dxa"/>
          </w:tcPr>
          <w:p w:rsidR="00E852B5" w:rsidRPr="00201EC7" w:rsidRDefault="00E852B5" w:rsidP="00EF55E7">
            <w:pPr>
              <w:spacing w:after="0" w:line="360" w:lineRule="auto"/>
              <w:jc w:val="both"/>
              <w:rPr>
                <w:rFonts w:ascii="Times New Roman" w:hAnsi="Times New Roman" w:cs="Times New Roman"/>
                <w:sz w:val="28"/>
                <w:szCs w:val="28"/>
                <w:shd w:val="clear" w:color="auto" w:fill="FFFFFF"/>
              </w:rPr>
            </w:pPr>
            <w:r w:rsidRPr="00201EC7">
              <w:rPr>
                <w:rFonts w:ascii="Times New Roman" w:hAnsi="Times New Roman" w:cs="Times New Roman"/>
                <w:sz w:val="28"/>
                <w:szCs w:val="28"/>
                <w:shd w:val="clear" w:color="auto" w:fill="FFFFFF"/>
              </w:rPr>
              <w:t>3</w:t>
            </w:r>
          </w:p>
        </w:tc>
        <w:tc>
          <w:tcPr>
            <w:tcW w:w="935" w:type="dxa"/>
          </w:tcPr>
          <w:p w:rsidR="00E852B5" w:rsidRPr="00201EC7" w:rsidRDefault="00E852B5" w:rsidP="00EF55E7">
            <w:pPr>
              <w:spacing w:after="0" w:line="360" w:lineRule="auto"/>
              <w:jc w:val="both"/>
              <w:rPr>
                <w:rFonts w:ascii="Times New Roman" w:hAnsi="Times New Roman" w:cs="Times New Roman"/>
                <w:sz w:val="28"/>
                <w:szCs w:val="28"/>
                <w:shd w:val="clear" w:color="auto" w:fill="FFFFFF"/>
              </w:rPr>
            </w:pPr>
            <w:r w:rsidRPr="00201EC7">
              <w:rPr>
                <w:rFonts w:ascii="Times New Roman" w:hAnsi="Times New Roman" w:cs="Times New Roman"/>
                <w:sz w:val="28"/>
                <w:szCs w:val="28"/>
                <w:shd w:val="clear" w:color="auto" w:fill="FFFFFF"/>
              </w:rPr>
              <w:t>3</w:t>
            </w:r>
          </w:p>
        </w:tc>
      </w:tr>
    </w:tbl>
    <w:p w:rsidR="00E852B5" w:rsidRPr="00201EC7" w:rsidRDefault="00E852B5" w:rsidP="00EF55E7">
      <w:pPr>
        <w:spacing w:after="0" w:line="360" w:lineRule="auto"/>
        <w:ind w:firstLine="567"/>
        <w:jc w:val="both"/>
        <w:rPr>
          <w:rFonts w:ascii="Times New Roman" w:hAnsi="Times New Roman" w:cs="Times New Roman"/>
          <w:sz w:val="28"/>
          <w:szCs w:val="28"/>
          <w:shd w:val="clear" w:color="auto" w:fill="FFFFFF"/>
        </w:rPr>
      </w:pPr>
    </w:p>
    <w:p w:rsidR="00E852B5" w:rsidRPr="00201EC7" w:rsidRDefault="00E852B5" w:rsidP="00E852B5">
      <w:pPr>
        <w:spacing w:after="0" w:line="360" w:lineRule="auto"/>
        <w:ind w:firstLine="567"/>
        <w:jc w:val="center"/>
        <w:rPr>
          <w:rFonts w:ascii="Times New Roman" w:hAnsi="Times New Roman" w:cs="Times New Roman"/>
          <w:b/>
          <w:i/>
          <w:sz w:val="28"/>
          <w:szCs w:val="28"/>
          <w:shd w:val="clear" w:color="auto" w:fill="FFFFFF"/>
        </w:rPr>
      </w:pPr>
      <w:r w:rsidRPr="00201EC7">
        <w:rPr>
          <w:rFonts w:ascii="Times New Roman" w:hAnsi="Times New Roman" w:cs="Times New Roman"/>
          <w:b/>
          <w:i/>
          <w:sz w:val="28"/>
          <w:szCs w:val="28"/>
          <w:shd w:val="clear" w:color="auto" w:fill="FFFFFF"/>
        </w:rPr>
        <w:t>Критерии оценки</w:t>
      </w:r>
    </w:p>
    <w:p w:rsidR="001A6A21" w:rsidRPr="00201EC7" w:rsidRDefault="001A6A21" w:rsidP="00E852B5">
      <w:pPr>
        <w:spacing w:after="0" w:line="360" w:lineRule="auto"/>
        <w:ind w:firstLine="567"/>
        <w:jc w:val="both"/>
        <w:rPr>
          <w:rFonts w:ascii="Times New Roman" w:hAnsi="Times New Roman" w:cs="Times New Roman"/>
          <w:bCs/>
          <w:i/>
          <w:iCs/>
          <w:sz w:val="24"/>
          <w:szCs w:val="24"/>
        </w:rPr>
      </w:pPr>
    </w:p>
    <w:p w:rsidR="00E852B5" w:rsidRPr="00201EC7" w:rsidRDefault="00E852B5" w:rsidP="00E852B5">
      <w:pPr>
        <w:spacing w:after="0" w:line="360" w:lineRule="auto"/>
        <w:ind w:firstLine="567"/>
        <w:jc w:val="both"/>
        <w:rPr>
          <w:rFonts w:ascii="Times New Roman" w:hAnsi="Times New Roman" w:cs="Times New Roman"/>
          <w:bCs/>
          <w:i/>
          <w:iCs/>
          <w:sz w:val="28"/>
          <w:szCs w:val="24"/>
        </w:rPr>
      </w:pPr>
      <w:r w:rsidRPr="00201EC7">
        <w:rPr>
          <w:rFonts w:ascii="Times New Roman" w:hAnsi="Times New Roman" w:cs="Times New Roman"/>
          <w:bCs/>
          <w:i/>
          <w:iCs/>
          <w:sz w:val="28"/>
          <w:szCs w:val="24"/>
        </w:rPr>
        <w:t>1-2 неверный ответ - 5 (отлично)</w:t>
      </w:r>
    </w:p>
    <w:p w:rsidR="00E852B5" w:rsidRPr="00201EC7" w:rsidRDefault="00E852B5" w:rsidP="00E852B5">
      <w:pPr>
        <w:spacing w:after="0" w:line="360" w:lineRule="auto"/>
        <w:ind w:firstLine="567"/>
        <w:jc w:val="both"/>
        <w:rPr>
          <w:rFonts w:ascii="Times New Roman" w:hAnsi="Times New Roman" w:cs="Times New Roman"/>
          <w:bCs/>
          <w:i/>
          <w:iCs/>
          <w:sz w:val="28"/>
          <w:szCs w:val="24"/>
        </w:rPr>
      </w:pPr>
      <w:r w:rsidRPr="00201EC7">
        <w:rPr>
          <w:rFonts w:ascii="Times New Roman" w:hAnsi="Times New Roman" w:cs="Times New Roman"/>
          <w:bCs/>
          <w:i/>
          <w:iCs/>
          <w:sz w:val="28"/>
          <w:szCs w:val="24"/>
        </w:rPr>
        <w:t>3-</w:t>
      </w:r>
      <w:r w:rsidR="001A6A21" w:rsidRPr="00201EC7">
        <w:rPr>
          <w:rFonts w:ascii="Times New Roman" w:hAnsi="Times New Roman" w:cs="Times New Roman"/>
          <w:bCs/>
          <w:i/>
          <w:iCs/>
          <w:sz w:val="28"/>
          <w:szCs w:val="24"/>
        </w:rPr>
        <w:t>6</w:t>
      </w:r>
      <w:r w:rsidRPr="00201EC7">
        <w:rPr>
          <w:rFonts w:ascii="Times New Roman" w:hAnsi="Times New Roman" w:cs="Times New Roman"/>
          <w:bCs/>
          <w:i/>
          <w:iCs/>
          <w:sz w:val="28"/>
          <w:szCs w:val="24"/>
        </w:rPr>
        <w:t xml:space="preserve"> неверных ответа – 4 (хорошо)</w:t>
      </w:r>
    </w:p>
    <w:p w:rsidR="00E852B5" w:rsidRPr="00201EC7" w:rsidRDefault="001A6A21" w:rsidP="00E852B5">
      <w:pPr>
        <w:spacing w:after="0" w:line="360" w:lineRule="auto"/>
        <w:ind w:firstLine="567"/>
        <w:jc w:val="both"/>
        <w:rPr>
          <w:rFonts w:ascii="Times New Roman" w:hAnsi="Times New Roman" w:cs="Times New Roman"/>
          <w:bCs/>
          <w:i/>
          <w:iCs/>
          <w:sz w:val="28"/>
          <w:szCs w:val="24"/>
        </w:rPr>
      </w:pPr>
      <w:r w:rsidRPr="00201EC7">
        <w:rPr>
          <w:rFonts w:ascii="Times New Roman" w:hAnsi="Times New Roman" w:cs="Times New Roman"/>
          <w:bCs/>
          <w:i/>
          <w:iCs/>
          <w:sz w:val="28"/>
          <w:szCs w:val="24"/>
        </w:rPr>
        <w:t>7</w:t>
      </w:r>
      <w:r w:rsidR="00E852B5" w:rsidRPr="00201EC7">
        <w:rPr>
          <w:rFonts w:ascii="Times New Roman" w:hAnsi="Times New Roman" w:cs="Times New Roman"/>
          <w:bCs/>
          <w:i/>
          <w:iCs/>
          <w:sz w:val="28"/>
          <w:szCs w:val="24"/>
        </w:rPr>
        <w:t>-</w:t>
      </w:r>
      <w:r w:rsidRPr="00201EC7">
        <w:rPr>
          <w:rFonts w:ascii="Times New Roman" w:hAnsi="Times New Roman" w:cs="Times New Roman"/>
          <w:bCs/>
          <w:i/>
          <w:iCs/>
          <w:sz w:val="28"/>
          <w:szCs w:val="24"/>
        </w:rPr>
        <w:t>10</w:t>
      </w:r>
      <w:r w:rsidR="00E852B5" w:rsidRPr="00201EC7">
        <w:rPr>
          <w:rFonts w:ascii="Times New Roman" w:hAnsi="Times New Roman" w:cs="Times New Roman"/>
          <w:bCs/>
          <w:i/>
          <w:iCs/>
          <w:sz w:val="28"/>
          <w:szCs w:val="24"/>
        </w:rPr>
        <w:t xml:space="preserve"> неверных ответа – 3 (удовлетворительно)</w:t>
      </w:r>
    </w:p>
    <w:p w:rsidR="00E852B5" w:rsidRPr="00201EC7" w:rsidRDefault="001A6A21" w:rsidP="00E852B5">
      <w:pPr>
        <w:spacing w:after="0" w:line="360" w:lineRule="auto"/>
        <w:ind w:firstLine="567"/>
        <w:jc w:val="both"/>
        <w:rPr>
          <w:rFonts w:ascii="Times New Roman" w:hAnsi="Times New Roman" w:cs="Times New Roman"/>
          <w:bCs/>
          <w:i/>
          <w:iCs/>
          <w:sz w:val="28"/>
          <w:szCs w:val="24"/>
        </w:rPr>
      </w:pPr>
      <w:r w:rsidRPr="00201EC7">
        <w:rPr>
          <w:rFonts w:ascii="Times New Roman" w:hAnsi="Times New Roman" w:cs="Times New Roman"/>
          <w:bCs/>
          <w:i/>
          <w:iCs/>
          <w:sz w:val="28"/>
          <w:szCs w:val="24"/>
        </w:rPr>
        <w:t>11</w:t>
      </w:r>
      <w:r w:rsidR="00E852B5" w:rsidRPr="00201EC7">
        <w:rPr>
          <w:rFonts w:ascii="Times New Roman" w:hAnsi="Times New Roman" w:cs="Times New Roman"/>
          <w:bCs/>
          <w:i/>
          <w:iCs/>
          <w:sz w:val="28"/>
          <w:szCs w:val="24"/>
        </w:rPr>
        <w:t>-</w:t>
      </w:r>
      <w:r w:rsidRPr="00201EC7">
        <w:rPr>
          <w:rFonts w:ascii="Times New Roman" w:hAnsi="Times New Roman" w:cs="Times New Roman"/>
          <w:bCs/>
          <w:i/>
          <w:iCs/>
          <w:sz w:val="28"/>
          <w:szCs w:val="24"/>
        </w:rPr>
        <w:t>20</w:t>
      </w:r>
      <w:r w:rsidR="00E852B5" w:rsidRPr="00201EC7">
        <w:rPr>
          <w:rFonts w:ascii="Times New Roman" w:hAnsi="Times New Roman" w:cs="Times New Roman"/>
          <w:bCs/>
          <w:i/>
          <w:iCs/>
          <w:sz w:val="28"/>
          <w:szCs w:val="24"/>
        </w:rPr>
        <w:t xml:space="preserve"> неверных ответов – 2 (неудовлетворительно)</w:t>
      </w:r>
    </w:p>
    <w:p w:rsidR="00E852B5" w:rsidRPr="00201EC7" w:rsidRDefault="00E852B5" w:rsidP="00EF55E7">
      <w:pPr>
        <w:spacing w:after="0" w:line="360" w:lineRule="auto"/>
        <w:ind w:firstLine="567"/>
        <w:jc w:val="both"/>
        <w:rPr>
          <w:rFonts w:ascii="Times New Roman" w:hAnsi="Times New Roman" w:cs="Times New Roman"/>
          <w:sz w:val="28"/>
          <w:szCs w:val="28"/>
          <w:shd w:val="clear" w:color="auto" w:fill="FFFFFF"/>
        </w:rPr>
      </w:pPr>
    </w:p>
    <w:p w:rsidR="0099360E" w:rsidRPr="00201EC7" w:rsidRDefault="0099360E" w:rsidP="00EF55E7">
      <w:pPr>
        <w:spacing w:after="0" w:line="360" w:lineRule="auto"/>
        <w:ind w:firstLine="567"/>
        <w:jc w:val="both"/>
        <w:rPr>
          <w:rFonts w:ascii="Times New Roman" w:hAnsi="Times New Roman" w:cs="Times New Roman"/>
          <w:sz w:val="28"/>
          <w:szCs w:val="28"/>
          <w:shd w:val="clear" w:color="auto" w:fill="FFFFFF"/>
        </w:rPr>
      </w:pPr>
    </w:p>
    <w:p w:rsidR="0099360E" w:rsidRPr="00201EC7" w:rsidRDefault="0099360E" w:rsidP="00EF55E7">
      <w:pPr>
        <w:spacing w:after="0" w:line="360" w:lineRule="auto"/>
        <w:ind w:firstLine="567"/>
        <w:jc w:val="both"/>
        <w:rPr>
          <w:rFonts w:ascii="Times New Roman" w:hAnsi="Times New Roman" w:cs="Times New Roman"/>
          <w:sz w:val="28"/>
          <w:szCs w:val="28"/>
          <w:shd w:val="clear" w:color="auto" w:fill="FFFFFF"/>
        </w:rPr>
      </w:pPr>
    </w:p>
    <w:p w:rsidR="001A6A21" w:rsidRPr="00201EC7" w:rsidRDefault="001A6A21" w:rsidP="00EF55E7">
      <w:pPr>
        <w:spacing w:after="0" w:line="360" w:lineRule="auto"/>
        <w:ind w:firstLine="567"/>
        <w:jc w:val="both"/>
        <w:rPr>
          <w:rFonts w:ascii="Times New Roman" w:hAnsi="Times New Roman" w:cs="Times New Roman"/>
          <w:sz w:val="28"/>
          <w:szCs w:val="28"/>
          <w:shd w:val="clear" w:color="auto" w:fill="FFFFFF"/>
        </w:rPr>
      </w:pPr>
    </w:p>
    <w:p w:rsidR="001A6A21" w:rsidRPr="00201EC7" w:rsidRDefault="001A6A21" w:rsidP="00EF55E7">
      <w:pPr>
        <w:spacing w:after="0" w:line="360" w:lineRule="auto"/>
        <w:ind w:firstLine="567"/>
        <w:jc w:val="both"/>
        <w:rPr>
          <w:rFonts w:ascii="Times New Roman" w:hAnsi="Times New Roman" w:cs="Times New Roman"/>
          <w:sz w:val="28"/>
          <w:szCs w:val="28"/>
          <w:shd w:val="clear" w:color="auto" w:fill="FFFFFF"/>
        </w:rPr>
      </w:pPr>
    </w:p>
    <w:p w:rsidR="001A6A21" w:rsidRPr="00201EC7" w:rsidRDefault="001A6A21" w:rsidP="00EF55E7">
      <w:pPr>
        <w:spacing w:after="0" w:line="360" w:lineRule="auto"/>
        <w:ind w:firstLine="567"/>
        <w:jc w:val="both"/>
        <w:rPr>
          <w:rFonts w:ascii="Times New Roman" w:hAnsi="Times New Roman" w:cs="Times New Roman"/>
          <w:sz w:val="28"/>
          <w:szCs w:val="28"/>
          <w:shd w:val="clear" w:color="auto" w:fill="FFFFFF"/>
        </w:rPr>
      </w:pPr>
    </w:p>
    <w:p w:rsidR="001A6A21" w:rsidRPr="00201EC7" w:rsidRDefault="001A6A21" w:rsidP="00EF55E7">
      <w:pPr>
        <w:spacing w:after="0" w:line="360" w:lineRule="auto"/>
        <w:ind w:firstLine="567"/>
        <w:jc w:val="both"/>
        <w:rPr>
          <w:rFonts w:ascii="Times New Roman" w:hAnsi="Times New Roman" w:cs="Times New Roman"/>
          <w:sz w:val="28"/>
          <w:szCs w:val="28"/>
          <w:shd w:val="clear" w:color="auto" w:fill="FFFFFF"/>
        </w:rPr>
      </w:pPr>
    </w:p>
    <w:p w:rsidR="001A6A21" w:rsidRPr="00201EC7" w:rsidRDefault="001A6A21" w:rsidP="00EF55E7">
      <w:pPr>
        <w:spacing w:after="0" w:line="360" w:lineRule="auto"/>
        <w:ind w:firstLine="567"/>
        <w:jc w:val="both"/>
        <w:rPr>
          <w:rFonts w:ascii="Times New Roman" w:hAnsi="Times New Roman" w:cs="Times New Roman"/>
          <w:sz w:val="28"/>
          <w:szCs w:val="28"/>
          <w:shd w:val="clear" w:color="auto" w:fill="FFFFFF"/>
        </w:rPr>
      </w:pPr>
    </w:p>
    <w:p w:rsidR="001A6A21" w:rsidRPr="00201EC7" w:rsidRDefault="001A6A21" w:rsidP="00EF55E7">
      <w:pPr>
        <w:spacing w:after="0" w:line="360" w:lineRule="auto"/>
        <w:ind w:firstLine="567"/>
        <w:jc w:val="both"/>
        <w:rPr>
          <w:rFonts w:ascii="Times New Roman" w:hAnsi="Times New Roman" w:cs="Times New Roman"/>
          <w:sz w:val="28"/>
          <w:szCs w:val="28"/>
          <w:shd w:val="clear" w:color="auto" w:fill="FFFFFF"/>
        </w:rPr>
      </w:pPr>
    </w:p>
    <w:p w:rsidR="001A6A21" w:rsidRPr="00201EC7" w:rsidRDefault="001A6A21" w:rsidP="00EF55E7">
      <w:pPr>
        <w:spacing w:after="0" w:line="360" w:lineRule="auto"/>
        <w:ind w:firstLine="567"/>
        <w:jc w:val="both"/>
        <w:rPr>
          <w:rFonts w:ascii="Times New Roman" w:hAnsi="Times New Roman" w:cs="Times New Roman"/>
          <w:sz w:val="28"/>
          <w:szCs w:val="28"/>
          <w:shd w:val="clear" w:color="auto" w:fill="FFFFFF"/>
        </w:rPr>
      </w:pPr>
    </w:p>
    <w:p w:rsidR="001A6A21" w:rsidRPr="00201EC7" w:rsidRDefault="001A6A21" w:rsidP="00EF55E7">
      <w:pPr>
        <w:spacing w:after="0" w:line="360" w:lineRule="auto"/>
        <w:ind w:firstLine="567"/>
        <w:jc w:val="both"/>
        <w:rPr>
          <w:rFonts w:ascii="Times New Roman" w:hAnsi="Times New Roman" w:cs="Times New Roman"/>
          <w:sz w:val="28"/>
          <w:szCs w:val="28"/>
          <w:shd w:val="clear" w:color="auto" w:fill="FFFFFF"/>
        </w:rPr>
      </w:pPr>
    </w:p>
    <w:p w:rsidR="001A6A21" w:rsidRPr="00201EC7" w:rsidRDefault="001A6A21" w:rsidP="00EF55E7">
      <w:pPr>
        <w:spacing w:after="0" w:line="360" w:lineRule="auto"/>
        <w:ind w:firstLine="567"/>
        <w:jc w:val="both"/>
        <w:rPr>
          <w:rFonts w:ascii="Times New Roman" w:hAnsi="Times New Roman" w:cs="Times New Roman"/>
          <w:sz w:val="28"/>
          <w:szCs w:val="28"/>
          <w:shd w:val="clear" w:color="auto" w:fill="FFFFFF"/>
        </w:rPr>
      </w:pPr>
    </w:p>
    <w:p w:rsidR="001A6A21" w:rsidRPr="00201EC7" w:rsidRDefault="001A6A21" w:rsidP="00EF55E7">
      <w:pPr>
        <w:spacing w:after="0" w:line="360" w:lineRule="auto"/>
        <w:ind w:firstLine="567"/>
        <w:jc w:val="both"/>
        <w:rPr>
          <w:rFonts w:ascii="Times New Roman" w:hAnsi="Times New Roman" w:cs="Times New Roman"/>
          <w:sz w:val="28"/>
          <w:szCs w:val="28"/>
          <w:shd w:val="clear" w:color="auto" w:fill="FFFFFF"/>
        </w:rPr>
      </w:pPr>
    </w:p>
    <w:p w:rsidR="001A6A21" w:rsidRPr="00201EC7" w:rsidRDefault="001A6A21" w:rsidP="00EF55E7">
      <w:pPr>
        <w:spacing w:after="0" w:line="360" w:lineRule="auto"/>
        <w:ind w:firstLine="567"/>
        <w:jc w:val="both"/>
        <w:rPr>
          <w:rFonts w:ascii="Times New Roman" w:hAnsi="Times New Roman" w:cs="Times New Roman"/>
          <w:sz w:val="28"/>
          <w:szCs w:val="28"/>
          <w:shd w:val="clear" w:color="auto" w:fill="FFFFFF"/>
        </w:rPr>
      </w:pPr>
    </w:p>
    <w:p w:rsidR="001A6A21" w:rsidRPr="00201EC7" w:rsidRDefault="001A6A21" w:rsidP="00EF55E7">
      <w:pPr>
        <w:spacing w:after="0" w:line="360" w:lineRule="auto"/>
        <w:ind w:firstLine="567"/>
        <w:jc w:val="both"/>
        <w:rPr>
          <w:rFonts w:ascii="Times New Roman" w:hAnsi="Times New Roman" w:cs="Times New Roman"/>
          <w:sz w:val="28"/>
          <w:szCs w:val="28"/>
          <w:shd w:val="clear" w:color="auto" w:fill="FFFFFF"/>
        </w:rPr>
      </w:pPr>
    </w:p>
    <w:p w:rsidR="001A6A21" w:rsidRPr="00201EC7" w:rsidRDefault="001A6A21" w:rsidP="00EF55E7">
      <w:pPr>
        <w:spacing w:after="0" w:line="360" w:lineRule="auto"/>
        <w:ind w:firstLine="567"/>
        <w:jc w:val="both"/>
        <w:rPr>
          <w:rFonts w:ascii="Times New Roman" w:hAnsi="Times New Roman" w:cs="Times New Roman"/>
          <w:sz w:val="28"/>
          <w:szCs w:val="28"/>
          <w:shd w:val="clear" w:color="auto" w:fill="FFFFFF"/>
        </w:rPr>
      </w:pPr>
    </w:p>
    <w:p w:rsidR="001A6A21" w:rsidRPr="00201EC7" w:rsidRDefault="001A6A21" w:rsidP="00EF55E7">
      <w:pPr>
        <w:spacing w:after="0" w:line="360" w:lineRule="auto"/>
        <w:ind w:firstLine="567"/>
        <w:jc w:val="both"/>
        <w:rPr>
          <w:rFonts w:ascii="Times New Roman" w:hAnsi="Times New Roman" w:cs="Times New Roman"/>
          <w:sz w:val="28"/>
          <w:szCs w:val="28"/>
          <w:shd w:val="clear" w:color="auto" w:fill="FFFFFF"/>
        </w:rPr>
      </w:pPr>
    </w:p>
    <w:p w:rsidR="001A6A21" w:rsidRPr="00201EC7" w:rsidRDefault="001A6A21" w:rsidP="001A6A21">
      <w:pPr>
        <w:spacing w:after="0" w:line="360" w:lineRule="auto"/>
        <w:ind w:firstLine="567"/>
        <w:jc w:val="right"/>
        <w:rPr>
          <w:rFonts w:ascii="Times New Roman" w:hAnsi="Times New Roman" w:cs="Times New Roman"/>
          <w:b/>
          <w:bCs/>
          <w:iCs/>
          <w:sz w:val="28"/>
          <w:szCs w:val="28"/>
        </w:rPr>
      </w:pPr>
      <w:r w:rsidRPr="00201EC7">
        <w:rPr>
          <w:rFonts w:ascii="Times New Roman" w:hAnsi="Times New Roman" w:cs="Times New Roman"/>
          <w:b/>
          <w:bCs/>
          <w:iCs/>
          <w:sz w:val="28"/>
          <w:szCs w:val="28"/>
        </w:rPr>
        <w:t>Приложение 2</w:t>
      </w:r>
    </w:p>
    <w:p w:rsidR="001A6A21" w:rsidRPr="00201EC7" w:rsidRDefault="001A6A21" w:rsidP="001A6A21">
      <w:pPr>
        <w:spacing w:after="0" w:line="360" w:lineRule="auto"/>
        <w:ind w:firstLine="567"/>
        <w:jc w:val="center"/>
        <w:rPr>
          <w:rFonts w:ascii="Times New Roman" w:hAnsi="Times New Roman" w:cs="Times New Roman"/>
          <w:bCs/>
          <w:i/>
          <w:iCs/>
          <w:sz w:val="28"/>
          <w:szCs w:val="28"/>
        </w:rPr>
      </w:pPr>
    </w:p>
    <w:p w:rsidR="001A6A21" w:rsidRPr="00201EC7" w:rsidRDefault="001A6A21" w:rsidP="001A6A21">
      <w:pPr>
        <w:spacing w:after="0" w:line="360" w:lineRule="auto"/>
        <w:ind w:firstLine="567"/>
        <w:jc w:val="center"/>
        <w:rPr>
          <w:rFonts w:ascii="Times New Roman" w:hAnsi="Times New Roman" w:cs="Times New Roman"/>
          <w:b/>
          <w:bCs/>
          <w:iCs/>
          <w:sz w:val="28"/>
          <w:szCs w:val="28"/>
        </w:rPr>
      </w:pPr>
      <w:r w:rsidRPr="00201EC7">
        <w:rPr>
          <w:rFonts w:ascii="Times New Roman" w:hAnsi="Times New Roman" w:cs="Times New Roman"/>
          <w:b/>
          <w:bCs/>
          <w:iCs/>
          <w:sz w:val="28"/>
          <w:szCs w:val="28"/>
        </w:rPr>
        <w:t>Теоретический материал по теме: «Сестринская помощь при заболеваниях, передающихся половым путем»</w:t>
      </w:r>
    </w:p>
    <w:p w:rsidR="00D642E0" w:rsidRPr="00201EC7" w:rsidRDefault="00D642E0" w:rsidP="001A6A21">
      <w:pPr>
        <w:spacing w:after="0" w:line="360" w:lineRule="auto"/>
        <w:ind w:firstLine="567"/>
        <w:jc w:val="center"/>
        <w:rPr>
          <w:rFonts w:ascii="Times New Roman" w:hAnsi="Times New Roman" w:cs="Times New Roman"/>
          <w:b/>
          <w:bCs/>
          <w:iCs/>
          <w:sz w:val="28"/>
          <w:szCs w:val="28"/>
        </w:rPr>
      </w:pPr>
    </w:p>
    <w:p w:rsidR="00D642E0" w:rsidRPr="00201EC7" w:rsidRDefault="00D642E0" w:rsidP="00D642E0">
      <w:pPr>
        <w:pStyle w:val="a4"/>
        <w:shd w:val="clear" w:color="auto" w:fill="FFFFFF"/>
        <w:spacing w:before="0" w:beforeAutospacing="0" w:after="0" w:afterAutospacing="0" w:line="360" w:lineRule="auto"/>
        <w:ind w:firstLine="567"/>
        <w:jc w:val="both"/>
        <w:rPr>
          <w:sz w:val="28"/>
          <w:szCs w:val="28"/>
        </w:rPr>
      </w:pPr>
      <w:r w:rsidRPr="00201EC7">
        <w:rPr>
          <w:b/>
          <w:bCs/>
          <w:sz w:val="28"/>
          <w:szCs w:val="28"/>
        </w:rPr>
        <w:t>Заболевания, передающиеся половым путём</w:t>
      </w:r>
      <w:r w:rsidRPr="00201EC7">
        <w:rPr>
          <w:sz w:val="28"/>
          <w:szCs w:val="28"/>
        </w:rPr>
        <w:t> (ЗППП), или инфекции, передаваемые половым путём (ИППП) — под этими терминами понимают </w:t>
      </w:r>
      <w:hyperlink r:id="rId17" w:tooltip="Инфекционные заболевания" w:history="1">
        <w:r w:rsidRPr="00201EC7">
          <w:rPr>
            <w:rStyle w:val="a9"/>
            <w:color w:val="auto"/>
            <w:sz w:val="28"/>
            <w:szCs w:val="28"/>
            <w:u w:val="none"/>
          </w:rPr>
          <w:t>инфекционные заболевания</w:t>
        </w:r>
      </w:hyperlink>
      <w:r w:rsidRPr="00201EC7">
        <w:rPr>
          <w:sz w:val="28"/>
          <w:szCs w:val="28"/>
        </w:rPr>
        <w:t>, наиболее частым путём заражения которых является половой контакт.</w:t>
      </w:r>
    </w:p>
    <w:p w:rsidR="00D642E0" w:rsidRPr="00201EC7" w:rsidRDefault="00D642E0" w:rsidP="00D642E0">
      <w:pPr>
        <w:pStyle w:val="a4"/>
        <w:shd w:val="clear" w:color="auto" w:fill="FFFFFF"/>
        <w:spacing w:before="0" w:beforeAutospacing="0" w:after="0" w:afterAutospacing="0" w:line="360" w:lineRule="auto"/>
        <w:ind w:firstLine="567"/>
        <w:jc w:val="both"/>
        <w:rPr>
          <w:sz w:val="28"/>
          <w:szCs w:val="28"/>
        </w:rPr>
      </w:pPr>
      <w:r w:rsidRPr="00201EC7">
        <w:rPr>
          <w:sz w:val="28"/>
          <w:szCs w:val="28"/>
        </w:rPr>
        <w:t>Инфекции, преимущественно передающиеся половым путём, в отечественной медицине принято выделять в группу </w:t>
      </w:r>
      <w:r w:rsidRPr="00201EC7">
        <w:rPr>
          <w:i/>
          <w:iCs/>
          <w:sz w:val="28"/>
          <w:szCs w:val="28"/>
        </w:rPr>
        <w:t>венерических заболеваний</w:t>
      </w:r>
      <w:r w:rsidRPr="00201EC7">
        <w:rPr>
          <w:sz w:val="28"/>
          <w:szCs w:val="28"/>
        </w:rPr>
        <w:t> (</w:t>
      </w:r>
      <w:hyperlink r:id="rId18" w:tooltip="Сифилис" w:history="1">
        <w:r w:rsidRPr="00201EC7">
          <w:rPr>
            <w:rStyle w:val="a9"/>
            <w:color w:val="auto"/>
            <w:sz w:val="28"/>
            <w:szCs w:val="28"/>
            <w:u w:val="none"/>
          </w:rPr>
          <w:t>сифилис</w:t>
        </w:r>
      </w:hyperlink>
      <w:r w:rsidRPr="00201EC7">
        <w:rPr>
          <w:sz w:val="28"/>
          <w:szCs w:val="28"/>
        </w:rPr>
        <w:t>, </w:t>
      </w:r>
      <w:hyperlink r:id="rId19" w:tooltip="Гонорея" w:history="1">
        <w:r w:rsidRPr="00201EC7">
          <w:rPr>
            <w:rStyle w:val="a9"/>
            <w:color w:val="auto"/>
            <w:sz w:val="28"/>
            <w:szCs w:val="28"/>
            <w:u w:val="none"/>
          </w:rPr>
          <w:t>гонорея</w:t>
        </w:r>
      </w:hyperlink>
      <w:r w:rsidRPr="00201EC7">
        <w:rPr>
          <w:sz w:val="28"/>
          <w:szCs w:val="28"/>
        </w:rPr>
        <w:t xml:space="preserve">, </w:t>
      </w:r>
      <w:proofErr w:type="spellStart"/>
      <w:r w:rsidRPr="00201EC7">
        <w:rPr>
          <w:sz w:val="28"/>
          <w:szCs w:val="28"/>
        </w:rPr>
        <w:t>донованоз</w:t>
      </w:r>
      <w:proofErr w:type="spellEnd"/>
      <w:r w:rsidRPr="00201EC7">
        <w:rPr>
          <w:sz w:val="28"/>
          <w:szCs w:val="28"/>
        </w:rPr>
        <w:t>, </w:t>
      </w:r>
      <w:hyperlink r:id="rId20" w:tooltip="Трихомониаз" w:history="1">
        <w:r w:rsidRPr="00201EC7">
          <w:rPr>
            <w:rStyle w:val="a9"/>
            <w:color w:val="auto"/>
            <w:sz w:val="28"/>
            <w:szCs w:val="28"/>
            <w:u w:val="none"/>
          </w:rPr>
          <w:t>трихомониаз</w:t>
        </w:r>
      </w:hyperlink>
      <w:r w:rsidRPr="00201EC7">
        <w:rPr>
          <w:sz w:val="28"/>
          <w:szCs w:val="28"/>
        </w:rPr>
        <w:t>, </w:t>
      </w:r>
      <w:hyperlink r:id="rId21" w:tooltip="Папилломавирусы человека" w:history="1">
        <w:r w:rsidRPr="00201EC7">
          <w:rPr>
            <w:rStyle w:val="a9"/>
            <w:color w:val="auto"/>
            <w:sz w:val="28"/>
            <w:szCs w:val="28"/>
            <w:u w:val="none"/>
          </w:rPr>
          <w:t>ВПЧ</w:t>
        </w:r>
      </w:hyperlink>
      <w:r w:rsidRPr="00201EC7">
        <w:rPr>
          <w:sz w:val="28"/>
          <w:szCs w:val="28"/>
        </w:rPr>
        <w:t>, </w:t>
      </w:r>
      <w:hyperlink r:id="rId22" w:tooltip="Вирус простого герпеса второго типа" w:history="1">
        <w:r w:rsidRPr="00201EC7">
          <w:rPr>
            <w:rStyle w:val="a9"/>
            <w:color w:val="auto"/>
            <w:sz w:val="28"/>
            <w:szCs w:val="28"/>
            <w:u w:val="none"/>
          </w:rPr>
          <w:t>генитальный герпес</w:t>
        </w:r>
      </w:hyperlink>
      <w:r w:rsidRPr="00201EC7">
        <w:rPr>
          <w:sz w:val="28"/>
          <w:szCs w:val="28"/>
        </w:rPr>
        <w:t>, </w:t>
      </w:r>
      <w:hyperlink r:id="rId23" w:tooltip="Мягкий шанкр" w:history="1">
        <w:r w:rsidRPr="00201EC7">
          <w:rPr>
            <w:rStyle w:val="a9"/>
            <w:color w:val="auto"/>
            <w:sz w:val="28"/>
            <w:szCs w:val="28"/>
            <w:u w:val="none"/>
          </w:rPr>
          <w:t>мягкий шанкр</w:t>
        </w:r>
      </w:hyperlink>
      <w:r w:rsidRPr="00201EC7">
        <w:rPr>
          <w:sz w:val="28"/>
          <w:szCs w:val="28"/>
        </w:rPr>
        <w:t>). Другие ИППП часто передаются и иными путями: парентеральным (</w:t>
      </w:r>
      <w:hyperlink r:id="rId24" w:tooltip="ВИЧ-инфекция" w:history="1">
        <w:r w:rsidRPr="00201EC7">
          <w:rPr>
            <w:rStyle w:val="a9"/>
            <w:color w:val="auto"/>
            <w:sz w:val="28"/>
            <w:szCs w:val="28"/>
            <w:u w:val="none"/>
          </w:rPr>
          <w:t>ВИЧ</w:t>
        </w:r>
      </w:hyperlink>
      <w:r w:rsidRPr="00201EC7">
        <w:rPr>
          <w:sz w:val="28"/>
          <w:szCs w:val="28"/>
        </w:rPr>
        <w:t>, </w:t>
      </w:r>
      <w:hyperlink r:id="rId25" w:tooltip="Гепатит B" w:history="1">
        <w:r w:rsidRPr="00201EC7">
          <w:rPr>
            <w:rStyle w:val="a9"/>
            <w:color w:val="auto"/>
            <w:sz w:val="28"/>
            <w:szCs w:val="28"/>
            <w:u w:val="none"/>
          </w:rPr>
          <w:t>гепатит B</w:t>
        </w:r>
      </w:hyperlink>
      <w:r w:rsidRPr="00201EC7">
        <w:rPr>
          <w:sz w:val="28"/>
          <w:szCs w:val="28"/>
        </w:rPr>
        <w:t>, </w:t>
      </w:r>
      <w:hyperlink r:id="rId26" w:tooltip="Гепатит C" w:history="1">
        <w:r w:rsidRPr="00201EC7">
          <w:rPr>
            <w:rStyle w:val="a9"/>
            <w:color w:val="auto"/>
            <w:sz w:val="28"/>
            <w:szCs w:val="28"/>
            <w:u w:val="none"/>
          </w:rPr>
          <w:t>гепатит C</w:t>
        </w:r>
      </w:hyperlink>
      <w:r w:rsidRPr="00201EC7">
        <w:rPr>
          <w:sz w:val="28"/>
          <w:szCs w:val="28"/>
        </w:rPr>
        <w:t>), прямым контактным (</w:t>
      </w:r>
      <w:hyperlink r:id="rId27" w:tooltip="Чесотка" w:history="1">
        <w:r w:rsidRPr="00201EC7">
          <w:rPr>
            <w:rStyle w:val="a9"/>
            <w:color w:val="auto"/>
            <w:sz w:val="28"/>
            <w:szCs w:val="28"/>
            <w:u w:val="none"/>
          </w:rPr>
          <w:t>чесотка</w:t>
        </w:r>
      </w:hyperlink>
      <w:r w:rsidRPr="00201EC7">
        <w:rPr>
          <w:sz w:val="28"/>
          <w:szCs w:val="28"/>
        </w:rPr>
        <w:t>), вертикальным (</w:t>
      </w:r>
      <w:hyperlink r:id="rId28" w:tooltip="Хламидиоз" w:history="1">
        <w:r w:rsidRPr="00201EC7">
          <w:rPr>
            <w:rStyle w:val="a9"/>
            <w:color w:val="auto"/>
            <w:sz w:val="28"/>
            <w:szCs w:val="28"/>
            <w:u w:val="none"/>
          </w:rPr>
          <w:t>хламидиоз</w:t>
        </w:r>
      </w:hyperlink>
      <w:r w:rsidRPr="00201EC7">
        <w:rPr>
          <w:sz w:val="28"/>
          <w:szCs w:val="28"/>
        </w:rPr>
        <w:t>).</w:t>
      </w:r>
    </w:p>
    <w:p w:rsidR="00D642E0" w:rsidRPr="00201EC7" w:rsidRDefault="00D642E0" w:rsidP="00D642E0">
      <w:pPr>
        <w:pStyle w:val="2"/>
        <w:pBdr>
          <w:bottom w:val="single" w:sz="6" w:space="0" w:color="A2A9B1"/>
        </w:pBdr>
        <w:shd w:val="clear" w:color="auto" w:fill="FFFFFF"/>
        <w:spacing w:before="0" w:beforeAutospacing="0" w:after="0" w:afterAutospacing="0" w:line="360" w:lineRule="auto"/>
        <w:jc w:val="both"/>
        <w:rPr>
          <w:bCs w:val="0"/>
          <w:sz w:val="28"/>
          <w:szCs w:val="28"/>
        </w:rPr>
      </w:pPr>
      <w:r w:rsidRPr="00201EC7">
        <w:rPr>
          <w:rStyle w:val="mw-headline"/>
          <w:bCs w:val="0"/>
          <w:sz w:val="28"/>
          <w:szCs w:val="28"/>
        </w:rPr>
        <w:t>Классификация</w:t>
      </w:r>
      <w:r w:rsidRPr="00201EC7">
        <w:rPr>
          <w:rStyle w:val="mw-editsection-bracket"/>
          <w:bCs w:val="0"/>
          <w:sz w:val="28"/>
          <w:szCs w:val="28"/>
        </w:rPr>
        <w:t>.</w:t>
      </w:r>
    </w:p>
    <w:p w:rsidR="00D642E0" w:rsidRPr="00201EC7" w:rsidRDefault="00D642E0" w:rsidP="00D642E0">
      <w:pPr>
        <w:pStyle w:val="a4"/>
        <w:shd w:val="clear" w:color="auto" w:fill="FFFFFF"/>
        <w:spacing w:before="0" w:beforeAutospacing="0" w:after="0" w:afterAutospacing="0" w:line="360" w:lineRule="auto"/>
        <w:jc w:val="both"/>
        <w:rPr>
          <w:sz w:val="28"/>
          <w:szCs w:val="28"/>
        </w:rPr>
      </w:pPr>
      <w:r w:rsidRPr="00201EC7">
        <w:rPr>
          <w:sz w:val="28"/>
          <w:szCs w:val="28"/>
        </w:rPr>
        <w:t>К инфекционным заболеваниям, передающимся половым путём относятся</w:t>
      </w:r>
      <w:hyperlink r:id="rId29" w:anchor="cite_note-gas-1" w:history="1">
        <w:r w:rsidRPr="00201EC7">
          <w:rPr>
            <w:rStyle w:val="a9"/>
            <w:color w:val="auto"/>
            <w:sz w:val="28"/>
            <w:szCs w:val="28"/>
            <w:u w:val="none"/>
            <w:vertAlign w:val="superscript"/>
          </w:rPr>
          <w:t>[1]</w:t>
        </w:r>
      </w:hyperlink>
      <w:r w:rsidRPr="00201EC7">
        <w:rPr>
          <w:sz w:val="28"/>
          <w:szCs w:val="28"/>
        </w:rPr>
        <w:t>:</w:t>
      </w:r>
    </w:p>
    <w:p w:rsidR="00D642E0" w:rsidRPr="00201EC7" w:rsidRDefault="00D642E0" w:rsidP="00B337CC">
      <w:pPr>
        <w:numPr>
          <w:ilvl w:val="0"/>
          <w:numId w:val="44"/>
        </w:numPr>
        <w:shd w:val="clear" w:color="auto" w:fill="FFFFFF"/>
        <w:spacing w:after="0" w:line="360" w:lineRule="auto"/>
        <w:ind w:left="0"/>
        <w:jc w:val="both"/>
        <w:rPr>
          <w:rFonts w:ascii="Times New Roman" w:hAnsi="Times New Roman" w:cs="Times New Roman"/>
          <w:sz w:val="28"/>
          <w:szCs w:val="28"/>
        </w:rPr>
      </w:pPr>
      <w:r w:rsidRPr="00201EC7">
        <w:rPr>
          <w:rFonts w:ascii="Times New Roman" w:hAnsi="Times New Roman" w:cs="Times New Roman"/>
          <w:sz w:val="28"/>
          <w:szCs w:val="28"/>
        </w:rPr>
        <w:t>бактериальные инфекции: </w:t>
      </w:r>
      <w:hyperlink r:id="rId30" w:tooltip="Паховая гранулёма" w:history="1">
        <w:r w:rsidRPr="00201EC7">
          <w:rPr>
            <w:rStyle w:val="a9"/>
            <w:rFonts w:ascii="Times New Roman" w:hAnsi="Times New Roman" w:cs="Times New Roman"/>
            <w:color w:val="auto"/>
            <w:sz w:val="28"/>
            <w:szCs w:val="28"/>
            <w:u w:val="none"/>
          </w:rPr>
          <w:t>паховая гранулёма</w:t>
        </w:r>
      </w:hyperlink>
      <w:r w:rsidRPr="00201EC7">
        <w:rPr>
          <w:rFonts w:ascii="Times New Roman" w:hAnsi="Times New Roman" w:cs="Times New Roman"/>
          <w:sz w:val="28"/>
          <w:szCs w:val="28"/>
        </w:rPr>
        <w:t> (</w:t>
      </w:r>
      <w:proofErr w:type="spellStart"/>
      <w:r w:rsidRPr="00201EC7">
        <w:rPr>
          <w:rFonts w:ascii="Times New Roman" w:hAnsi="Times New Roman" w:cs="Times New Roman"/>
          <w:sz w:val="28"/>
          <w:szCs w:val="28"/>
        </w:rPr>
        <w:t>донованоз</w:t>
      </w:r>
      <w:proofErr w:type="spellEnd"/>
      <w:r w:rsidRPr="00201EC7">
        <w:rPr>
          <w:rFonts w:ascii="Times New Roman" w:hAnsi="Times New Roman" w:cs="Times New Roman"/>
          <w:sz w:val="28"/>
          <w:szCs w:val="28"/>
        </w:rPr>
        <w:t>), </w:t>
      </w:r>
      <w:hyperlink r:id="rId31" w:tooltip="Мягкий шанкр" w:history="1">
        <w:r w:rsidRPr="00201EC7">
          <w:rPr>
            <w:rStyle w:val="a9"/>
            <w:rFonts w:ascii="Times New Roman" w:hAnsi="Times New Roman" w:cs="Times New Roman"/>
            <w:color w:val="auto"/>
            <w:sz w:val="28"/>
            <w:szCs w:val="28"/>
            <w:u w:val="none"/>
          </w:rPr>
          <w:t>мягкий шанкр</w:t>
        </w:r>
      </w:hyperlink>
      <w:r w:rsidRPr="00201EC7">
        <w:rPr>
          <w:rFonts w:ascii="Times New Roman" w:hAnsi="Times New Roman" w:cs="Times New Roman"/>
          <w:sz w:val="28"/>
          <w:szCs w:val="28"/>
        </w:rPr>
        <w:t>, </w:t>
      </w:r>
      <w:hyperlink r:id="rId32" w:tooltip="Сифилис" w:history="1">
        <w:r w:rsidRPr="00201EC7">
          <w:rPr>
            <w:rStyle w:val="a9"/>
            <w:rFonts w:ascii="Times New Roman" w:hAnsi="Times New Roman" w:cs="Times New Roman"/>
            <w:color w:val="auto"/>
            <w:sz w:val="28"/>
            <w:szCs w:val="28"/>
            <w:u w:val="none"/>
          </w:rPr>
          <w:t>сифилис</w:t>
        </w:r>
      </w:hyperlink>
      <w:r w:rsidRPr="00201EC7">
        <w:rPr>
          <w:rFonts w:ascii="Times New Roman" w:hAnsi="Times New Roman" w:cs="Times New Roman"/>
          <w:sz w:val="28"/>
          <w:szCs w:val="28"/>
        </w:rPr>
        <w:t>, </w:t>
      </w:r>
      <w:hyperlink r:id="rId33" w:tooltip="Венерическая лимфогранулёма" w:history="1">
        <w:r w:rsidRPr="00201EC7">
          <w:rPr>
            <w:rStyle w:val="a9"/>
            <w:rFonts w:ascii="Times New Roman" w:hAnsi="Times New Roman" w:cs="Times New Roman"/>
            <w:color w:val="auto"/>
            <w:sz w:val="28"/>
            <w:szCs w:val="28"/>
            <w:u w:val="none"/>
          </w:rPr>
          <w:t xml:space="preserve">венерическая </w:t>
        </w:r>
        <w:proofErr w:type="spellStart"/>
        <w:r w:rsidRPr="00201EC7">
          <w:rPr>
            <w:rStyle w:val="a9"/>
            <w:rFonts w:ascii="Times New Roman" w:hAnsi="Times New Roman" w:cs="Times New Roman"/>
            <w:color w:val="auto"/>
            <w:sz w:val="28"/>
            <w:szCs w:val="28"/>
            <w:u w:val="none"/>
          </w:rPr>
          <w:t>лимфогранулёма</w:t>
        </w:r>
        <w:proofErr w:type="spellEnd"/>
      </w:hyperlink>
      <w:r w:rsidRPr="00201EC7">
        <w:rPr>
          <w:rFonts w:ascii="Times New Roman" w:hAnsi="Times New Roman" w:cs="Times New Roman"/>
          <w:sz w:val="28"/>
          <w:szCs w:val="28"/>
        </w:rPr>
        <w:t>, </w:t>
      </w:r>
      <w:proofErr w:type="spellStart"/>
      <w:r w:rsidR="00A9563D">
        <w:fldChar w:fldCharType="begin"/>
      </w:r>
      <w:r w:rsidR="0048650D">
        <w:instrText>HYPERLINK "https://ru.wikipedia.org/wiki/%D0%A5%D0%BB%D0%B0%D0%BC%D0%B8%D0%B4%D0%B8%D0%BE%D0%B7" \o "Хламидиоз"</w:instrText>
      </w:r>
      <w:r w:rsidR="00A9563D">
        <w:fldChar w:fldCharType="separate"/>
      </w:r>
      <w:r w:rsidRPr="00201EC7">
        <w:rPr>
          <w:rStyle w:val="a9"/>
          <w:rFonts w:ascii="Times New Roman" w:hAnsi="Times New Roman" w:cs="Times New Roman"/>
          <w:color w:val="auto"/>
          <w:sz w:val="28"/>
          <w:szCs w:val="28"/>
          <w:u w:val="none"/>
        </w:rPr>
        <w:t>хламидиоз</w:t>
      </w:r>
      <w:proofErr w:type="spellEnd"/>
      <w:r w:rsidR="00A9563D">
        <w:fldChar w:fldCharType="end"/>
      </w:r>
      <w:r w:rsidRPr="00201EC7">
        <w:rPr>
          <w:rFonts w:ascii="Times New Roman" w:hAnsi="Times New Roman" w:cs="Times New Roman"/>
          <w:sz w:val="28"/>
          <w:szCs w:val="28"/>
        </w:rPr>
        <w:t>, </w:t>
      </w:r>
      <w:hyperlink r:id="rId34" w:tooltip="Гонорея" w:history="1">
        <w:r w:rsidRPr="00201EC7">
          <w:rPr>
            <w:rStyle w:val="a9"/>
            <w:rFonts w:ascii="Times New Roman" w:hAnsi="Times New Roman" w:cs="Times New Roman"/>
            <w:color w:val="auto"/>
            <w:sz w:val="28"/>
            <w:szCs w:val="28"/>
            <w:u w:val="none"/>
          </w:rPr>
          <w:t>гонорея</w:t>
        </w:r>
      </w:hyperlink>
      <w:r w:rsidRPr="00201EC7">
        <w:rPr>
          <w:rFonts w:ascii="Times New Roman" w:hAnsi="Times New Roman" w:cs="Times New Roman"/>
          <w:sz w:val="28"/>
          <w:szCs w:val="28"/>
        </w:rPr>
        <w:t>, </w:t>
      </w:r>
      <w:proofErr w:type="spellStart"/>
      <w:r w:rsidR="00A9563D">
        <w:fldChar w:fldCharType="begin"/>
      </w:r>
      <w:r w:rsidR="0048650D">
        <w:instrText>HYPERLINK "https://ru.wikipedia.org/w/index.php?title=%D0%9C%D0%B8%D0%BA%D0%BE%D0%BF%D0%BB%D0%B0%D0%B7%D0%BC%D0%BE%D0%B7&amp;action=edit&amp;redlink=1" \o "Микоплазмоз (страница отсутствует)"</w:instrText>
      </w:r>
      <w:r w:rsidR="00A9563D">
        <w:fldChar w:fldCharType="separate"/>
      </w:r>
      <w:r w:rsidRPr="00201EC7">
        <w:rPr>
          <w:rStyle w:val="a9"/>
          <w:rFonts w:ascii="Times New Roman" w:hAnsi="Times New Roman" w:cs="Times New Roman"/>
          <w:color w:val="auto"/>
          <w:sz w:val="28"/>
          <w:szCs w:val="28"/>
          <w:u w:val="none"/>
        </w:rPr>
        <w:t>микоплазмоз</w:t>
      </w:r>
      <w:proofErr w:type="spellEnd"/>
      <w:r w:rsidR="00A9563D">
        <w:fldChar w:fldCharType="end"/>
      </w:r>
      <w:r w:rsidRPr="00201EC7">
        <w:rPr>
          <w:rFonts w:ascii="Times New Roman" w:hAnsi="Times New Roman" w:cs="Times New Roman"/>
          <w:sz w:val="28"/>
          <w:szCs w:val="28"/>
        </w:rPr>
        <w:t>, </w:t>
      </w:r>
      <w:proofErr w:type="spellStart"/>
      <w:r w:rsidR="00A9563D" w:rsidRPr="00201EC7">
        <w:rPr>
          <w:rFonts w:ascii="Times New Roman" w:hAnsi="Times New Roman" w:cs="Times New Roman"/>
          <w:sz w:val="28"/>
          <w:szCs w:val="28"/>
        </w:rPr>
        <w:fldChar w:fldCharType="begin"/>
      </w:r>
      <w:r w:rsidRPr="00201EC7">
        <w:rPr>
          <w:rFonts w:ascii="Times New Roman" w:hAnsi="Times New Roman" w:cs="Times New Roman"/>
          <w:sz w:val="28"/>
          <w:szCs w:val="28"/>
        </w:rPr>
        <w:instrText xml:space="preserve"> HYPERLINK "https://ru.wikipedia.org/wiki/%D0%A3%D1%80%D0%B5%D0%B0%D0%BF%D0%BB%D0%B0%D0%B7%D0%BC%D0%BE%D0%B7" \o "Уреаплазмоз" </w:instrText>
      </w:r>
      <w:r w:rsidR="00A9563D" w:rsidRPr="00201EC7">
        <w:rPr>
          <w:rFonts w:ascii="Times New Roman" w:hAnsi="Times New Roman" w:cs="Times New Roman"/>
          <w:sz w:val="28"/>
          <w:szCs w:val="28"/>
        </w:rPr>
        <w:fldChar w:fldCharType="separate"/>
      </w:r>
      <w:r w:rsidRPr="00201EC7">
        <w:rPr>
          <w:rStyle w:val="a9"/>
          <w:rFonts w:ascii="Times New Roman" w:hAnsi="Times New Roman" w:cs="Times New Roman"/>
          <w:color w:val="auto"/>
          <w:sz w:val="28"/>
          <w:szCs w:val="28"/>
          <w:u w:val="none"/>
        </w:rPr>
        <w:t>уреаплазмоз</w:t>
      </w:r>
      <w:proofErr w:type="spellEnd"/>
      <w:r w:rsidR="00A9563D" w:rsidRPr="00201EC7">
        <w:rPr>
          <w:rFonts w:ascii="Times New Roman" w:hAnsi="Times New Roman" w:cs="Times New Roman"/>
          <w:sz w:val="28"/>
          <w:szCs w:val="28"/>
        </w:rPr>
        <w:fldChar w:fldCharType="end"/>
      </w:r>
      <w:r w:rsidRPr="00201EC7">
        <w:rPr>
          <w:rFonts w:ascii="Times New Roman" w:hAnsi="Times New Roman" w:cs="Times New Roman"/>
          <w:sz w:val="28"/>
          <w:szCs w:val="28"/>
        </w:rPr>
        <w:t>;</w:t>
      </w:r>
    </w:p>
    <w:p w:rsidR="00D642E0" w:rsidRPr="00201EC7" w:rsidRDefault="00D642E0" w:rsidP="00B337CC">
      <w:pPr>
        <w:numPr>
          <w:ilvl w:val="0"/>
          <w:numId w:val="44"/>
        </w:numPr>
        <w:shd w:val="clear" w:color="auto" w:fill="FFFFFF"/>
        <w:spacing w:after="0" w:line="360" w:lineRule="auto"/>
        <w:ind w:left="0"/>
        <w:jc w:val="both"/>
        <w:rPr>
          <w:rFonts w:ascii="Times New Roman" w:hAnsi="Times New Roman" w:cs="Times New Roman"/>
          <w:sz w:val="28"/>
          <w:szCs w:val="28"/>
        </w:rPr>
      </w:pPr>
      <w:r w:rsidRPr="00201EC7">
        <w:rPr>
          <w:rFonts w:ascii="Times New Roman" w:hAnsi="Times New Roman" w:cs="Times New Roman"/>
          <w:sz w:val="28"/>
          <w:szCs w:val="28"/>
        </w:rPr>
        <w:t>вирусные инфекции: </w:t>
      </w:r>
      <w:hyperlink r:id="rId35" w:tooltip="ВИЧ" w:history="1">
        <w:r w:rsidRPr="00201EC7">
          <w:rPr>
            <w:rStyle w:val="a9"/>
            <w:rFonts w:ascii="Times New Roman" w:hAnsi="Times New Roman" w:cs="Times New Roman"/>
            <w:color w:val="auto"/>
            <w:sz w:val="28"/>
            <w:szCs w:val="28"/>
            <w:u w:val="none"/>
          </w:rPr>
          <w:t>ВИЧ</w:t>
        </w:r>
      </w:hyperlink>
      <w:r w:rsidRPr="00201EC7">
        <w:rPr>
          <w:rFonts w:ascii="Times New Roman" w:hAnsi="Times New Roman" w:cs="Times New Roman"/>
          <w:sz w:val="28"/>
          <w:szCs w:val="28"/>
        </w:rPr>
        <w:t>, </w:t>
      </w:r>
      <w:hyperlink r:id="rId36" w:tooltip="Генитальный герпес" w:history="1">
        <w:r w:rsidRPr="00201EC7">
          <w:rPr>
            <w:rStyle w:val="a9"/>
            <w:rFonts w:ascii="Times New Roman" w:hAnsi="Times New Roman" w:cs="Times New Roman"/>
            <w:color w:val="auto"/>
            <w:sz w:val="28"/>
            <w:szCs w:val="28"/>
            <w:u w:val="none"/>
          </w:rPr>
          <w:t>генитальный герпес</w:t>
        </w:r>
      </w:hyperlink>
      <w:r w:rsidRPr="00201EC7">
        <w:rPr>
          <w:rFonts w:ascii="Times New Roman" w:hAnsi="Times New Roman" w:cs="Times New Roman"/>
          <w:sz w:val="28"/>
          <w:szCs w:val="28"/>
        </w:rPr>
        <w:t>, </w:t>
      </w:r>
      <w:hyperlink r:id="rId37" w:tooltip="Остроконечные кондиломы" w:history="1">
        <w:r w:rsidRPr="00201EC7">
          <w:rPr>
            <w:rStyle w:val="a9"/>
            <w:rFonts w:ascii="Times New Roman" w:hAnsi="Times New Roman" w:cs="Times New Roman"/>
            <w:color w:val="auto"/>
            <w:sz w:val="28"/>
            <w:szCs w:val="28"/>
            <w:u w:val="none"/>
          </w:rPr>
          <w:t>остроконечные кондиломы</w:t>
        </w:r>
      </w:hyperlink>
      <w:r w:rsidRPr="00201EC7">
        <w:rPr>
          <w:rFonts w:ascii="Times New Roman" w:hAnsi="Times New Roman" w:cs="Times New Roman"/>
          <w:sz w:val="28"/>
          <w:szCs w:val="28"/>
        </w:rPr>
        <w:t>, вызываемые </w:t>
      </w:r>
      <w:proofErr w:type="spellStart"/>
      <w:r w:rsidR="00A9563D">
        <w:fldChar w:fldCharType="begin"/>
      </w:r>
      <w:r w:rsidR="0048650D">
        <w:instrText>HYPERLINK "https://ru.wikipedia.org/wiki/%D0%9F%D0%B0%D0%BF%D0%B8%D0%BB%D0%BB%D0%BE%D0%BC%D0%B0%D0%B2%D0%B8%D1%80%D1%83%D1%81_%D1%87%D0%B5%D0%BB%D0%BE%D0%B2%D0%B5%D0%BA%D0%B0" \o "Папилломавирус человека"</w:instrText>
      </w:r>
      <w:r w:rsidR="00A9563D">
        <w:fldChar w:fldCharType="separate"/>
      </w:r>
      <w:r w:rsidRPr="00201EC7">
        <w:rPr>
          <w:rStyle w:val="a9"/>
          <w:rFonts w:ascii="Times New Roman" w:hAnsi="Times New Roman" w:cs="Times New Roman"/>
          <w:color w:val="auto"/>
          <w:sz w:val="28"/>
          <w:szCs w:val="28"/>
          <w:u w:val="none"/>
        </w:rPr>
        <w:t>папилломавирусом</w:t>
      </w:r>
      <w:proofErr w:type="spellEnd"/>
      <w:r w:rsidRPr="00201EC7">
        <w:rPr>
          <w:rStyle w:val="a9"/>
          <w:rFonts w:ascii="Times New Roman" w:hAnsi="Times New Roman" w:cs="Times New Roman"/>
          <w:color w:val="auto"/>
          <w:sz w:val="28"/>
          <w:szCs w:val="28"/>
          <w:u w:val="none"/>
        </w:rPr>
        <w:t xml:space="preserve"> человека</w:t>
      </w:r>
      <w:r w:rsidR="00A9563D">
        <w:fldChar w:fldCharType="end"/>
      </w:r>
      <w:r w:rsidRPr="00201EC7">
        <w:rPr>
          <w:rFonts w:ascii="Times New Roman" w:hAnsi="Times New Roman" w:cs="Times New Roman"/>
          <w:sz w:val="28"/>
          <w:szCs w:val="28"/>
        </w:rPr>
        <w:t>, </w:t>
      </w:r>
      <w:hyperlink r:id="rId38" w:tooltip="Гепатит B" w:history="1">
        <w:r w:rsidRPr="00201EC7">
          <w:rPr>
            <w:rStyle w:val="a9"/>
            <w:rFonts w:ascii="Times New Roman" w:hAnsi="Times New Roman" w:cs="Times New Roman"/>
            <w:color w:val="auto"/>
            <w:sz w:val="28"/>
            <w:szCs w:val="28"/>
            <w:u w:val="none"/>
          </w:rPr>
          <w:t>гепатит B</w:t>
        </w:r>
      </w:hyperlink>
      <w:r w:rsidRPr="00201EC7">
        <w:rPr>
          <w:rFonts w:ascii="Times New Roman" w:hAnsi="Times New Roman" w:cs="Times New Roman"/>
          <w:sz w:val="28"/>
          <w:szCs w:val="28"/>
        </w:rPr>
        <w:t>, </w:t>
      </w:r>
      <w:proofErr w:type="spellStart"/>
      <w:r w:rsidR="00A9563D">
        <w:fldChar w:fldCharType="begin"/>
      </w:r>
      <w:r w:rsidR="0048650D">
        <w:instrText>HYPERLINK "https://ru.wikipedia.org/wiki/%D0%A6%D0%B8%D1%82%D0%BE%D0%BC%D0%B5%D0%B3%D0%B0%D0%BB%D0%BE%D0%B2%D0%B8%D1%80%D1%83%D1%81" \o "Цитомегаловирус"</w:instrText>
      </w:r>
      <w:r w:rsidR="00A9563D">
        <w:fldChar w:fldCharType="separate"/>
      </w:r>
      <w:r w:rsidRPr="00201EC7">
        <w:rPr>
          <w:rStyle w:val="a9"/>
          <w:rFonts w:ascii="Times New Roman" w:hAnsi="Times New Roman" w:cs="Times New Roman"/>
          <w:color w:val="auto"/>
          <w:sz w:val="28"/>
          <w:szCs w:val="28"/>
          <w:u w:val="none"/>
        </w:rPr>
        <w:t>цитомегаловирус</w:t>
      </w:r>
      <w:proofErr w:type="spellEnd"/>
      <w:r w:rsidR="00A9563D">
        <w:fldChar w:fldCharType="end"/>
      </w:r>
      <w:r w:rsidRPr="00201EC7">
        <w:rPr>
          <w:rFonts w:ascii="Times New Roman" w:hAnsi="Times New Roman" w:cs="Times New Roman"/>
          <w:sz w:val="28"/>
          <w:szCs w:val="28"/>
        </w:rPr>
        <w:t> (</w:t>
      </w:r>
      <w:proofErr w:type="spellStart"/>
      <w:r w:rsidRPr="00201EC7">
        <w:rPr>
          <w:rFonts w:ascii="Times New Roman" w:hAnsi="Times New Roman" w:cs="Times New Roman"/>
          <w:sz w:val="28"/>
          <w:szCs w:val="28"/>
        </w:rPr>
        <w:t>герпесвирус</w:t>
      </w:r>
      <w:proofErr w:type="spellEnd"/>
      <w:r w:rsidRPr="00201EC7">
        <w:rPr>
          <w:rFonts w:ascii="Times New Roman" w:hAnsi="Times New Roman" w:cs="Times New Roman"/>
          <w:sz w:val="28"/>
          <w:szCs w:val="28"/>
        </w:rPr>
        <w:t xml:space="preserve"> человека тип 5), </w:t>
      </w:r>
      <w:hyperlink r:id="rId39" w:tooltip="Контагиозный моллюск" w:history="1">
        <w:r w:rsidRPr="00201EC7">
          <w:rPr>
            <w:rStyle w:val="a9"/>
            <w:rFonts w:ascii="Times New Roman" w:hAnsi="Times New Roman" w:cs="Times New Roman"/>
            <w:color w:val="auto"/>
            <w:sz w:val="28"/>
            <w:szCs w:val="28"/>
            <w:u w:val="none"/>
          </w:rPr>
          <w:t>контагиозный моллюск</w:t>
        </w:r>
      </w:hyperlink>
      <w:r w:rsidRPr="00201EC7">
        <w:rPr>
          <w:rFonts w:ascii="Times New Roman" w:hAnsi="Times New Roman" w:cs="Times New Roman"/>
          <w:sz w:val="28"/>
          <w:szCs w:val="28"/>
        </w:rPr>
        <w:t>, </w:t>
      </w:r>
      <w:hyperlink r:id="rId40" w:tooltip="Саркома Капоши" w:history="1">
        <w:r w:rsidRPr="00201EC7">
          <w:rPr>
            <w:rStyle w:val="a9"/>
            <w:rFonts w:ascii="Times New Roman" w:hAnsi="Times New Roman" w:cs="Times New Roman"/>
            <w:color w:val="auto"/>
            <w:sz w:val="28"/>
            <w:szCs w:val="28"/>
            <w:u w:val="none"/>
          </w:rPr>
          <w:t xml:space="preserve">Саркома </w:t>
        </w:r>
        <w:proofErr w:type="spellStart"/>
        <w:r w:rsidRPr="00201EC7">
          <w:rPr>
            <w:rStyle w:val="a9"/>
            <w:rFonts w:ascii="Times New Roman" w:hAnsi="Times New Roman" w:cs="Times New Roman"/>
            <w:color w:val="auto"/>
            <w:sz w:val="28"/>
            <w:szCs w:val="28"/>
            <w:u w:val="none"/>
          </w:rPr>
          <w:t>Капоши</w:t>
        </w:r>
        <w:proofErr w:type="spellEnd"/>
      </w:hyperlink>
      <w:r w:rsidRPr="00201EC7">
        <w:rPr>
          <w:rFonts w:ascii="Times New Roman" w:hAnsi="Times New Roman" w:cs="Times New Roman"/>
          <w:sz w:val="28"/>
          <w:szCs w:val="28"/>
        </w:rPr>
        <w:t> (герпес тип 8);</w:t>
      </w:r>
    </w:p>
    <w:p w:rsidR="00D642E0" w:rsidRPr="00201EC7" w:rsidRDefault="00D642E0" w:rsidP="00B337CC">
      <w:pPr>
        <w:numPr>
          <w:ilvl w:val="0"/>
          <w:numId w:val="44"/>
        </w:numPr>
        <w:shd w:val="clear" w:color="auto" w:fill="FFFFFF"/>
        <w:spacing w:after="0" w:line="360" w:lineRule="auto"/>
        <w:ind w:left="0"/>
        <w:jc w:val="both"/>
        <w:rPr>
          <w:rFonts w:ascii="Times New Roman" w:hAnsi="Times New Roman" w:cs="Times New Roman"/>
          <w:sz w:val="28"/>
          <w:szCs w:val="28"/>
        </w:rPr>
      </w:pPr>
      <w:r w:rsidRPr="00201EC7">
        <w:rPr>
          <w:rFonts w:ascii="Times New Roman" w:hAnsi="Times New Roman" w:cs="Times New Roman"/>
          <w:sz w:val="28"/>
          <w:szCs w:val="28"/>
        </w:rPr>
        <w:t>протозойные инфекции: </w:t>
      </w:r>
      <w:hyperlink r:id="rId41" w:tooltip="Трихомониаз" w:history="1">
        <w:r w:rsidRPr="00201EC7">
          <w:rPr>
            <w:rStyle w:val="a9"/>
            <w:rFonts w:ascii="Times New Roman" w:hAnsi="Times New Roman" w:cs="Times New Roman"/>
            <w:color w:val="auto"/>
            <w:sz w:val="28"/>
            <w:szCs w:val="28"/>
            <w:u w:val="none"/>
          </w:rPr>
          <w:t>трихомониаз</w:t>
        </w:r>
      </w:hyperlink>
      <w:r w:rsidRPr="00201EC7">
        <w:rPr>
          <w:rFonts w:ascii="Times New Roman" w:hAnsi="Times New Roman" w:cs="Times New Roman"/>
          <w:sz w:val="28"/>
          <w:szCs w:val="28"/>
        </w:rPr>
        <w:t>;</w:t>
      </w:r>
    </w:p>
    <w:p w:rsidR="00D642E0" w:rsidRPr="00201EC7" w:rsidRDefault="00D642E0" w:rsidP="00B337CC">
      <w:pPr>
        <w:numPr>
          <w:ilvl w:val="0"/>
          <w:numId w:val="44"/>
        </w:numPr>
        <w:shd w:val="clear" w:color="auto" w:fill="FFFFFF"/>
        <w:spacing w:after="0" w:line="360" w:lineRule="auto"/>
        <w:ind w:left="0"/>
        <w:jc w:val="both"/>
        <w:rPr>
          <w:rFonts w:ascii="Times New Roman" w:hAnsi="Times New Roman" w:cs="Times New Roman"/>
          <w:sz w:val="28"/>
          <w:szCs w:val="28"/>
        </w:rPr>
      </w:pPr>
      <w:r w:rsidRPr="00201EC7">
        <w:rPr>
          <w:rFonts w:ascii="Times New Roman" w:hAnsi="Times New Roman" w:cs="Times New Roman"/>
          <w:sz w:val="28"/>
          <w:szCs w:val="28"/>
        </w:rPr>
        <w:t>грибковая инфекция: </w:t>
      </w:r>
      <w:hyperlink r:id="rId42" w:tooltip="Кандидоз" w:history="1">
        <w:r w:rsidRPr="00201EC7">
          <w:rPr>
            <w:rStyle w:val="a9"/>
            <w:rFonts w:ascii="Times New Roman" w:hAnsi="Times New Roman" w:cs="Times New Roman"/>
            <w:color w:val="auto"/>
            <w:sz w:val="28"/>
            <w:szCs w:val="28"/>
            <w:u w:val="none"/>
          </w:rPr>
          <w:t>кандидоз</w:t>
        </w:r>
      </w:hyperlink>
      <w:r w:rsidRPr="00201EC7">
        <w:rPr>
          <w:rFonts w:ascii="Times New Roman" w:hAnsi="Times New Roman" w:cs="Times New Roman"/>
          <w:sz w:val="28"/>
          <w:szCs w:val="28"/>
        </w:rPr>
        <w:t> (молочница);</w:t>
      </w:r>
    </w:p>
    <w:p w:rsidR="00D642E0" w:rsidRPr="00201EC7" w:rsidRDefault="00D642E0" w:rsidP="00B337CC">
      <w:pPr>
        <w:numPr>
          <w:ilvl w:val="0"/>
          <w:numId w:val="44"/>
        </w:numPr>
        <w:shd w:val="clear" w:color="auto" w:fill="FFFFFF"/>
        <w:spacing w:after="0" w:line="360" w:lineRule="auto"/>
        <w:ind w:left="0"/>
        <w:jc w:val="both"/>
        <w:rPr>
          <w:rFonts w:ascii="Times New Roman" w:hAnsi="Times New Roman" w:cs="Times New Roman"/>
          <w:sz w:val="28"/>
          <w:szCs w:val="28"/>
        </w:rPr>
      </w:pPr>
      <w:r w:rsidRPr="00201EC7">
        <w:rPr>
          <w:rFonts w:ascii="Times New Roman" w:hAnsi="Times New Roman" w:cs="Times New Roman"/>
          <w:sz w:val="28"/>
          <w:szCs w:val="28"/>
        </w:rPr>
        <w:t>паразитарные заболевания: </w:t>
      </w:r>
      <w:hyperlink r:id="rId43" w:tooltip="Фтириаз" w:history="1">
        <w:r w:rsidRPr="00201EC7">
          <w:rPr>
            <w:rStyle w:val="a9"/>
            <w:rFonts w:ascii="Times New Roman" w:hAnsi="Times New Roman" w:cs="Times New Roman"/>
            <w:color w:val="auto"/>
            <w:sz w:val="28"/>
            <w:szCs w:val="28"/>
            <w:u w:val="none"/>
          </w:rPr>
          <w:t>фтириаз</w:t>
        </w:r>
      </w:hyperlink>
      <w:r w:rsidRPr="00201EC7">
        <w:rPr>
          <w:rFonts w:ascii="Times New Roman" w:hAnsi="Times New Roman" w:cs="Times New Roman"/>
          <w:sz w:val="28"/>
          <w:szCs w:val="28"/>
        </w:rPr>
        <w:t>, </w:t>
      </w:r>
      <w:hyperlink r:id="rId44" w:tooltip="Чесотка" w:history="1">
        <w:r w:rsidRPr="00201EC7">
          <w:rPr>
            <w:rStyle w:val="a9"/>
            <w:rFonts w:ascii="Times New Roman" w:hAnsi="Times New Roman" w:cs="Times New Roman"/>
            <w:color w:val="auto"/>
            <w:sz w:val="28"/>
            <w:szCs w:val="28"/>
            <w:u w:val="none"/>
          </w:rPr>
          <w:t>чесотка</w:t>
        </w:r>
      </w:hyperlink>
      <w:r w:rsidRPr="00201EC7">
        <w:rPr>
          <w:rFonts w:ascii="Times New Roman" w:hAnsi="Times New Roman" w:cs="Times New Roman"/>
          <w:sz w:val="28"/>
          <w:szCs w:val="28"/>
        </w:rPr>
        <w:t>;</w:t>
      </w:r>
    </w:p>
    <w:p w:rsidR="00D642E0" w:rsidRPr="00201EC7" w:rsidRDefault="00D642E0" w:rsidP="00D642E0">
      <w:pPr>
        <w:pStyle w:val="a4"/>
        <w:shd w:val="clear" w:color="auto" w:fill="FFFFFF"/>
        <w:spacing w:before="0" w:beforeAutospacing="0" w:after="0" w:afterAutospacing="0" w:line="360" w:lineRule="auto"/>
        <w:ind w:firstLine="567"/>
        <w:jc w:val="both"/>
        <w:rPr>
          <w:sz w:val="28"/>
          <w:szCs w:val="28"/>
        </w:rPr>
      </w:pPr>
      <w:r w:rsidRPr="00201EC7">
        <w:rPr>
          <w:sz w:val="28"/>
          <w:szCs w:val="28"/>
        </w:rPr>
        <w:lastRenderedPageBreak/>
        <w:t>Такие заболевания, как </w:t>
      </w:r>
      <w:proofErr w:type="spellStart"/>
      <w:r w:rsidR="00A9563D">
        <w:fldChar w:fldCharType="begin"/>
      </w:r>
      <w:r w:rsidR="0048650D">
        <w:instrText>HYPERLINK "https://ru.wikipedia.org/w/index.php?title=%D0%9A%D0%B0%D0%BD%D0%B4%D0%B8%D0%B4%D0%BE%D0%B7%D0%BD%D1%8B%D0%B9_%D0%BA%D0%BE%D0%BB%D1%8C%D0%BF%D0%B8%D1%82&amp;action=edit&amp;redlink=1" \o "Кандидозный кольпит (страница отсутствует)"</w:instrText>
      </w:r>
      <w:r w:rsidR="00A9563D">
        <w:fldChar w:fldCharType="separate"/>
      </w:r>
      <w:r w:rsidRPr="00201EC7">
        <w:rPr>
          <w:rStyle w:val="a9"/>
          <w:color w:val="auto"/>
          <w:sz w:val="28"/>
          <w:szCs w:val="28"/>
          <w:u w:val="none"/>
        </w:rPr>
        <w:t>кандидозный</w:t>
      </w:r>
      <w:proofErr w:type="spellEnd"/>
      <w:r w:rsidRPr="00201EC7">
        <w:rPr>
          <w:rStyle w:val="a9"/>
          <w:color w:val="auto"/>
          <w:sz w:val="28"/>
          <w:szCs w:val="28"/>
          <w:u w:val="none"/>
        </w:rPr>
        <w:t xml:space="preserve"> </w:t>
      </w:r>
      <w:proofErr w:type="spellStart"/>
      <w:r w:rsidRPr="00201EC7">
        <w:rPr>
          <w:rStyle w:val="a9"/>
          <w:color w:val="auto"/>
          <w:sz w:val="28"/>
          <w:szCs w:val="28"/>
          <w:u w:val="none"/>
        </w:rPr>
        <w:t>кольпит</w:t>
      </w:r>
      <w:proofErr w:type="spellEnd"/>
      <w:r w:rsidR="00A9563D">
        <w:fldChar w:fldCharType="end"/>
      </w:r>
      <w:r w:rsidRPr="00201EC7">
        <w:rPr>
          <w:sz w:val="28"/>
          <w:szCs w:val="28"/>
        </w:rPr>
        <w:t>, неспецифический </w:t>
      </w:r>
      <w:hyperlink r:id="rId45" w:tooltip="Уретрит" w:history="1">
        <w:r w:rsidRPr="00201EC7">
          <w:rPr>
            <w:rStyle w:val="a9"/>
            <w:color w:val="auto"/>
            <w:sz w:val="28"/>
            <w:szCs w:val="28"/>
            <w:u w:val="none"/>
          </w:rPr>
          <w:t>уретрит</w:t>
        </w:r>
      </w:hyperlink>
      <w:r w:rsidRPr="00201EC7">
        <w:rPr>
          <w:sz w:val="28"/>
          <w:szCs w:val="28"/>
        </w:rPr>
        <w:t> и бактериальный </w:t>
      </w:r>
      <w:proofErr w:type="spellStart"/>
      <w:r w:rsidR="00A9563D">
        <w:fldChar w:fldCharType="begin"/>
      </w:r>
      <w:r w:rsidR="0048650D">
        <w:instrText>HYPERLINK "https://ru.wikipedia.org/w/index.php?title=%D0%92%D0%B0%D0%B3%D0%B8%D0%BD%D0%BE%D0%B7&amp;action=edit&amp;redlink=1" \o "Вагиноз (страница отсутствует)"</w:instrText>
      </w:r>
      <w:r w:rsidR="00A9563D">
        <w:fldChar w:fldCharType="separate"/>
      </w:r>
      <w:r w:rsidRPr="00201EC7">
        <w:rPr>
          <w:rStyle w:val="a9"/>
          <w:color w:val="auto"/>
          <w:sz w:val="28"/>
          <w:szCs w:val="28"/>
          <w:u w:val="none"/>
        </w:rPr>
        <w:t>вагиноз</w:t>
      </w:r>
      <w:proofErr w:type="spellEnd"/>
      <w:r w:rsidR="00A9563D">
        <w:fldChar w:fldCharType="end"/>
      </w:r>
      <w:r w:rsidRPr="00201EC7">
        <w:rPr>
          <w:sz w:val="28"/>
          <w:szCs w:val="28"/>
        </w:rPr>
        <w:t>, вызываемые условно-патогенной и </w:t>
      </w:r>
      <w:hyperlink r:id="rId46" w:tooltip="Сапрофит" w:history="1">
        <w:r w:rsidRPr="00201EC7">
          <w:rPr>
            <w:rStyle w:val="a9"/>
            <w:color w:val="auto"/>
            <w:sz w:val="28"/>
            <w:szCs w:val="28"/>
            <w:u w:val="none"/>
          </w:rPr>
          <w:t>сапрофитной</w:t>
        </w:r>
      </w:hyperlink>
      <w:r w:rsidRPr="00201EC7">
        <w:rPr>
          <w:sz w:val="28"/>
          <w:szCs w:val="28"/>
        </w:rPr>
        <w:t> микрофлорой, не относятся к заболеваниям, передающимся половым путём, но нередко рассматриваются в совокупности с ними (и неспециалистами ошибочно причисляются к ним).</w:t>
      </w:r>
    </w:p>
    <w:p w:rsidR="00D642E0" w:rsidRPr="00201EC7" w:rsidRDefault="00D642E0" w:rsidP="00D642E0">
      <w:pPr>
        <w:pStyle w:val="3"/>
        <w:shd w:val="clear" w:color="auto" w:fill="FFFFFF"/>
        <w:spacing w:before="0" w:beforeAutospacing="0" w:after="0" w:afterAutospacing="0" w:line="360" w:lineRule="auto"/>
        <w:jc w:val="both"/>
        <w:rPr>
          <w:sz w:val="28"/>
          <w:szCs w:val="28"/>
        </w:rPr>
      </w:pPr>
      <w:r w:rsidRPr="00201EC7">
        <w:rPr>
          <w:rStyle w:val="mw-headline"/>
          <w:sz w:val="28"/>
          <w:szCs w:val="28"/>
        </w:rPr>
        <w:t>Бактериальные инфекции</w:t>
      </w:r>
    </w:p>
    <w:p w:rsidR="00D642E0" w:rsidRPr="00201EC7" w:rsidRDefault="00D642E0" w:rsidP="00D642E0">
      <w:pPr>
        <w:shd w:val="clear" w:color="auto" w:fill="F8F9FA"/>
        <w:spacing w:after="0" w:line="360" w:lineRule="auto"/>
        <w:jc w:val="both"/>
        <w:rPr>
          <w:rFonts w:ascii="Times New Roman" w:hAnsi="Times New Roman" w:cs="Times New Roman"/>
          <w:sz w:val="28"/>
          <w:szCs w:val="28"/>
        </w:rPr>
      </w:pPr>
      <w:r w:rsidRPr="00201EC7">
        <w:rPr>
          <w:rFonts w:ascii="Times New Roman" w:hAnsi="Times New Roman" w:cs="Times New Roman"/>
          <w:sz w:val="28"/>
          <w:szCs w:val="28"/>
        </w:rPr>
        <w:t>Симптомы сифилиса</w:t>
      </w:r>
    </w:p>
    <w:p w:rsidR="00D642E0" w:rsidRPr="00201EC7" w:rsidRDefault="00D642E0" w:rsidP="00B337CC">
      <w:pPr>
        <w:numPr>
          <w:ilvl w:val="0"/>
          <w:numId w:val="45"/>
        </w:numPr>
        <w:shd w:val="clear" w:color="auto" w:fill="FFFFFF"/>
        <w:spacing w:after="0" w:line="360" w:lineRule="auto"/>
        <w:ind w:left="0"/>
        <w:jc w:val="both"/>
        <w:rPr>
          <w:rFonts w:ascii="Times New Roman" w:hAnsi="Times New Roman" w:cs="Times New Roman"/>
          <w:sz w:val="28"/>
          <w:szCs w:val="28"/>
        </w:rPr>
      </w:pPr>
      <w:r w:rsidRPr="00201EC7">
        <w:rPr>
          <w:rFonts w:ascii="Times New Roman" w:hAnsi="Times New Roman" w:cs="Times New Roman"/>
          <w:i/>
          <w:iCs/>
          <w:sz w:val="28"/>
          <w:szCs w:val="28"/>
        </w:rPr>
        <w:t>Паховая гранулёма</w:t>
      </w:r>
      <w:r w:rsidRPr="00201EC7">
        <w:rPr>
          <w:rFonts w:ascii="Times New Roman" w:hAnsi="Times New Roman" w:cs="Times New Roman"/>
          <w:sz w:val="28"/>
          <w:szCs w:val="28"/>
        </w:rPr>
        <w:t> (</w:t>
      </w:r>
      <w:hyperlink r:id="rId47" w:tooltip="Латинский язык" w:history="1">
        <w:r w:rsidRPr="00201EC7">
          <w:rPr>
            <w:rStyle w:val="a9"/>
            <w:rFonts w:ascii="Times New Roman" w:hAnsi="Times New Roman" w:cs="Times New Roman"/>
            <w:color w:val="auto"/>
            <w:sz w:val="28"/>
            <w:szCs w:val="28"/>
            <w:u w:val="none"/>
          </w:rPr>
          <w:t>лат.</w:t>
        </w:r>
      </w:hyperlink>
      <w:r w:rsidRPr="00201EC7">
        <w:rPr>
          <w:rFonts w:ascii="Times New Roman" w:hAnsi="Times New Roman" w:cs="Times New Roman"/>
          <w:sz w:val="28"/>
          <w:szCs w:val="28"/>
        </w:rPr>
        <w:t> </w:t>
      </w:r>
      <w:r w:rsidRPr="00201EC7">
        <w:rPr>
          <w:rFonts w:ascii="Times New Roman" w:hAnsi="Times New Roman" w:cs="Times New Roman"/>
          <w:i/>
          <w:iCs/>
          <w:sz w:val="28"/>
          <w:szCs w:val="28"/>
          <w:lang w:val="la-Latn"/>
        </w:rPr>
        <w:t>granuloma inguinale</w:t>
      </w:r>
      <w:r w:rsidRPr="00201EC7">
        <w:rPr>
          <w:rFonts w:ascii="Times New Roman" w:hAnsi="Times New Roman" w:cs="Times New Roman"/>
          <w:sz w:val="28"/>
          <w:szCs w:val="28"/>
        </w:rPr>
        <w:t>) — инфекционное заболевание, вызываемое бактериями вида </w:t>
      </w:r>
      <w:proofErr w:type="spellStart"/>
      <w:r w:rsidRPr="00201EC7">
        <w:rPr>
          <w:rFonts w:ascii="Times New Roman" w:hAnsi="Times New Roman" w:cs="Times New Roman"/>
          <w:i/>
          <w:iCs/>
          <w:sz w:val="28"/>
          <w:szCs w:val="28"/>
        </w:rPr>
        <w:t>Calymmatobacterium</w:t>
      </w:r>
      <w:proofErr w:type="spellEnd"/>
      <w:r w:rsidRPr="00201EC7">
        <w:rPr>
          <w:rFonts w:ascii="Times New Roman" w:hAnsi="Times New Roman" w:cs="Times New Roman"/>
          <w:i/>
          <w:iCs/>
          <w:sz w:val="28"/>
          <w:szCs w:val="28"/>
        </w:rPr>
        <w:t xml:space="preserve"> </w:t>
      </w:r>
      <w:proofErr w:type="spellStart"/>
      <w:r w:rsidRPr="00201EC7">
        <w:rPr>
          <w:rFonts w:ascii="Times New Roman" w:hAnsi="Times New Roman" w:cs="Times New Roman"/>
          <w:i/>
          <w:iCs/>
          <w:sz w:val="28"/>
          <w:szCs w:val="28"/>
        </w:rPr>
        <w:t>granulomatis</w:t>
      </w:r>
      <w:proofErr w:type="spellEnd"/>
      <w:r w:rsidRPr="00201EC7">
        <w:rPr>
          <w:rFonts w:ascii="Times New Roman" w:hAnsi="Times New Roman" w:cs="Times New Roman"/>
          <w:sz w:val="28"/>
          <w:szCs w:val="28"/>
        </w:rPr>
        <w:t>.</w:t>
      </w:r>
    </w:p>
    <w:p w:rsidR="00D642E0" w:rsidRPr="00201EC7" w:rsidRDefault="00A9563D" w:rsidP="00B337CC">
      <w:pPr>
        <w:numPr>
          <w:ilvl w:val="0"/>
          <w:numId w:val="45"/>
        </w:numPr>
        <w:shd w:val="clear" w:color="auto" w:fill="FFFFFF"/>
        <w:spacing w:after="0" w:line="360" w:lineRule="auto"/>
        <w:ind w:left="0"/>
        <w:jc w:val="both"/>
        <w:rPr>
          <w:rFonts w:ascii="Times New Roman" w:hAnsi="Times New Roman" w:cs="Times New Roman"/>
          <w:sz w:val="28"/>
          <w:szCs w:val="28"/>
        </w:rPr>
      </w:pPr>
      <w:hyperlink r:id="rId48" w:tooltip="Мягкий шанкр" w:history="1">
        <w:r w:rsidR="00D642E0" w:rsidRPr="00201EC7">
          <w:rPr>
            <w:rStyle w:val="a9"/>
            <w:rFonts w:ascii="Times New Roman" w:hAnsi="Times New Roman" w:cs="Times New Roman"/>
            <w:i/>
            <w:iCs/>
            <w:color w:val="auto"/>
            <w:sz w:val="28"/>
            <w:szCs w:val="28"/>
            <w:u w:val="none"/>
          </w:rPr>
          <w:t>Мягкий шанкр</w:t>
        </w:r>
      </w:hyperlink>
      <w:r w:rsidR="00D642E0" w:rsidRPr="00201EC7">
        <w:rPr>
          <w:rFonts w:ascii="Times New Roman" w:hAnsi="Times New Roman" w:cs="Times New Roman"/>
          <w:sz w:val="28"/>
          <w:szCs w:val="28"/>
        </w:rPr>
        <w:t> (</w:t>
      </w:r>
      <w:hyperlink r:id="rId49" w:tooltip="Латинский язык" w:history="1">
        <w:r w:rsidR="00D642E0" w:rsidRPr="00201EC7">
          <w:rPr>
            <w:rStyle w:val="a9"/>
            <w:rFonts w:ascii="Times New Roman" w:hAnsi="Times New Roman" w:cs="Times New Roman"/>
            <w:color w:val="auto"/>
            <w:sz w:val="28"/>
            <w:szCs w:val="28"/>
            <w:u w:val="none"/>
          </w:rPr>
          <w:t>лат.</w:t>
        </w:r>
      </w:hyperlink>
      <w:r w:rsidR="00D642E0" w:rsidRPr="00201EC7">
        <w:rPr>
          <w:rFonts w:ascii="Times New Roman" w:hAnsi="Times New Roman" w:cs="Times New Roman"/>
          <w:sz w:val="28"/>
          <w:szCs w:val="28"/>
        </w:rPr>
        <w:t> </w:t>
      </w:r>
      <w:r w:rsidR="00D642E0" w:rsidRPr="00201EC7">
        <w:rPr>
          <w:rFonts w:ascii="Times New Roman" w:hAnsi="Times New Roman" w:cs="Times New Roman"/>
          <w:i/>
          <w:iCs/>
          <w:sz w:val="28"/>
          <w:szCs w:val="28"/>
          <w:lang w:val="la-Latn"/>
        </w:rPr>
        <w:t>Ulcus Molle</w:t>
      </w:r>
      <w:r w:rsidR="00D642E0" w:rsidRPr="00201EC7">
        <w:rPr>
          <w:rFonts w:ascii="Times New Roman" w:hAnsi="Times New Roman" w:cs="Times New Roman"/>
          <w:sz w:val="28"/>
          <w:szCs w:val="28"/>
        </w:rPr>
        <w:t>) — инфекционное заболевание, передающееся половым путём. Возбудителем болезни является бактерия </w:t>
      </w:r>
      <w:proofErr w:type="spellStart"/>
      <w:r w:rsidRPr="00201EC7">
        <w:rPr>
          <w:rFonts w:ascii="Times New Roman" w:hAnsi="Times New Roman" w:cs="Times New Roman"/>
          <w:sz w:val="28"/>
          <w:szCs w:val="28"/>
        </w:rPr>
        <w:fldChar w:fldCharType="begin"/>
      </w:r>
      <w:r w:rsidR="00D642E0" w:rsidRPr="00201EC7">
        <w:rPr>
          <w:rFonts w:ascii="Times New Roman" w:hAnsi="Times New Roman" w:cs="Times New Roman"/>
          <w:sz w:val="28"/>
          <w:szCs w:val="28"/>
        </w:rPr>
        <w:instrText xml:space="preserve"> HYPERLINK "https://ru.wikipedia.org/wiki/Haemophilus_ducreyi" \o "Haemophilus ducreyi" </w:instrText>
      </w:r>
      <w:r w:rsidRPr="00201EC7">
        <w:rPr>
          <w:rFonts w:ascii="Times New Roman" w:hAnsi="Times New Roman" w:cs="Times New Roman"/>
          <w:sz w:val="28"/>
          <w:szCs w:val="28"/>
        </w:rPr>
        <w:fldChar w:fldCharType="separate"/>
      </w:r>
      <w:r w:rsidR="00D642E0" w:rsidRPr="00201EC7">
        <w:rPr>
          <w:rStyle w:val="a9"/>
          <w:rFonts w:ascii="Times New Roman" w:hAnsi="Times New Roman" w:cs="Times New Roman"/>
          <w:color w:val="auto"/>
          <w:sz w:val="28"/>
          <w:szCs w:val="28"/>
          <w:u w:val="none"/>
        </w:rPr>
        <w:t>Haemophilus</w:t>
      </w:r>
      <w:proofErr w:type="spellEnd"/>
      <w:r w:rsidR="00D642E0" w:rsidRPr="00201EC7">
        <w:rPr>
          <w:rStyle w:val="a9"/>
          <w:rFonts w:ascii="Times New Roman" w:hAnsi="Times New Roman" w:cs="Times New Roman"/>
          <w:color w:val="auto"/>
          <w:sz w:val="28"/>
          <w:szCs w:val="28"/>
          <w:u w:val="none"/>
        </w:rPr>
        <w:t xml:space="preserve"> </w:t>
      </w:r>
      <w:proofErr w:type="spellStart"/>
      <w:r w:rsidR="00D642E0" w:rsidRPr="00201EC7">
        <w:rPr>
          <w:rStyle w:val="a9"/>
          <w:rFonts w:ascii="Times New Roman" w:hAnsi="Times New Roman" w:cs="Times New Roman"/>
          <w:color w:val="auto"/>
          <w:sz w:val="28"/>
          <w:szCs w:val="28"/>
          <w:u w:val="none"/>
        </w:rPr>
        <w:t>ducreyi</w:t>
      </w:r>
      <w:proofErr w:type="spellEnd"/>
      <w:r w:rsidRPr="00201EC7">
        <w:rPr>
          <w:rFonts w:ascii="Times New Roman" w:hAnsi="Times New Roman" w:cs="Times New Roman"/>
          <w:sz w:val="28"/>
          <w:szCs w:val="28"/>
        </w:rPr>
        <w:fldChar w:fldCharType="end"/>
      </w:r>
      <w:r w:rsidR="00D642E0" w:rsidRPr="00201EC7">
        <w:rPr>
          <w:rFonts w:ascii="Times New Roman" w:hAnsi="Times New Roman" w:cs="Times New Roman"/>
          <w:sz w:val="28"/>
          <w:szCs w:val="28"/>
        </w:rPr>
        <w:t>. Заболевание распространено главным образом в </w:t>
      </w:r>
      <w:hyperlink r:id="rId50" w:tooltip="Африка" w:history="1">
        <w:r w:rsidR="00D642E0" w:rsidRPr="00201EC7">
          <w:rPr>
            <w:rStyle w:val="a9"/>
            <w:rFonts w:ascii="Times New Roman" w:hAnsi="Times New Roman" w:cs="Times New Roman"/>
            <w:color w:val="auto"/>
            <w:sz w:val="28"/>
            <w:szCs w:val="28"/>
            <w:u w:val="none"/>
          </w:rPr>
          <w:t>Африке</w:t>
        </w:r>
      </w:hyperlink>
      <w:r w:rsidR="00D642E0" w:rsidRPr="00201EC7">
        <w:rPr>
          <w:rFonts w:ascii="Times New Roman" w:hAnsi="Times New Roman" w:cs="Times New Roman"/>
          <w:sz w:val="28"/>
          <w:szCs w:val="28"/>
        </w:rPr>
        <w:t>, </w:t>
      </w:r>
      <w:hyperlink r:id="rId51" w:tooltip="Центральная Америка" w:history="1">
        <w:r w:rsidR="00D642E0" w:rsidRPr="00201EC7">
          <w:rPr>
            <w:rStyle w:val="a9"/>
            <w:rFonts w:ascii="Times New Roman" w:hAnsi="Times New Roman" w:cs="Times New Roman"/>
            <w:color w:val="auto"/>
            <w:sz w:val="28"/>
            <w:szCs w:val="28"/>
            <w:u w:val="none"/>
          </w:rPr>
          <w:t>Центральной</w:t>
        </w:r>
      </w:hyperlink>
      <w:r w:rsidR="00D642E0" w:rsidRPr="00201EC7">
        <w:rPr>
          <w:rFonts w:ascii="Times New Roman" w:hAnsi="Times New Roman" w:cs="Times New Roman"/>
          <w:sz w:val="28"/>
          <w:szCs w:val="28"/>
        </w:rPr>
        <w:t> и </w:t>
      </w:r>
      <w:hyperlink r:id="rId52" w:tooltip="Южная Америка" w:history="1">
        <w:r w:rsidR="00D642E0" w:rsidRPr="00201EC7">
          <w:rPr>
            <w:rStyle w:val="a9"/>
            <w:rFonts w:ascii="Times New Roman" w:hAnsi="Times New Roman" w:cs="Times New Roman"/>
            <w:color w:val="auto"/>
            <w:sz w:val="28"/>
            <w:szCs w:val="28"/>
            <w:u w:val="none"/>
          </w:rPr>
          <w:t>Южной Америке</w:t>
        </w:r>
      </w:hyperlink>
      <w:r w:rsidR="00D642E0" w:rsidRPr="00201EC7">
        <w:rPr>
          <w:rFonts w:ascii="Times New Roman" w:hAnsi="Times New Roman" w:cs="Times New Roman"/>
          <w:sz w:val="28"/>
          <w:szCs w:val="28"/>
        </w:rPr>
        <w:t>. В </w:t>
      </w:r>
      <w:hyperlink r:id="rId53" w:tooltip="Россия" w:history="1">
        <w:r w:rsidR="00D642E0" w:rsidRPr="00201EC7">
          <w:rPr>
            <w:rStyle w:val="a9"/>
            <w:rFonts w:ascii="Times New Roman" w:hAnsi="Times New Roman" w:cs="Times New Roman"/>
            <w:color w:val="auto"/>
            <w:sz w:val="28"/>
            <w:szCs w:val="28"/>
            <w:u w:val="none"/>
          </w:rPr>
          <w:t>России</w:t>
        </w:r>
      </w:hyperlink>
      <w:r w:rsidR="00D642E0" w:rsidRPr="00201EC7">
        <w:rPr>
          <w:rFonts w:ascii="Times New Roman" w:hAnsi="Times New Roman" w:cs="Times New Roman"/>
          <w:sz w:val="28"/>
          <w:szCs w:val="28"/>
        </w:rPr>
        <w:t> встречается крайне редко.</w:t>
      </w:r>
    </w:p>
    <w:p w:rsidR="00D642E0" w:rsidRPr="00201EC7" w:rsidRDefault="00A9563D" w:rsidP="00B337CC">
      <w:pPr>
        <w:numPr>
          <w:ilvl w:val="0"/>
          <w:numId w:val="45"/>
        </w:numPr>
        <w:shd w:val="clear" w:color="auto" w:fill="FFFFFF"/>
        <w:spacing w:after="0" w:line="360" w:lineRule="auto"/>
        <w:ind w:left="0"/>
        <w:jc w:val="both"/>
        <w:rPr>
          <w:rFonts w:ascii="Times New Roman" w:hAnsi="Times New Roman" w:cs="Times New Roman"/>
          <w:sz w:val="28"/>
          <w:szCs w:val="28"/>
        </w:rPr>
      </w:pPr>
      <w:hyperlink r:id="rId54" w:tooltip="Сифилис" w:history="1">
        <w:proofErr w:type="spellStart"/>
        <w:r w:rsidR="00D642E0" w:rsidRPr="00201EC7">
          <w:rPr>
            <w:rStyle w:val="a9"/>
            <w:rFonts w:ascii="Times New Roman" w:hAnsi="Times New Roman" w:cs="Times New Roman"/>
            <w:i/>
            <w:iCs/>
            <w:color w:val="auto"/>
            <w:sz w:val="28"/>
            <w:szCs w:val="28"/>
            <w:u w:val="none"/>
          </w:rPr>
          <w:t>Си́филис</w:t>
        </w:r>
        <w:proofErr w:type="spellEnd"/>
      </w:hyperlink>
      <w:r w:rsidR="00D642E0" w:rsidRPr="00201EC7">
        <w:rPr>
          <w:rFonts w:ascii="Times New Roman" w:hAnsi="Times New Roman" w:cs="Times New Roman"/>
          <w:sz w:val="28"/>
          <w:szCs w:val="28"/>
        </w:rPr>
        <w:t> (устар.: </w:t>
      </w:r>
      <w:r w:rsidR="00D642E0" w:rsidRPr="00201EC7">
        <w:rPr>
          <w:rFonts w:ascii="Times New Roman" w:hAnsi="Times New Roman" w:cs="Times New Roman"/>
          <w:i/>
          <w:iCs/>
          <w:sz w:val="28"/>
          <w:szCs w:val="28"/>
        </w:rPr>
        <w:t>люэс</w:t>
      </w:r>
      <w:r w:rsidR="00D642E0" w:rsidRPr="00201EC7">
        <w:rPr>
          <w:rFonts w:ascii="Times New Roman" w:hAnsi="Times New Roman" w:cs="Times New Roman"/>
          <w:sz w:val="28"/>
          <w:szCs w:val="28"/>
        </w:rPr>
        <w:t>) — хроническое системное венерическое </w:t>
      </w:r>
      <w:hyperlink r:id="rId55" w:tooltip="Инфекционное заболевание" w:history="1">
        <w:r w:rsidR="00D642E0" w:rsidRPr="00201EC7">
          <w:rPr>
            <w:rStyle w:val="a9"/>
            <w:rFonts w:ascii="Times New Roman" w:hAnsi="Times New Roman" w:cs="Times New Roman"/>
            <w:color w:val="auto"/>
            <w:sz w:val="28"/>
            <w:szCs w:val="28"/>
            <w:u w:val="none"/>
          </w:rPr>
          <w:t>инфекционное заболевание</w:t>
        </w:r>
      </w:hyperlink>
      <w:r w:rsidR="00D642E0" w:rsidRPr="00201EC7">
        <w:rPr>
          <w:rFonts w:ascii="Times New Roman" w:hAnsi="Times New Roman" w:cs="Times New Roman"/>
          <w:sz w:val="28"/>
          <w:szCs w:val="28"/>
        </w:rPr>
        <w:t> с поражением кожи, слизистых оболочек, внутренних органов, костей, нервной системы с последовательной сменой стадий болезни, вызываемое </w:t>
      </w:r>
      <w:hyperlink r:id="rId56" w:tooltip="Бактерия" w:history="1">
        <w:r w:rsidR="00D642E0" w:rsidRPr="00201EC7">
          <w:rPr>
            <w:rStyle w:val="a9"/>
            <w:rFonts w:ascii="Times New Roman" w:hAnsi="Times New Roman" w:cs="Times New Roman"/>
            <w:color w:val="auto"/>
            <w:sz w:val="28"/>
            <w:szCs w:val="28"/>
            <w:u w:val="none"/>
          </w:rPr>
          <w:t>бактериями</w:t>
        </w:r>
      </w:hyperlink>
      <w:r w:rsidR="00D642E0" w:rsidRPr="00201EC7">
        <w:rPr>
          <w:rFonts w:ascii="Times New Roman" w:hAnsi="Times New Roman" w:cs="Times New Roman"/>
          <w:sz w:val="28"/>
          <w:szCs w:val="28"/>
        </w:rPr>
        <w:t> вида </w:t>
      </w:r>
      <w:r w:rsidR="00D642E0" w:rsidRPr="00201EC7">
        <w:rPr>
          <w:rFonts w:ascii="Times New Roman" w:hAnsi="Times New Roman" w:cs="Times New Roman"/>
          <w:i/>
          <w:iCs/>
          <w:sz w:val="28"/>
          <w:szCs w:val="28"/>
          <w:lang w:val="la-Latn"/>
        </w:rPr>
        <w:t>Treponema pallidum</w:t>
      </w:r>
      <w:r w:rsidR="00D642E0" w:rsidRPr="00201EC7">
        <w:rPr>
          <w:rFonts w:ascii="Times New Roman" w:hAnsi="Times New Roman" w:cs="Times New Roman"/>
          <w:sz w:val="28"/>
          <w:szCs w:val="28"/>
        </w:rPr>
        <w:t> (</w:t>
      </w:r>
      <w:hyperlink r:id="rId57" w:tooltip="Treponema pallidum" w:history="1">
        <w:r w:rsidR="00D642E0" w:rsidRPr="00201EC7">
          <w:rPr>
            <w:rStyle w:val="a9"/>
            <w:rFonts w:ascii="Times New Roman" w:hAnsi="Times New Roman" w:cs="Times New Roman"/>
            <w:color w:val="auto"/>
            <w:sz w:val="28"/>
            <w:szCs w:val="28"/>
            <w:u w:val="none"/>
          </w:rPr>
          <w:t>бледная трепонема</w:t>
        </w:r>
      </w:hyperlink>
      <w:r w:rsidR="00D642E0" w:rsidRPr="00201EC7">
        <w:rPr>
          <w:rFonts w:ascii="Times New Roman" w:hAnsi="Times New Roman" w:cs="Times New Roman"/>
          <w:sz w:val="28"/>
          <w:szCs w:val="28"/>
        </w:rPr>
        <w:t>) подвида </w:t>
      </w:r>
      <w:r w:rsidR="00D642E0" w:rsidRPr="00201EC7">
        <w:rPr>
          <w:rFonts w:ascii="Times New Roman" w:hAnsi="Times New Roman" w:cs="Times New Roman"/>
          <w:i/>
          <w:iCs/>
          <w:sz w:val="28"/>
          <w:szCs w:val="28"/>
          <w:lang w:val="la-Latn"/>
        </w:rPr>
        <w:t>pallidum</w:t>
      </w:r>
      <w:r w:rsidR="00D642E0" w:rsidRPr="00201EC7">
        <w:rPr>
          <w:rFonts w:ascii="Times New Roman" w:hAnsi="Times New Roman" w:cs="Times New Roman"/>
          <w:sz w:val="28"/>
          <w:szCs w:val="28"/>
        </w:rPr>
        <w:t>, относящимся к роду </w:t>
      </w:r>
      <w:hyperlink r:id="rId58" w:tooltip="Трепонемы" w:history="1">
        <w:r w:rsidR="00D642E0" w:rsidRPr="00201EC7">
          <w:rPr>
            <w:rStyle w:val="a9"/>
            <w:rFonts w:ascii="Times New Roman" w:hAnsi="Times New Roman" w:cs="Times New Roman"/>
            <w:color w:val="auto"/>
            <w:sz w:val="28"/>
            <w:szCs w:val="28"/>
            <w:u w:val="none"/>
          </w:rPr>
          <w:t>трепонем</w:t>
        </w:r>
      </w:hyperlink>
      <w:r w:rsidR="00D642E0" w:rsidRPr="00201EC7">
        <w:rPr>
          <w:rFonts w:ascii="Times New Roman" w:hAnsi="Times New Roman" w:cs="Times New Roman"/>
          <w:sz w:val="28"/>
          <w:szCs w:val="28"/>
        </w:rPr>
        <w:t> (</w:t>
      </w:r>
      <w:r w:rsidR="00D642E0" w:rsidRPr="00201EC7">
        <w:rPr>
          <w:rFonts w:ascii="Times New Roman" w:hAnsi="Times New Roman" w:cs="Times New Roman"/>
          <w:i/>
          <w:iCs/>
          <w:sz w:val="28"/>
          <w:szCs w:val="28"/>
          <w:lang w:val="la-Latn"/>
        </w:rPr>
        <w:t>Treponema</w:t>
      </w:r>
      <w:r w:rsidR="00D642E0" w:rsidRPr="00201EC7">
        <w:rPr>
          <w:rFonts w:ascii="Times New Roman" w:hAnsi="Times New Roman" w:cs="Times New Roman"/>
          <w:sz w:val="28"/>
          <w:szCs w:val="28"/>
        </w:rPr>
        <w:t>) (От </w:t>
      </w:r>
      <w:hyperlink r:id="rId59" w:tooltip="Древнегреческий язык" w:history="1">
        <w:r w:rsidR="00D642E0" w:rsidRPr="00201EC7">
          <w:rPr>
            <w:rStyle w:val="a9"/>
            <w:rFonts w:ascii="Times New Roman" w:hAnsi="Times New Roman" w:cs="Times New Roman"/>
            <w:color w:val="auto"/>
            <w:sz w:val="28"/>
            <w:szCs w:val="28"/>
            <w:u w:val="none"/>
          </w:rPr>
          <w:t>др</w:t>
        </w:r>
        <w:proofErr w:type="gramStart"/>
        <w:r w:rsidR="00D642E0" w:rsidRPr="00201EC7">
          <w:rPr>
            <w:rStyle w:val="a9"/>
            <w:rFonts w:ascii="Times New Roman" w:hAnsi="Times New Roman" w:cs="Times New Roman"/>
            <w:color w:val="auto"/>
            <w:sz w:val="28"/>
            <w:szCs w:val="28"/>
            <w:u w:val="none"/>
          </w:rPr>
          <w:t>.-</w:t>
        </w:r>
        <w:proofErr w:type="gramEnd"/>
        <w:r w:rsidR="00D642E0" w:rsidRPr="00201EC7">
          <w:rPr>
            <w:rStyle w:val="a9"/>
            <w:rFonts w:ascii="Times New Roman" w:hAnsi="Times New Roman" w:cs="Times New Roman"/>
            <w:color w:val="auto"/>
            <w:sz w:val="28"/>
            <w:szCs w:val="28"/>
            <w:u w:val="none"/>
          </w:rPr>
          <w:t>греч.</w:t>
        </w:r>
      </w:hyperlink>
      <w:r w:rsidR="00D642E0" w:rsidRPr="00201EC7">
        <w:rPr>
          <w:rFonts w:ascii="Times New Roman" w:hAnsi="Times New Roman" w:cs="Times New Roman"/>
          <w:sz w:val="28"/>
          <w:szCs w:val="28"/>
        </w:rPr>
        <w:t> τρέπω — поворачиваю, νῆμα — нить) семейства </w:t>
      </w:r>
      <w:proofErr w:type="spellStart"/>
      <w:r w:rsidRPr="00201EC7">
        <w:rPr>
          <w:rFonts w:ascii="Times New Roman" w:hAnsi="Times New Roman" w:cs="Times New Roman"/>
          <w:i/>
          <w:iCs/>
          <w:sz w:val="28"/>
          <w:szCs w:val="28"/>
        </w:rPr>
        <w:fldChar w:fldCharType="begin"/>
      </w:r>
      <w:r w:rsidR="00D642E0" w:rsidRPr="00201EC7">
        <w:rPr>
          <w:rFonts w:ascii="Times New Roman" w:hAnsi="Times New Roman" w:cs="Times New Roman"/>
          <w:i/>
          <w:iCs/>
          <w:sz w:val="28"/>
          <w:szCs w:val="28"/>
        </w:rPr>
        <w:instrText xml:space="preserve"> HYPERLINK "https://ru.wikipedia.org/w/index.php?title=Spirochaetaceae&amp;action=edit&amp;redlink=1" \o "Spirochaetaceae (страница отсутствует)" </w:instrText>
      </w:r>
      <w:r w:rsidRPr="00201EC7">
        <w:rPr>
          <w:rFonts w:ascii="Times New Roman" w:hAnsi="Times New Roman" w:cs="Times New Roman"/>
          <w:i/>
          <w:iCs/>
          <w:sz w:val="28"/>
          <w:szCs w:val="28"/>
        </w:rPr>
        <w:fldChar w:fldCharType="separate"/>
      </w:r>
      <w:r w:rsidR="00D642E0" w:rsidRPr="00201EC7">
        <w:rPr>
          <w:rStyle w:val="a9"/>
          <w:rFonts w:ascii="Times New Roman" w:hAnsi="Times New Roman" w:cs="Times New Roman"/>
          <w:i/>
          <w:iCs/>
          <w:color w:val="auto"/>
          <w:sz w:val="28"/>
          <w:szCs w:val="28"/>
          <w:u w:val="none"/>
        </w:rPr>
        <w:t>Spirochaetaceae</w:t>
      </w:r>
      <w:proofErr w:type="spellEnd"/>
      <w:r w:rsidRPr="00201EC7">
        <w:rPr>
          <w:rFonts w:ascii="Times New Roman" w:hAnsi="Times New Roman" w:cs="Times New Roman"/>
          <w:i/>
          <w:iCs/>
          <w:sz w:val="28"/>
          <w:szCs w:val="28"/>
        </w:rPr>
        <w:fldChar w:fldCharType="end"/>
      </w:r>
      <w:r w:rsidR="00D642E0" w:rsidRPr="00201EC7">
        <w:rPr>
          <w:rFonts w:ascii="Times New Roman" w:hAnsi="Times New Roman" w:cs="Times New Roman"/>
          <w:sz w:val="28"/>
          <w:szCs w:val="28"/>
        </w:rPr>
        <w:t> (От </w:t>
      </w:r>
      <w:hyperlink r:id="rId60" w:tooltip="Древнегреческий язык" w:history="1">
        <w:r w:rsidR="00D642E0" w:rsidRPr="00201EC7">
          <w:rPr>
            <w:rStyle w:val="a9"/>
            <w:rFonts w:ascii="Times New Roman" w:hAnsi="Times New Roman" w:cs="Times New Roman"/>
            <w:color w:val="auto"/>
            <w:sz w:val="28"/>
            <w:szCs w:val="28"/>
            <w:u w:val="none"/>
          </w:rPr>
          <w:t>др.-греч.</w:t>
        </w:r>
        <w:proofErr w:type="spellStart"/>
      </w:hyperlink>
      <w:r w:rsidR="00D642E0" w:rsidRPr="00201EC7">
        <w:rPr>
          <w:rFonts w:ascii="Times New Roman" w:hAnsi="Times New Roman" w:cs="Times New Roman"/>
          <w:sz w:val="28"/>
          <w:szCs w:val="28"/>
        </w:rPr>
        <w:t>σπεῖρα</w:t>
      </w:r>
      <w:proofErr w:type="spellEnd"/>
      <w:r w:rsidR="00D642E0" w:rsidRPr="00201EC7">
        <w:rPr>
          <w:rFonts w:ascii="Times New Roman" w:hAnsi="Times New Roman" w:cs="Times New Roman"/>
          <w:sz w:val="28"/>
          <w:szCs w:val="28"/>
        </w:rPr>
        <w:t> — завиток, χαίτη — длинные волосы)</w:t>
      </w:r>
      <w:hyperlink r:id="rId61" w:anchor="cite_note-ReferenceA-2" w:history="1">
        <w:r w:rsidR="00D642E0" w:rsidRPr="00201EC7">
          <w:rPr>
            <w:rStyle w:val="a9"/>
            <w:rFonts w:ascii="Times New Roman" w:hAnsi="Times New Roman" w:cs="Times New Roman"/>
            <w:color w:val="auto"/>
            <w:sz w:val="28"/>
            <w:szCs w:val="28"/>
            <w:u w:val="none"/>
            <w:vertAlign w:val="superscript"/>
          </w:rPr>
          <w:t>[2]</w:t>
        </w:r>
      </w:hyperlink>
      <w:r w:rsidR="00D642E0" w:rsidRPr="00201EC7">
        <w:rPr>
          <w:rFonts w:ascii="Times New Roman" w:hAnsi="Times New Roman" w:cs="Times New Roman"/>
          <w:sz w:val="28"/>
          <w:szCs w:val="28"/>
        </w:rPr>
        <w:t>.</w:t>
      </w:r>
    </w:p>
    <w:p w:rsidR="00D642E0" w:rsidRPr="00201EC7" w:rsidRDefault="00D642E0" w:rsidP="00B337CC">
      <w:pPr>
        <w:numPr>
          <w:ilvl w:val="0"/>
          <w:numId w:val="45"/>
        </w:numPr>
        <w:shd w:val="clear" w:color="auto" w:fill="FFFFFF"/>
        <w:spacing w:after="0" w:line="360" w:lineRule="auto"/>
        <w:ind w:left="0"/>
        <w:jc w:val="both"/>
        <w:rPr>
          <w:rFonts w:ascii="Times New Roman" w:hAnsi="Times New Roman" w:cs="Times New Roman"/>
          <w:sz w:val="28"/>
          <w:szCs w:val="28"/>
        </w:rPr>
      </w:pPr>
      <w:proofErr w:type="spellStart"/>
      <w:r w:rsidRPr="00201EC7">
        <w:rPr>
          <w:rFonts w:ascii="Times New Roman" w:hAnsi="Times New Roman" w:cs="Times New Roman"/>
          <w:i/>
          <w:iCs/>
          <w:sz w:val="28"/>
          <w:szCs w:val="28"/>
        </w:rPr>
        <w:t>Венери́ческая</w:t>
      </w:r>
      <w:proofErr w:type="spellEnd"/>
      <w:r w:rsidRPr="00201EC7">
        <w:rPr>
          <w:rFonts w:ascii="Times New Roman" w:hAnsi="Times New Roman" w:cs="Times New Roman"/>
          <w:i/>
          <w:iCs/>
          <w:sz w:val="28"/>
          <w:szCs w:val="28"/>
        </w:rPr>
        <w:t xml:space="preserve"> </w:t>
      </w:r>
      <w:proofErr w:type="spellStart"/>
      <w:r w:rsidRPr="00201EC7">
        <w:rPr>
          <w:rFonts w:ascii="Times New Roman" w:hAnsi="Times New Roman" w:cs="Times New Roman"/>
          <w:i/>
          <w:iCs/>
          <w:sz w:val="28"/>
          <w:szCs w:val="28"/>
        </w:rPr>
        <w:t>лимфогранулёма</w:t>
      </w:r>
      <w:proofErr w:type="spellEnd"/>
      <w:r w:rsidRPr="00201EC7">
        <w:rPr>
          <w:rFonts w:ascii="Times New Roman" w:hAnsi="Times New Roman" w:cs="Times New Roman"/>
          <w:sz w:val="28"/>
          <w:szCs w:val="28"/>
        </w:rPr>
        <w:t> </w:t>
      </w:r>
      <w:r w:rsidRPr="00201EC7">
        <w:rPr>
          <w:rFonts w:ascii="Times New Roman" w:hAnsi="Times New Roman" w:cs="Times New Roman"/>
          <w:i/>
          <w:iCs/>
          <w:sz w:val="28"/>
          <w:szCs w:val="28"/>
        </w:rPr>
        <w:t xml:space="preserve">(болезнь </w:t>
      </w:r>
      <w:proofErr w:type="spellStart"/>
      <w:r w:rsidRPr="00201EC7">
        <w:rPr>
          <w:rFonts w:ascii="Times New Roman" w:hAnsi="Times New Roman" w:cs="Times New Roman"/>
          <w:i/>
          <w:iCs/>
          <w:sz w:val="28"/>
          <w:szCs w:val="28"/>
        </w:rPr>
        <w:t>Дюра́на-Николя́-Фа́вра</w:t>
      </w:r>
      <w:proofErr w:type="spellEnd"/>
      <w:r w:rsidRPr="00201EC7">
        <w:rPr>
          <w:rFonts w:ascii="Times New Roman" w:hAnsi="Times New Roman" w:cs="Times New Roman"/>
          <w:i/>
          <w:iCs/>
          <w:sz w:val="28"/>
          <w:szCs w:val="28"/>
        </w:rPr>
        <w:t>)</w:t>
      </w:r>
      <w:r w:rsidRPr="00201EC7">
        <w:rPr>
          <w:rFonts w:ascii="Times New Roman" w:hAnsi="Times New Roman" w:cs="Times New Roman"/>
          <w:sz w:val="28"/>
          <w:szCs w:val="28"/>
        </w:rPr>
        <w:t xml:space="preserve"> — хроническое заболевание, передающееся половым путём. Возбудителем являются </w:t>
      </w:r>
      <w:proofErr w:type="spellStart"/>
      <w:r w:rsidRPr="00201EC7">
        <w:rPr>
          <w:rFonts w:ascii="Times New Roman" w:hAnsi="Times New Roman" w:cs="Times New Roman"/>
          <w:sz w:val="28"/>
          <w:szCs w:val="28"/>
        </w:rPr>
        <w:t>инвазивные</w:t>
      </w:r>
      <w:proofErr w:type="spellEnd"/>
      <w:r w:rsidRPr="00201EC7">
        <w:rPr>
          <w:rFonts w:ascii="Times New Roman" w:hAnsi="Times New Roman" w:cs="Times New Roman"/>
          <w:sz w:val="28"/>
          <w:szCs w:val="28"/>
        </w:rPr>
        <w:t> </w:t>
      </w:r>
      <w:proofErr w:type="spellStart"/>
      <w:r w:rsidR="00A9563D">
        <w:fldChar w:fldCharType="begin"/>
      </w:r>
      <w:r w:rsidR="0048650D">
        <w:instrText>HYPERLINK "https://ru.wikipedia.org/wiki/%D0%A1%D0%B5%D1%80%D0%BE%D0%B2%D0%B0%D1%80" \o "Серовар"</w:instrText>
      </w:r>
      <w:r w:rsidR="00A9563D">
        <w:fldChar w:fldCharType="separate"/>
      </w:r>
      <w:r w:rsidRPr="00201EC7">
        <w:rPr>
          <w:rStyle w:val="a9"/>
          <w:rFonts w:ascii="Times New Roman" w:hAnsi="Times New Roman" w:cs="Times New Roman"/>
          <w:color w:val="auto"/>
          <w:sz w:val="28"/>
          <w:szCs w:val="28"/>
          <w:u w:val="none"/>
        </w:rPr>
        <w:t>серовары</w:t>
      </w:r>
      <w:proofErr w:type="spellEnd"/>
      <w:r w:rsidR="00A9563D">
        <w:fldChar w:fldCharType="end"/>
      </w:r>
      <w:r w:rsidRPr="00201EC7">
        <w:rPr>
          <w:rFonts w:ascii="Times New Roman" w:hAnsi="Times New Roman" w:cs="Times New Roman"/>
          <w:sz w:val="28"/>
          <w:szCs w:val="28"/>
        </w:rPr>
        <w:t> L1, L2 и L3 </w:t>
      </w:r>
      <w:proofErr w:type="spellStart"/>
      <w:r w:rsidR="00A9563D">
        <w:fldChar w:fldCharType="begin"/>
      </w:r>
      <w:r w:rsidR="0048650D">
        <w:instrText>HYPERLINK "https://ru.wikipedia.org/wiki/Chlamydia_trachomatis" \o "Chlamydia trachomatis"</w:instrText>
      </w:r>
      <w:r w:rsidR="00A9563D">
        <w:fldChar w:fldCharType="separate"/>
      </w:r>
      <w:r w:rsidRPr="00201EC7">
        <w:rPr>
          <w:rStyle w:val="a9"/>
          <w:rFonts w:ascii="Times New Roman" w:hAnsi="Times New Roman" w:cs="Times New Roman"/>
          <w:i/>
          <w:iCs/>
          <w:color w:val="auto"/>
          <w:sz w:val="28"/>
          <w:szCs w:val="28"/>
          <w:u w:val="none"/>
        </w:rPr>
        <w:t>Chlamydia</w:t>
      </w:r>
      <w:proofErr w:type="spellEnd"/>
      <w:r w:rsidRPr="00201EC7">
        <w:rPr>
          <w:rStyle w:val="a9"/>
          <w:rFonts w:ascii="Times New Roman" w:hAnsi="Times New Roman" w:cs="Times New Roman"/>
          <w:i/>
          <w:iCs/>
          <w:color w:val="auto"/>
          <w:sz w:val="28"/>
          <w:szCs w:val="28"/>
          <w:u w:val="none"/>
        </w:rPr>
        <w:t xml:space="preserve"> </w:t>
      </w:r>
      <w:proofErr w:type="spellStart"/>
      <w:r w:rsidRPr="00201EC7">
        <w:rPr>
          <w:rStyle w:val="a9"/>
          <w:rFonts w:ascii="Times New Roman" w:hAnsi="Times New Roman" w:cs="Times New Roman"/>
          <w:i/>
          <w:iCs/>
          <w:color w:val="auto"/>
          <w:sz w:val="28"/>
          <w:szCs w:val="28"/>
          <w:u w:val="none"/>
        </w:rPr>
        <w:t>trachomatis</w:t>
      </w:r>
      <w:proofErr w:type="spellEnd"/>
      <w:r w:rsidR="00A9563D">
        <w:fldChar w:fldCharType="end"/>
      </w:r>
      <w:r w:rsidRPr="00201EC7">
        <w:rPr>
          <w:rFonts w:ascii="Times New Roman" w:hAnsi="Times New Roman" w:cs="Times New Roman"/>
          <w:sz w:val="28"/>
          <w:szCs w:val="28"/>
        </w:rPr>
        <w:t>. Характеризуется специфическим поражением паховых, бедренных, подвздошных и глубоких тазовых </w:t>
      </w:r>
      <w:hyperlink r:id="rId62" w:tooltip="Лимфатический узел" w:history="1">
        <w:r w:rsidRPr="00201EC7">
          <w:rPr>
            <w:rStyle w:val="a9"/>
            <w:rFonts w:ascii="Times New Roman" w:hAnsi="Times New Roman" w:cs="Times New Roman"/>
            <w:color w:val="auto"/>
            <w:sz w:val="28"/>
            <w:szCs w:val="28"/>
            <w:u w:val="none"/>
          </w:rPr>
          <w:t>лимфатических узлов</w:t>
        </w:r>
      </w:hyperlink>
      <w:r w:rsidRPr="00201EC7">
        <w:rPr>
          <w:rFonts w:ascii="Times New Roman" w:hAnsi="Times New Roman" w:cs="Times New Roman"/>
          <w:sz w:val="28"/>
          <w:szCs w:val="28"/>
        </w:rPr>
        <w:t>.</w:t>
      </w:r>
    </w:p>
    <w:p w:rsidR="00D642E0" w:rsidRPr="00201EC7" w:rsidRDefault="00A9563D" w:rsidP="00B337CC">
      <w:pPr>
        <w:numPr>
          <w:ilvl w:val="0"/>
          <w:numId w:val="45"/>
        </w:numPr>
        <w:shd w:val="clear" w:color="auto" w:fill="FFFFFF"/>
        <w:spacing w:after="0" w:line="360" w:lineRule="auto"/>
        <w:ind w:left="0"/>
        <w:jc w:val="both"/>
        <w:rPr>
          <w:rFonts w:ascii="Times New Roman" w:hAnsi="Times New Roman" w:cs="Times New Roman"/>
          <w:sz w:val="28"/>
          <w:szCs w:val="28"/>
        </w:rPr>
      </w:pPr>
      <w:hyperlink r:id="rId63" w:tooltip="Хламидиоз" w:history="1">
        <w:r w:rsidR="00D642E0" w:rsidRPr="00201EC7">
          <w:rPr>
            <w:rStyle w:val="a9"/>
            <w:rFonts w:ascii="Times New Roman" w:hAnsi="Times New Roman" w:cs="Times New Roman"/>
            <w:i/>
            <w:iCs/>
            <w:color w:val="auto"/>
            <w:sz w:val="28"/>
            <w:szCs w:val="28"/>
            <w:u w:val="none"/>
          </w:rPr>
          <w:t>Хламидиоз</w:t>
        </w:r>
      </w:hyperlink>
      <w:r w:rsidR="00D642E0" w:rsidRPr="00201EC7">
        <w:rPr>
          <w:rFonts w:ascii="Times New Roman" w:hAnsi="Times New Roman" w:cs="Times New Roman"/>
          <w:sz w:val="28"/>
          <w:szCs w:val="28"/>
        </w:rPr>
        <w:t xml:space="preserve"> — инфекционное заболевание, передающееся половым путём, вызываемое </w:t>
      </w:r>
      <w:proofErr w:type="spellStart"/>
      <w:r w:rsidR="00D642E0" w:rsidRPr="00201EC7">
        <w:rPr>
          <w:rFonts w:ascii="Times New Roman" w:hAnsi="Times New Roman" w:cs="Times New Roman"/>
          <w:sz w:val="28"/>
          <w:szCs w:val="28"/>
        </w:rPr>
        <w:t>хламидиями</w:t>
      </w:r>
      <w:proofErr w:type="spellEnd"/>
      <w:r w:rsidR="00D642E0" w:rsidRPr="00201EC7">
        <w:rPr>
          <w:rFonts w:ascii="Times New Roman" w:hAnsi="Times New Roman" w:cs="Times New Roman"/>
          <w:sz w:val="28"/>
          <w:szCs w:val="28"/>
        </w:rPr>
        <w:t xml:space="preserve"> (</w:t>
      </w:r>
      <w:proofErr w:type="spellStart"/>
      <w:r w:rsidRPr="00201EC7">
        <w:rPr>
          <w:rFonts w:ascii="Times New Roman" w:hAnsi="Times New Roman" w:cs="Times New Roman"/>
          <w:i/>
          <w:iCs/>
          <w:sz w:val="28"/>
          <w:szCs w:val="28"/>
        </w:rPr>
        <w:fldChar w:fldCharType="begin"/>
      </w:r>
      <w:r w:rsidR="00D642E0" w:rsidRPr="00201EC7">
        <w:rPr>
          <w:rFonts w:ascii="Times New Roman" w:hAnsi="Times New Roman" w:cs="Times New Roman"/>
          <w:i/>
          <w:iCs/>
          <w:sz w:val="28"/>
          <w:szCs w:val="28"/>
        </w:rPr>
        <w:instrText xml:space="preserve"> HYPERLINK "https://ru.wikipedia.org/wiki/Chlamydia_trachomatis" \o "Chlamydia trachomatis" </w:instrText>
      </w:r>
      <w:r w:rsidRPr="00201EC7">
        <w:rPr>
          <w:rFonts w:ascii="Times New Roman" w:hAnsi="Times New Roman" w:cs="Times New Roman"/>
          <w:i/>
          <w:iCs/>
          <w:sz w:val="28"/>
          <w:szCs w:val="28"/>
        </w:rPr>
        <w:fldChar w:fldCharType="separate"/>
      </w:r>
      <w:r w:rsidR="00D642E0" w:rsidRPr="00201EC7">
        <w:rPr>
          <w:rStyle w:val="a9"/>
          <w:rFonts w:ascii="Times New Roman" w:hAnsi="Times New Roman" w:cs="Times New Roman"/>
          <w:i/>
          <w:iCs/>
          <w:color w:val="auto"/>
          <w:sz w:val="28"/>
          <w:szCs w:val="28"/>
          <w:u w:val="none"/>
        </w:rPr>
        <w:t>Chlamydia</w:t>
      </w:r>
      <w:proofErr w:type="spellEnd"/>
      <w:r w:rsidR="00D642E0" w:rsidRPr="00201EC7">
        <w:rPr>
          <w:rStyle w:val="a9"/>
          <w:rFonts w:ascii="Times New Roman" w:hAnsi="Times New Roman" w:cs="Times New Roman"/>
          <w:i/>
          <w:iCs/>
          <w:color w:val="auto"/>
          <w:sz w:val="28"/>
          <w:szCs w:val="28"/>
          <w:u w:val="none"/>
        </w:rPr>
        <w:t xml:space="preserve"> </w:t>
      </w:r>
      <w:proofErr w:type="spellStart"/>
      <w:r w:rsidR="00D642E0" w:rsidRPr="00201EC7">
        <w:rPr>
          <w:rStyle w:val="a9"/>
          <w:rFonts w:ascii="Times New Roman" w:hAnsi="Times New Roman" w:cs="Times New Roman"/>
          <w:i/>
          <w:iCs/>
          <w:color w:val="auto"/>
          <w:sz w:val="28"/>
          <w:szCs w:val="28"/>
          <w:u w:val="none"/>
        </w:rPr>
        <w:t>trachomatis</w:t>
      </w:r>
      <w:proofErr w:type="spellEnd"/>
      <w:r w:rsidRPr="00201EC7">
        <w:rPr>
          <w:rFonts w:ascii="Times New Roman" w:hAnsi="Times New Roman" w:cs="Times New Roman"/>
          <w:i/>
          <w:iCs/>
          <w:sz w:val="28"/>
          <w:szCs w:val="28"/>
        </w:rPr>
        <w:fldChar w:fldCharType="end"/>
      </w:r>
      <w:r w:rsidR="00D642E0" w:rsidRPr="00201EC7">
        <w:rPr>
          <w:rFonts w:ascii="Times New Roman" w:hAnsi="Times New Roman" w:cs="Times New Roman"/>
          <w:sz w:val="28"/>
          <w:szCs w:val="28"/>
        </w:rPr>
        <w:t xml:space="preserve">). Является одним из самых распространённых инфекционных заболеваний, передающихся половым </w:t>
      </w:r>
      <w:r w:rsidR="00D642E0" w:rsidRPr="00201EC7">
        <w:rPr>
          <w:rFonts w:ascii="Times New Roman" w:hAnsi="Times New Roman" w:cs="Times New Roman"/>
          <w:sz w:val="28"/>
          <w:szCs w:val="28"/>
        </w:rPr>
        <w:lastRenderedPageBreak/>
        <w:t>путём. По статистике ежегодно хламидиозом в мире заболевает 100 млн человек, а число инфицированных хламидиями людей на всем земном шаре по самым скромным подсчётам достигает одного миллиарда. По данным </w:t>
      </w:r>
      <w:hyperlink r:id="rId64" w:tooltip="ВОЗ" w:history="1">
        <w:r w:rsidR="00D642E0" w:rsidRPr="00201EC7">
          <w:rPr>
            <w:rStyle w:val="a9"/>
            <w:rFonts w:ascii="Times New Roman" w:hAnsi="Times New Roman" w:cs="Times New Roman"/>
            <w:color w:val="auto"/>
            <w:sz w:val="28"/>
            <w:szCs w:val="28"/>
            <w:u w:val="none"/>
          </w:rPr>
          <w:t>ВОЗ</w:t>
        </w:r>
      </w:hyperlink>
      <w:r w:rsidR="00D642E0" w:rsidRPr="00201EC7">
        <w:rPr>
          <w:rFonts w:ascii="Times New Roman" w:hAnsi="Times New Roman" w:cs="Times New Roman"/>
          <w:sz w:val="28"/>
          <w:szCs w:val="28"/>
        </w:rPr>
        <w:t xml:space="preserve"> и многочисленных отечественных и зарубежных исследователей, урогенитальный хламидиоз является одним из самых распространённых заболеваний, передаваемых половым путём, поэтому серьёзную проблему для современной венерологии представляет поиск максимально эффективных средств лечения так называемых </w:t>
      </w:r>
      <w:proofErr w:type="spellStart"/>
      <w:r w:rsidR="00D642E0" w:rsidRPr="00201EC7">
        <w:rPr>
          <w:rFonts w:ascii="Times New Roman" w:hAnsi="Times New Roman" w:cs="Times New Roman"/>
          <w:sz w:val="28"/>
          <w:szCs w:val="28"/>
        </w:rPr>
        <w:t>негонококковых</w:t>
      </w:r>
      <w:proofErr w:type="spellEnd"/>
      <w:r w:rsidR="00D642E0" w:rsidRPr="00201EC7">
        <w:rPr>
          <w:rFonts w:ascii="Times New Roman" w:hAnsi="Times New Roman" w:cs="Times New Roman"/>
          <w:sz w:val="28"/>
          <w:szCs w:val="28"/>
        </w:rPr>
        <w:t xml:space="preserve"> воспалительных заболеваний органов мочеполовой системы.</w:t>
      </w:r>
    </w:p>
    <w:p w:rsidR="00D642E0" w:rsidRPr="00201EC7" w:rsidRDefault="00A9563D" w:rsidP="00B337CC">
      <w:pPr>
        <w:numPr>
          <w:ilvl w:val="0"/>
          <w:numId w:val="45"/>
        </w:numPr>
        <w:shd w:val="clear" w:color="auto" w:fill="FFFFFF"/>
        <w:spacing w:after="0" w:line="360" w:lineRule="auto"/>
        <w:ind w:left="0"/>
        <w:jc w:val="both"/>
        <w:rPr>
          <w:rFonts w:ascii="Times New Roman" w:hAnsi="Times New Roman" w:cs="Times New Roman"/>
          <w:sz w:val="28"/>
          <w:szCs w:val="28"/>
        </w:rPr>
      </w:pPr>
      <w:hyperlink r:id="rId65" w:tooltip="Гонорея" w:history="1">
        <w:proofErr w:type="spellStart"/>
        <w:r w:rsidR="00D642E0" w:rsidRPr="00201EC7">
          <w:rPr>
            <w:rStyle w:val="a9"/>
            <w:rFonts w:ascii="Times New Roman" w:hAnsi="Times New Roman" w:cs="Times New Roman"/>
            <w:i/>
            <w:iCs/>
            <w:color w:val="auto"/>
            <w:sz w:val="28"/>
            <w:szCs w:val="28"/>
            <w:u w:val="none"/>
          </w:rPr>
          <w:t>Гоноре́я</w:t>
        </w:r>
        <w:proofErr w:type="spellEnd"/>
      </w:hyperlink>
      <w:r w:rsidR="00D642E0" w:rsidRPr="00201EC7">
        <w:rPr>
          <w:rFonts w:ascii="Times New Roman" w:hAnsi="Times New Roman" w:cs="Times New Roman"/>
          <w:sz w:val="28"/>
          <w:szCs w:val="28"/>
        </w:rPr>
        <w:t> (от </w:t>
      </w:r>
      <w:proofErr w:type="spellStart"/>
      <w:r>
        <w:fldChar w:fldCharType="begin"/>
      </w:r>
      <w:r w:rsidR="0048650D">
        <w:instrText>HYPERLINK "https://ru.wikipedia.org/wiki/%D0%94%D1%80%D0%B5%D0%B2%D0%BD%D0%B5%D0%B3%D1%80%D0%B5%D1%87%D0%B5%D1%81%D0%BA%D0%B8%D0%B9_%D1%8F%D0%B7%D1%8B%D0%BA" \o "Древнегреческий язык"</w:instrText>
      </w:r>
      <w:r>
        <w:fldChar w:fldCharType="separate"/>
      </w:r>
      <w:r w:rsidR="00D642E0" w:rsidRPr="00201EC7">
        <w:rPr>
          <w:rStyle w:val="a9"/>
          <w:rFonts w:ascii="Times New Roman" w:hAnsi="Times New Roman" w:cs="Times New Roman"/>
          <w:color w:val="auto"/>
          <w:sz w:val="28"/>
          <w:szCs w:val="28"/>
          <w:u w:val="none"/>
        </w:rPr>
        <w:t>др</w:t>
      </w:r>
      <w:proofErr w:type="gramStart"/>
      <w:r w:rsidR="00D642E0" w:rsidRPr="00201EC7">
        <w:rPr>
          <w:rStyle w:val="a9"/>
          <w:rFonts w:ascii="Times New Roman" w:hAnsi="Times New Roman" w:cs="Times New Roman"/>
          <w:color w:val="auto"/>
          <w:sz w:val="28"/>
          <w:szCs w:val="28"/>
          <w:u w:val="none"/>
        </w:rPr>
        <w:t>.-</w:t>
      </w:r>
      <w:proofErr w:type="gramEnd"/>
      <w:r w:rsidR="00D642E0" w:rsidRPr="00201EC7">
        <w:rPr>
          <w:rStyle w:val="a9"/>
          <w:rFonts w:ascii="Times New Roman" w:hAnsi="Times New Roman" w:cs="Times New Roman"/>
          <w:color w:val="auto"/>
          <w:sz w:val="28"/>
          <w:szCs w:val="28"/>
          <w:u w:val="none"/>
        </w:rPr>
        <w:t>греч</w:t>
      </w:r>
      <w:proofErr w:type="spellEnd"/>
      <w:r w:rsidR="00D642E0" w:rsidRPr="00201EC7">
        <w:rPr>
          <w:rStyle w:val="a9"/>
          <w:rFonts w:ascii="Times New Roman" w:hAnsi="Times New Roman" w:cs="Times New Roman"/>
          <w:color w:val="auto"/>
          <w:sz w:val="28"/>
          <w:szCs w:val="28"/>
          <w:u w:val="none"/>
        </w:rPr>
        <w:t>.</w:t>
      </w:r>
      <w:r>
        <w:fldChar w:fldCharType="end"/>
      </w:r>
      <w:r w:rsidR="00D642E0" w:rsidRPr="00201EC7">
        <w:rPr>
          <w:rFonts w:ascii="Times New Roman" w:hAnsi="Times New Roman" w:cs="Times New Roman"/>
          <w:sz w:val="28"/>
          <w:szCs w:val="28"/>
        </w:rPr>
        <w:t> γόνος «семенная жидкость» и </w:t>
      </w:r>
      <w:proofErr w:type="spellStart"/>
      <w:r w:rsidR="00D642E0" w:rsidRPr="00201EC7">
        <w:rPr>
          <w:rFonts w:ascii="Times New Roman" w:hAnsi="Times New Roman" w:cs="Times New Roman"/>
          <w:sz w:val="28"/>
          <w:szCs w:val="28"/>
        </w:rPr>
        <w:t>ῥέω</w:t>
      </w:r>
      <w:proofErr w:type="spellEnd"/>
      <w:r w:rsidR="00D642E0" w:rsidRPr="00201EC7">
        <w:rPr>
          <w:rFonts w:ascii="Times New Roman" w:hAnsi="Times New Roman" w:cs="Times New Roman"/>
          <w:sz w:val="28"/>
          <w:szCs w:val="28"/>
        </w:rPr>
        <w:t> «теку») — инфекционное заболевание, вызываемое грамотрицательным диплококком — гонококком </w:t>
      </w:r>
      <w:hyperlink r:id="rId66" w:tooltip="Латинский язык" w:history="1">
        <w:r w:rsidR="00D642E0" w:rsidRPr="00201EC7">
          <w:rPr>
            <w:rStyle w:val="a9"/>
            <w:rFonts w:ascii="Times New Roman" w:hAnsi="Times New Roman" w:cs="Times New Roman"/>
            <w:color w:val="auto"/>
            <w:sz w:val="28"/>
            <w:szCs w:val="28"/>
            <w:u w:val="none"/>
          </w:rPr>
          <w:t>лат.</w:t>
        </w:r>
      </w:hyperlink>
      <w:r w:rsidR="00D642E0" w:rsidRPr="00201EC7">
        <w:rPr>
          <w:rFonts w:ascii="Times New Roman" w:hAnsi="Times New Roman" w:cs="Times New Roman"/>
          <w:sz w:val="28"/>
          <w:szCs w:val="28"/>
        </w:rPr>
        <w:t> </w:t>
      </w:r>
      <w:hyperlink r:id="rId67" w:tooltip="Neisseria gonorrhoeae" w:history="1">
        <w:r w:rsidR="00D642E0" w:rsidRPr="00201EC7">
          <w:rPr>
            <w:rStyle w:val="a9"/>
            <w:rFonts w:ascii="Times New Roman" w:hAnsi="Times New Roman" w:cs="Times New Roman"/>
            <w:color w:val="auto"/>
            <w:sz w:val="28"/>
            <w:szCs w:val="28"/>
            <w:u w:val="none"/>
            <w:lang w:val="la-Latn"/>
          </w:rPr>
          <w:t>Neisseria gonorrhoeae</w:t>
        </w:r>
      </w:hyperlink>
      <w:r w:rsidR="00D642E0" w:rsidRPr="00201EC7">
        <w:rPr>
          <w:rFonts w:ascii="Times New Roman" w:hAnsi="Times New Roman" w:cs="Times New Roman"/>
          <w:sz w:val="28"/>
          <w:szCs w:val="28"/>
        </w:rPr>
        <w:t>, Передаваемая половым путём и характеризующаяся поражением слизистых оболочек мочеполовых органов. Относится к </w:t>
      </w:r>
      <w:hyperlink r:id="rId68" w:tooltip="Венерическое заболевание" w:history="1">
        <w:r w:rsidR="00D642E0" w:rsidRPr="00201EC7">
          <w:rPr>
            <w:rStyle w:val="a9"/>
            <w:rFonts w:ascii="Times New Roman" w:hAnsi="Times New Roman" w:cs="Times New Roman"/>
            <w:color w:val="auto"/>
            <w:sz w:val="28"/>
            <w:szCs w:val="28"/>
            <w:u w:val="none"/>
          </w:rPr>
          <w:t>венерическим заболеваниям</w:t>
        </w:r>
      </w:hyperlink>
      <w:r w:rsidR="00D642E0" w:rsidRPr="00201EC7">
        <w:rPr>
          <w:rFonts w:ascii="Times New Roman" w:hAnsi="Times New Roman" w:cs="Times New Roman"/>
          <w:sz w:val="28"/>
          <w:szCs w:val="28"/>
        </w:rPr>
        <w:t>. При гонорее поражаются </w:t>
      </w:r>
      <w:hyperlink r:id="rId69" w:tooltip="Слизистая оболочка" w:history="1">
        <w:r w:rsidR="00D642E0" w:rsidRPr="00201EC7">
          <w:rPr>
            <w:rStyle w:val="a9"/>
            <w:rFonts w:ascii="Times New Roman" w:hAnsi="Times New Roman" w:cs="Times New Roman"/>
            <w:color w:val="auto"/>
            <w:sz w:val="28"/>
            <w:szCs w:val="28"/>
            <w:u w:val="none"/>
          </w:rPr>
          <w:t>слизистые оболочки</w:t>
        </w:r>
      </w:hyperlink>
      <w:r w:rsidR="00D642E0" w:rsidRPr="00201EC7">
        <w:rPr>
          <w:rFonts w:ascii="Times New Roman" w:hAnsi="Times New Roman" w:cs="Times New Roman"/>
          <w:sz w:val="28"/>
          <w:szCs w:val="28"/>
        </w:rPr>
        <w:t> чаще всего половых путей, но могут поражаться слизистая </w:t>
      </w:r>
      <w:hyperlink r:id="rId70" w:tooltip="Прямая кишка" w:history="1">
        <w:r w:rsidR="00D642E0" w:rsidRPr="00201EC7">
          <w:rPr>
            <w:rStyle w:val="a9"/>
            <w:rFonts w:ascii="Times New Roman" w:hAnsi="Times New Roman" w:cs="Times New Roman"/>
            <w:color w:val="auto"/>
            <w:sz w:val="28"/>
            <w:szCs w:val="28"/>
            <w:u w:val="none"/>
          </w:rPr>
          <w:t>прямой кишки</w:t>
        </w:r>
      </w:hyperlink>
      <w:r w:rsidR="00D642E0" w:rsidRPr="00201EC7">
        <w:rPr>
          <w:rFonts w:ascii="Times New Roman" w:hAnsi="Times New Roman" w:cs="Times New Roman"/>
          <w:sz w:val="28"/>
          <w:szCs w:val="28"/>
        </w:rPr>
        <w:t>, </w:t>
      </w:r>
      <w:hyperlink r:id="rId71" w:tooltip="Конъюнктива" w:history="1">
        <w:r w:rsidR="00D642E0" w:rsidRPr="00201EC7">
          <w:rPr>
            <w:rStyle w:val="a9"/>
            <w:rFonts w:ascii="Times New Roman" w:hAnsi="Times New Roman" w:cs="Times New Roman"/>
            <w:color w:val="auto"/>
            <w:sz w:val="28"/>
            <w:szCs w:val="28"/>
            <w:u w:val="none"/>
          </w:rPr>
          <w:t>конъюнктива</w:t>
        </w:r>
      </w:hyperlink>
      <w:r w:rsidR="00D642E0" w:rsidRPr="00201EC7">
        <w:rPr>
          <w:rFonts w:ascii="Times New Roman" w:hAnsi="Times New Roman" w:cs="Times New Roman"/>
          <w:sz w:val="28"/>
          <w:szCs w:val="28"/>
        </w:rPr>
        <w:t> (в таком случае болезнь называется </w:t>
      </w:r>
      <w:hyperlink r:id="rId72" w:tooltip="Бленнорея" w:history="1">
        <w:r w:rsidR="00D642E0" w:rsidRPr="00201EC7">
          <w:rPr>
            <w:rStyle w:val="a9"/>
            <w:rFonts w:ascii="Times New Roman" w:hAnsi="Times New Roman" w:cs="Times New Roman"/>
            <w:color w:val="auto"/>
            <w:sz w:val="28"/>
            <w:szCs w:val="28"/>
            <w:u w:val="none"/>
          </w:rPr>
          <w:t>бленнорея</w:t>
        </w:r>
      </w:hyperlink>
      <w:r w:rsidR="00D642E0" w:rsidRPr="00201EC7">
        <w:rPr>
          <w:rFonts w:ascii="Times New Roman" w:hAnsi="Times New Roman" w:cs="Times New Roman"/>
          <w:sz w:val="28"/>
          <w:szCs w:val="28"/>
        </w:rPr>
        <w:t>).</w:t>
      </w:r>
    </w:p>
    <w:p w:rsidR="00D642E0" w:rsidRPr="00201EC7" w:rsidRDefault="00A9563D" w:rsidP="00B337CC">
      <w:pPr>
        <w:numPr>
          <w:ilvl w:val="0"/>
          <w:numId w:val="45"/>
        </w:numPr>
        <w:shd w:val="clear" w:color="auto" w:fill="FFFFFF"/>
        <w:spacing w:after="0" w:line="360" w:lineRule="auto"/>
        <w:ind w:left="0"/>
        <w:jc w:val="both"/>
        <w:rPr>
          <w:rFonts w:ascii="Times New Roman" w:hAnsi="Times New Roman" w:cs="Times New Roman"/>
          <w:sz w:val="28"/>
          <w:szCs w:val="28"/>
        </w:rPr>
      </w:pPr>
      <w:hyperlink r:id="rId73" w:tooltip="Микоплазмы" w:history="1">
        <w:r w:rsidR="00D642E0" w:rsidRPr="00201EC7">
          <w:rPr>
            <w:rStyle w:val="a9"/>
            <w:rFonts w:ascii="Times New Roman" w:hAnsi="Times New Roman" w:cs="Times New Roman"/>
            <w:i/>
            <w:iCs/>
            <w:color w:val="auto"/>
            <w:sz w:val="28"/>
            <w:szCs w:val="28"/>
            <w:u w:val="none"/>
          </w:rPr>
          <w:t>Микоплазмоз</w:t>
        </w:r>
      </w:hyperlink>
      <w:r w:rsidR="00D642E0" w:rsidRPr="00201EC7">
        <w:rPr>
          <w:rFonts w:ascii="Times New Roman" w:hAnsi="Times New Roman" w:cs="Times New Roman"/>
          <w:sz w:val="28"/>
          <w:szCs w:val="28"/>
        </w:rPr>
        <w:t> — хроническая инфекция, чаще всего поражающая мочеполовую систему, которую вызывают микоплазмы. Микоплазма - условно-патогенный микроорганизм и может присутствовать в нормальной микрофлоре </w:t>
      </w:r>
      <w:hyperlink r:id="rId74" w:tooltip="Влагалище женщины" w:history="1">
        <w:r w:rsidR="00D642E0" w:rsidRPr="00201EC7">
          <w:rPr>
            <w:rStyle w:val="a9"/>
            <w:rFonts w:ascii="Times New Roman" w:hAnsi="Times New Roman" w:cs="Times New Roman"/>
            <w:color w:val="auto"/>
            <w:sz w:val="28"/>
            <w:szCs w:val="28"/>
            <w:u w:val="none"/>
          </w:rPr>
          <w:t>влагалища</w:t>
        </w:r>
      </w:hyperlink>
      <w:r w:rsidR="00D642E0" w:rsidRPr="00201EC7">
        <w:rPr>
          <w:rFonts w:ascii="Times New Roman" w:hAnsi="Times New Roman" w:cs="Times New Roman"/>
          <w:sz w:val="28"/>
          <w:szCs w:val="28"/>
        </w:rPr>
        <w:t> и уретры, не вызывая дискомфорт.</w:t>
      </w:r>
      <w:hyperlink r:id="rId75" w:anchor="cite_note-3" w:history="1">
        <w:r w:rsidR="00D642E0" w:rsidRPr="00201EC7">
          <w:rPr>
            <w:rStyle w:val="a9"/>
            <w:rFonts w:ascii="Times New Roman" w:hAnsi="Times New Roman" w:cs="Times New Roman"/>
            <w:color w:val="auto"/>
            <w:sz w:val="28"/>
            <w:szCs w:val="28"/>
            <w:u w:val="none"/>
            <w:vertAlign w:val="superscript"/>
          </w:rPr>
          <w:t>[3]</w:t>
        </w:r>
      </w:hyperlink>
    </w:p>
    <w:p w:rsidR="00D642E0" w:rsidRPr="00201EC7" w:rsidRDefault="00A9563D" w:rsidP="00B337CC">
      <w:pPr>
        <w:numPr>
          <w:ilvl w:val="0"/>
          <w:numId w:val="45"/>
        </w:numPr>
        <w:shd w:val="clear" w:color="auto" w:fill="FFFFFF"/>
        <w:spacing w:after="0" w:line="360" w:lineRule="auto"/>
        <w:ind w:left="0"/>
        <w:jc w:val="both"/>
        <w:rPr>
          <w:rFonts w:ascii="Times New Roman" w:hAnsi="Times New Roman" w:cs="Times New Roman"/>
          <w:sz w:val="28"/>
          <w:szCs w:val="28"/>
        </w:rPr>
      </w:pPr>
      <w:hyperlink r:id="rId76" w:tooltip="Уреаплазмоз" w:history="1">
        <w:proofErr w:type="spellStart"/>
        <w:proofErr w:type="gramStart"/>
        <w:r w:rsidR="00D642E0" w:rsidRPr="00201EC7">
          <w:rPr>
            <w:rStyle w:val="a9"/>
            <w:rFonts w:ascii="Times New Roman" w:hAnsi="Times New Roman" w:cs="Times New Roman"/>
            <w:i/>
            <w:iCs/>
            <w:color w:val="auto"/>
            <w:sz w:val="28"/>
            <w:szCs w:val="28"/>
            <w:u w:val="none"/>
          </w:rPr>
          <w:t>Уреаплазмоз</w:t>
        </w:r>
        <w:proofErr w:type="spellEnd"/>
      </w:hyperlink>
      <w:r w:rsidR="00D642E0" w:rsidRPr="00201EC7">
        <w:rPr>
          <w:rFonts w:ascii="Times New Roman" w:hAnsi="Times New Roman" w:cs="Times New Roman"/>
          <w:sz w:val="28"/>
          <w:szCs w:val="28"/>
        </w:rPr>
        <w:t> — заболевание, вызываемое специфическим микроорганизмом </w:t>
      </w:r>
      <w:proofErr w:type="spellStart"/>
      <w:r w:rsidRPr="00201EC7">
        <w:rPr>
          <w:rFonts w:ascii="Times New Roman" w:hAnsi="Times New Roman" w:cs="Times New Roman"/>
          <w:sz w:val="28"/>
          <w:szCs w:val="28"/>
        </w:rPr>
        <w:fldChar w:fldCharType="begin"/>
      </w:r>
      <w:r w:rsidR="00D642E0" w:rsidRPr="00201EC7">
        <w:rPr>
          <w:rFonts w:ascii="Times New Roman" w:hAnsi="Times New Roman" w:cs="Times New Roman"/>
          <w:sz w:val="28"/>
          <w:szCs w:val="28"/>
        </w:rPr>
        <w:instrText xml:space="preserve"> HYPERLINK "https://ru.wikipedia.org/wiki/Ureaplasma_urealyticum" \o "Ureaplasma urealyticum" </w:instrText>
      </w:r>
      <w:r w:rsidRPr="00201EC7">
        <w:rPr>
          <w:rFonts w:ascii="Times New Roman" w:hAnsi="Times New Roman" w:cs="Times New Roman"/>
          <w:sz w:val="28"/>
          <w:szCs w:val="28"/>
        </w:rPr>
        <w:fldChar w:fldCharType="separate"/>
      </w:r>
      <w:r w:rsidR="00D642E0" w:rsidRPr="00201EC7">
        <w:rPr>
          <w:rStyle w:val="a9"/>
          <w:rFonts w:ascii="Times New Roman" w:hAnsi="Times New Roman" w:cs="Times New Roman"/>
          <w:color w:val="auto"/>
          <w:sz w:val="28"/>
          <w:szCs w:val="28"/>
          <w:u w:val="none"/>
        </w:rPr>
        <w:t>Ureaplasma</w:t>
      </w:r>
      <w:proofErr w:type="spellEnd"/>
      <w:r w:rsidR="00D642E0" w:rsidRPr="00201EC7">
        <w:rPr>
          <w:rStyle w:val="a9"/>
          <w:rFonts w:ascii="Times New Roman" w:hAnsi="Times New Roman" w:cs="Times New Roman"/>
          <w:color w:val="auto"/>
          <w:sz w:val="28"/>
          <w:szCs w:val="28"/>
          <w:u w:val="none"/>
        </w:rPr>
        <w:t xml:space="preserve"> </w:t>
      </w:r>
      <w:proofErr w:type="spellStart"/>
      <w:r w:rsidR="00D642E0" w:rsidRPr="00201EC7">
        <w:rPr>
          <w:rStyle w:val="a9"/>
          <w:rFonts w:ascii="Times New Roman" w:hAnsi="Times New Roman" w:cs="Times New Roman"/>
          <w:color w:val="auto"/>
          <w:sz w:val="28"/>
          <w:szCs w:val="28"/>
          <w:u w:val="none"/>
        </w:rPr>
        <w:t>urealyticum</w:t>
      </w:r>
      <w:proofErr w:type="spellEnd"/>
      <w:r w:rsidRPr="00201EC7">
        <w:rPr>
          <w:rFonts w:ascii="Times New Roman" w:hAnsi="Times New Roman" w:cs="Times New Roman"/>
          <w:sz w:val="28"/>
          <w:szCs w:val="28"/>
        </w:rPr>
        <w:fldChar w:fldCharType="end"/>
      </w:r>
      <w:r w:rsidR="00D642E0" w:rsidRPr="00201EC7">
        <w:rPr>
          <w:rFonts w:ascii="Times New Roman" w:hAnsi="Times New Roman" w:cs="Times New Roman"/>
          <w:sz w:val="28"/>
          <w:szCs w:val="28"/>
        </w:rPr>
        <w:t> (</w:t>
      </w:r>
      <w:proofErr w:type="spellStart"/>
      <w:r w:rsidR="00D642E0" w:rsidRPr="00201EC7">
        <w:rPr>
          <w:rFonts w:ascii="Times New Roman" w:hAnsi="Times New Roman" w:cs="Times New Roman"/>
          <w:sz w:val="28"/>
          <w:szCs w:val="28"/>
        </w:rPr>
        <w:t>уреаплазма</w:t>
      </w:r>
      <w:proofErr w:type="spellEnd"/>
      <w:r w:rsidR="00D642E0" w:rsidRPr="00201EC7">
        <w:rPr>
          <w:rFonts w:ascii="Times New Roman" w:hAnsi="Times New Roman" w:cs="Times New Roman"/>
          <w:sz w:val="28"/>
          <w:szCs w:val="28"/>
        </w:rPr>
        <w:t xml:space="preserve"> </w:t>
      </w:r>
      <w:proofErr w:type="spellStart"/>
      <w:r w:rsidR="00D642E0" w:rsidRPr="00201EC7">
        <w:rPr>
          <w:rFonts w:ascii="Times New Roman" w:hAnsi="Times New Roman" w:cs="Times New Roman"/>
          <w:sz w:val="28"/>
          <w:szCs w:val="28"/>
        </w:rPr>
        <w:t>уреалитикум</w:t>
      </w:r>
      <w:proofErr w:type="spellEnd"/>
      <w:r w:rsidR="00D642E0" w:rsidRPr="00201EC7">
        <w:rPr>
          <w:rFonts w:ascii="Times New Roman" w:hAnsi="Times New Roman" w:cs="Times New Roman"/>
          <w:sz w:val="28"/>
          <w:szCs w:val="28"/>
        </w:rPr>
        <w:t>), относящимся к </w:t>
      </w:r>
      <w:proofErr w:type="spellStart"/>
      <w:r>
        <w:fldChar w:fldCharType="begin"/>
      </w:r>
      <w:r w:rsidR="0048650D">
        <w:instrText>HYPERLINK "https://ru.wikipedia.org/wiki/%D0%9C%D0%B5%D1%82%D0%BE%D0%B4_%D0%93%D1%80%D0%B0%D0%BC%D0%B0" \o "Метод Грама"</w:instrText>
      </w:r>
      <w:r>
        <w:fldChar w:fldCharType="separate"/>
      </w:r>
      <w:r w:rsidR="00D642E0" w:rsidRPr="00201EC7">
        <w:rPr>
          <w:rStyle w:val="a9"/>
          <w:rFonts w:ascii="Times New Roman" w:hAnsi="Times New Roman" w:cs="Times New Roman"/>
          <w:color w:val="auto"/>
          <w:sz w:val="28"/>
          <w:szCs w:val="28"/>
          <w:u w:val="none"/>
        </w:rPr>
        <w:t>Грам-негативным</w:t>
      </w:r>
      <w:proofErr w:type="spellEnd"/>
      <w:r w:rsidR="00D642E0" w:rsidRPr="00201EC7">
        <w:rPr>
          <w:rStyle w:val="a9"/>
          <w:rFonts w:ascii="Times New Roman" w:hAnsi="Times New Roman" w:cs="Times New Roman"/>
          <w:color w:val="auto"/>
          <w:sz w:val="28"/>
          <w:szCs w:val="28"/>
          <w:u w:val="none"/>
        </w:rPr>
        <w:t xml:space="preserve"> микробам</w:t>
      </w:r>
      <w:r>
        <w:fldChar w:fldCharType="end"/>
      </w:r>
      <w:r w:rsidR="00D642E0" w:rsidRPr="00201EC7">
        <w:rPr>
          <w:rFonts w:ascii="Times New Roman" w:hAnsi="Times New Roman" w:cs="Times New Roman"/>
          <w:sz w:val="28"/>
          <w:szCs w:val="28"/>
        </w:rPr>
        <w:t>, лишённым </w:t>
      </w:r>
      <w:hyperlink r:id="rId77" w:tooltip="Клеточная стенка" w:history="1">
        <w:r w:rsidR="00D642E0" w:rsidRPr="00201EC7">
          <w:rPr>
            <w:rStyle w:val="a9"/>
            <w:rFonts w:ascii="Times New Roman" w:hAnsi="Times New Roman" w:cs="Times New Roman"/>
            <w:color w:val="auto"/>
            <w:sz w:val="28"/>
            <w:szCs w:val="28"/>
            <w:u w:val="none"/>
          </w:rPr>
          <w:t>клеточной стенки</w:t>
        </w:r>
      </w:hyperlink>
      <w:r w:rsidR="00D642E0" w:rsidRPr="00201EC7">
        <w:rPr>
          <w:rFonts w:ascii="Times New Roman" w:hAnsi="Times New Roman" w:cs="Times New Roman"/>
          <w:sz w:val="28"/>
          <w:szCs w:val="28"/>
        </w:rPr>
        <w:t>. В организм человека инфекция может попасть при рождении от больной матери: микробы могут попадать в половые пути ребёнка во время родов и сохраняться там всю жизнь, находясь в неактивном состоянии.</w:t>
      </w:r>
      <w:proofErr w:type="gramEnd"/>
      <w:r w:rsidR="00D642E0" w:rsidRPr="00201EC7">
        <w:rPr>
          <w:rFonts w:ascii="Times New Roman" w:hAnsi="Times New Roman" w:cs="Times New Roman"/>
          <w:sz w:val="28"/>
          <w:szCs w:val="28"/>
        </w:rPr>
        <w:t xml:space="preserve"> Так, при обследовании детей колонизация влагалища </w:t>
      </w:r>
      <w:proofErr w:type="spellStart"/>
      <w:r w:rsidR="00D642E0" w:rsidRPr="00201EC7">
        <w:rPr>
          <w:rFonts w:ascii="Times New Roman" w:hAnsi="Times New Roman" w:cs="Times New Roman"/>
          <w:sz w:val="28"/>
          <w:szCs w:val="28"/>
        </w:rPr>
        <w:t>уреаплазмами</w:t>
      </w:r>
      <w:proofErr w:type="spellEnd"/>
      <w:r w:rsidR="00D642E0" w:rsidRPr="00201EC7">
        <w:rPr>
          <w:rFonts w:ascii="Times New Roman" w:hAnsi="Times New Roman" w:cs="Times New Roman"/>
          <w:sz w:val="28"/>
          <w:szCs w:val="28"/>
        </w:rPr>
        <w:t xml:space="preserve"> выявляется у 5 %.</w:t>
      </w:r>
    </w:p>
    <w:p w:rsidR="00D642E0" w:rsidRPr="00201EC7" w:rsidRDefault="00D642E0" w:rsidP="00D642E0">
      <w:pPr>
        <w:pStyle w:val="3"/>
        <w:shd w:val="clear" w:color="auto" w:fill="FFFFFF"/>
        <w:spacing w:before="0" w:beforeAutospacing="0" w:after="0" w:afterAutospacing="0" w:line="360" w:lineRule="auto"/>
        <w:jc w:val="both"/>
        <w:rPr>
          <w:sz w:val="28"/>
          <w:szCs w:val="28"/>
        </w:rPr>
      </w:pPr>
      <w:r w:rsidRPr="00201EC7">
        <w:rPr>
          <w:rStyle w:val="mw-headline"/>
          <w:sz w:val="28"/>
          <w:szCs w:val="28"/>
        </w:rPr>
        <w:t>Вирусные инфекции</w:t>
      </w:r>
    </w:p>
    <w:p w:rsidR="00D642E0" w:rsidRPr="00201EC7" w:rsidRDefault="00A9563D" w:rsidP="00B337CC">
      <w:pPr>
        <w:numPr>
          <w:ilvl w:val="0"/>
          <w:numId w:val="46"/>
        </w:numPr>
        <w:shd w:val="clear" w:color="auto" w:fill="FFFFFF"/>
        <w:spacing w:after="0" w:line="360" w:lineRule="auto"/>
        <w:ind w:left="0"/>
        <w:jc w:val="both"/>
        <w:rPr>
          <w:rFonts w:ascii="Times New Roman" w:hAnsi="Times New Roman" w:cs="Times New Roman"/>
          <w:sz w:val="28"/>
          <w:szCs w:val="28"/>
        </w:rPr>
      </w:pPr>
      <w:hyperlink r:id="rId78" w:tooltip="Вирус иммунодефицита человека" w:history="1">
        <w:r w:rsidR="00D642E0" w:rsidRPr="00201EC7">
          <w:rPr>
            <w:rStyle w:val="a9"/>
            <w:rFonts w:ascii="Times New Roman" w:hAnsi="Times New Roman" w:cs="Times New Roman"/>
            <w:i/>
            <w:iCs/>
            <w:color w:val="auto"/>
            <w:sz w:val="28"/>
            <w:szCs w:val="28"/>
            <w:u w:val="none"/>
          </w:rPr>
          <w:t>ВИЧ</w:t>
        </w:r>
      </w:hyperlink>
      <w:r w:rsidR="00D642E0" w:rsidRPr="00201EC7">
        <w:rPr>
          <w:rFonts w:ascii="Times New Roman" w:hAnsi="Times New Roman" w:cs="Times New Roman"/>
          <w:sz w:val="28"/>
          <w:szCs w:val="28"/>
        </w:rPr>
        <w:t> — </w:t>
      </w:r>
      <w:hyperlink r:id="rId79" w:tooltip="Вирусы" w:history="1">
        <w:r w:rsidR="00D642E0" w:rsidRPr="00201EC7">
          <w:rPr>
            <w:rStyle w:val="a9"/>
            <w:rFonts w:ascii="Times New Roman" w:hAnsi="Times New Roman" w:cs="Times New Roman"/>
            <w:color w:val="auto"/>
            <w:sz w:val="28"/>
            <w:szCs w:val="28"/>
            <w:u w:val="none"/>
          </w:rPr>
          <w:t>вирус</w:t>
        </w:r>
      </w:hyperlink>
      <w:r w:rsidR="00D642E0" w:rsidRPr="00201EC7">
        <w:rPr>
          <w:rFonts w:ascii="Times New Roman" w:hAnsi="Times New Roman" w:cs="Times New Roman"/>
          <w:sz w:val="28"/>
          <w:szCs w:val="28"/>
        </w:rPr>
        <w:t> </w:t>
      </w:r>
      <w:hyperlink r:id="rId80" w:tooltip="Иммунодефицит" w:history="1">
        <w:r w:rsidR="00D642E0" w:rsidRPr="00201EC7">
          <w:rPr>
            <w:rStyle w:val="a9"/>
            <w:rFonts w:ascii="Times New Roman" w:hAnsi="Times New Roman" w:cs="Times New Roman"/>
            <w:color w:val="auto"/>
            <w:sz w:val="28"/>
            <w:szCs w:val="28"/>
            <w:u w:val="none"/>
          </w:rPr>
          <w:t>иммунодефицита</w:t>
        </w:r>
      </w:hyperlink>
      <w:r w:rsidR="00D642E0" w:rsidRPr="00201EC7">
        <w:rPr>
          <w:rFonts w:ascii="Times New Roman" w:hAnsi="Times New Roman" w:cs="Times New Roman"/>
          <w:sz w:val="28"/>
          <w:szCs w:val="28"/>
        </w:rPr>
        <w:t> </w:t>
      </w:r>
      <w:hyperlink r:id="rId81" w:tooltip="Человек разумный" w:history="1">
        <w:r w:rsidR="00D642E0" w:rsidRPr="00201EC7">
          <w:rPr>
            <w:rStyle w:val="a9"/>
            <w:rFonts w:ascii="Times New Roman" w:hAnsi="Times New Roman" w:cs="Times New Roman"/>
            <w:color w:val="auto"/>
            <w:sz w:val="28"/>
            <w:szCs w:val="28"/>
            <w:u w:val="none"/>
          </w:rPr>
          <w:t>человека</w:t>
        </w:r>
      </w:hyperlink>
      <w:r w:rsidR="00D642E0" w:rsidRPr="00201EC7">
        <w:rPr>
          <w:rFonts w:ascii="Times New Roman" w:hAnsi="Times New Roman" w:cs="Times New Roman"/>
          <w:sz w:val="28"/>
          <w:szCs w:val="28"/>
        </w:rPr>
        <w:t>, вызывающий заболевание — ВИЧ-инфекцию, последняя стадия которой известна как синдром приобретённого иммунодефицита (</w:t>
      </w:r>
      <w:hyperlink r:id="rId82" w:tooltip="СПИД" w:history="1">
        <w:r w:rsidR="00D642E0" w:rsidRPr="00201EC7">
          <w:rPr>
            <w:rStyle w:val="a9"/>
            <w:rFonts w:ascii="Times New Roman" w:hAnsi="Times New Roman" w:cs="Times New Roman"/>
            <w:color w:val="auto"/>
            <w:sz w:val="28"/>
            <w:szCs w:val="28"/>
            <w:u w:val="none"/>
          </w:rPr>
          <w:t>СПИД</w:t>
        </w:r>
      </w:hyperlink>
      <w:r w:rsidR="00D642E0" w:rsidRPr="00201EC7">
        <w:rPr>
          <w:rFonts w:ascii="Times New Roman" w:hAnsi="Times New Roman" w:cs="Times New Roman"/>
          <w:sz w:val="28"/>
          <w:szCs w:val="28"/>
        </w:rPr>
        <w:t>) — в отличие от </w:t>
      </w:r>
      <w:hyperlink r:id="rId83" w:tooltip="Врождённый иммунодефицит (страница отсутствует)" w:history="1">
        <w:r w:rsidR="00D642E0" w:rsidRPr="00201EC7">
          <w:rPr>
            <w:rStyle w:val="a9"/>
            <w:rFonts w:ascii="Times New Roman" w:hAnsi="Times New Roman" w:cs="Times New Roman"/>
            <w:color w:val="auto"/>
            <w:sz w:val="28"/>
            <w:szCs w:val="28"/>
            <w:u w:val="none"/>
          </w:rPr>
          <w:t>врождённого иммунодефицита</w:t>
        </w:r>
      </w:hyperlink>
      <w:r w:rsidR="00D642E0" w:rsidRPr="00201EC7">
        <w:rPr>
          <w:rFonts w:ascii="Times New Roman" w:hAnsi="Times New Roman" w:cs="Times New Roman"/>
          <w:sz w:val="28"/>
          <w:szCs w:val="28"/>
        </w:rPr>
        <w:t>.</w:t>
      </w:r>
    </w:p>
    <w:p w:rsidR="00D642E0" w:rsidRPr="00201EC7" w:rsidRDefault="00D642E0" w:rsidP="00B337CC">
      <w:pPr>
        <w:numPr>
          <w:ilvl w:val="0"/>
          <w:numId w:val="46"/>
        </w:numPr>
        <w:shd w:val="clear" w:color="auto" w:fill="FFFFFF"/>
        <w:spacing w:after="0" w:line="360" w:lineRule="auto"/>
        <w:ind w:left="0"/>
        <w:jc w:val="both"/>
        <w:rPr>
          <w:rFonts w:ascii="Times New Roman" w:hAnsi="Times New Roman" w:cs="Times New Roman"/>
          <w:sz w:val="28"/>
          <w:szCs w:val="28"/>
        </w:rPr>
      </w:pPr>
      <w:r w:rsidRPr="00201EC7">
        <w:rPr>
          <w:rFonts w:ascii="Times New Roman" w:hAnsi="Times New Roman" w:cs="Times New Roman"/>
          <w:i/>
          <w:iCs/>
          <w:sz w:val="28"/>
          <w:szCs w:val="28"/>
        </w:rPr>
        <w:t>Вирус простого герпеса второго типа</w:t>
      </w:r>
      <w:r w:rsidRPr="00201EC7">
        <w:rPr>
          <w:rFonts w:ascii="Times New Roman" w:hAnsi="Times New Roman" w:cs="Times New Roman"/>
          <w:sz w:val="28"/>
          <w:szCs w:val="28"/>
        </w:rPr>
        <w:t> (</w:t>
      </w:r>
      <w:hyperlink r:id="rId84" w:tooltip="Английский язык" w:history="1">
        <w:r w:rsidRPr="00201EC7">
          <w:rPr>
            <w:rStyle w:val="a9"/>
            <w:rFonts w:ascii="Times New Roman" w:hAnsi="Times New Roman" w:cs="Times New Roman"/>
            <w:color w:val="auto"/>
            <w:sz w:val="28"/>
            <w:szCs w:val="28"/>
            <w:u w:val="none"/>
          </w:rPr>
          <w:t>англ.</w:t>
        </w:r>
      </w:hyperlink>
      <w:r w:rsidRPr="00201EC7">
        <w:rPr>
          <w:rFonts w:ascii="Times New Roman" w:hAnsi="Times New Roman" w:cs="Times New Roman"/>
          <w:sz w:val="28"/>
          <w:szCs w:val="28"/>
        </w:rPr>
        <w:t> </w:t>
      </w:r>
      <w:r w:rsidRPr="00201EC7">
        <w:rPr>
          <w:rFonts w:ascii="Times New Roman" w:hAnsi="Times New Roman" w:cs="Times New Roman"/>
          <w:i/>
          <w:iCs/>
          <w:sz w:val="28"/>
          <w:szCs w:val="28"/>
        </w:rPr>
        <w:t xml:space="preserve">Herpes simplex virus 2, HSV-2, </w:t>
      </w:r>
      <w:proofErr w:type="spellStart"/>
      <w:r w:rsidRPr="00201EC7">
        <w:rPr>
          <w:rFonts w:ascii="Times New Roman" w:hAnsi="Times New Roman" w:cs="Times New Roman"/>
          <w:i/>
          <w:iCs/>
          <w:sz w:val="28"/>
          <w:szCs w:val="28"/>
        </w:rPr>
        <w:t>Human</w:t>
      </w:r>
      <w:proofErr w:type="spellEnd"/>
      <w:r w:rsidRPr="00201EC7">
        <w:rPr>
          <w:rFonts w:ascii="Times New Roman" w:hAnsi="Times New Roman" w:cs="Times New Roman"/>
          <w:i/>
          <w:iCs/>
          <w:sz w:val="28"/>
          <w:szCs w:val="28"/>
        </w:rPr>
        <w:t xml:space="preserve"> </w:t>
      </w:r>
      <w:proofErr w:type="spellStart"/>
      <w:r w:rsidRPr="00201EC7">
        <w:rPr>
          <w:rFonts w:ascii="Times New Roman" w:hAnsi="Times New Roman" w:cs="Times New Roman"/>
          <w:i/>
          <w:iCs/>
          <w:sz w:val="28"/>
          <w:szCs w:val="28"/>
        </w:rPr>
        <w:t>herpesvirus</w:t>
      </w:r>
      <w:proofErr w:type="spellEnd"/>
      <w:r w:rsidRPr="00201EC7">
        <w:rPr>
          <w:rFonts w:ascii="Times New Roman" w:hAnsi="Times New Roman" w:cs="Times New Roman"/>
          <w:i/>
          <w:iCs/>
          <w:sz w:val="28"/>
          <w:szCs w:val="28"/>
        </w:rPr>
        <w:t xml:space="preserve"> 2</w:t>
      </w:r>
      <w:r w:rsidRPr="00201EC7">
        <w:rPr>
          <w:rFonts w:ascii="Times New Roman" w:hAnsi="Times New Roman" w:cs="Times New Roman"/>
          <w:sz w:val="28"/>
          <w:szCs w:val="28"/>
        </w:rPr>
        <w:t>) — вид семейства вирусов герпеса </w:t>
      </w:r>
      <w:proofErr w:type="spellStart"/>
      <w:r w:rsidR="00A9563D" w:rsidRPr="00201EC7">
        <w:rPr>
          <w:rFonts w:ascii="Times New Roman" w:hAnsi="Times New Roman" w:cs="Times New Roman"/>
          <w:i/>
          <w:iCs/>
          <w:sz w:val="28"/>
          <w:szCs w:val="28"/>
        </w:rPr>
        <w:fldChar w:fldCharType="begin"/>
      </w:r>
      <w:r w:rsidRPr="00201EC7">
        <w:rPr>
          <w:rFonts w:ascii="Times New Roman" w:hAnsi="Times New Roman" w:cs="Times New Roman"/>
          <w:i/>
          <w:iCs/>
          <w:sz w:val="28"/>
          <w:szCs w:val="28"/>
        </w:rPr>
        <w:instrText xml:space="preserve"> HYPERLINK "https://ru.wikipedia.org/wiki/Herpesviridae" \o "Herpesviridae" </w:instrText>
      </w:r>
      <w:r w:rsidR="00A9563D" w:rsidRPr="00201EC7">
        <w:rPr>
          <w:rFonts w:ascii="Times New Roman" w:hAnsi="Times New Roman" w:cs="Times New Roman"/>
          <w:i/>
          <w:iCs/>
          <w:sz w:val="28"/>
          <w:szCs w:val="28"/>
        </w:rPr>
        <w:fldChar w:fldCharType="separate"/>
      </w:r>
      <w:r w:rsidRPr="00201EC7">
        <w:rPr>
          <w:rStyle w:val="a9"/>
          <w:rFonts w:ascii="Times New Roman" w:hAnsi="Times New Roman" w:cs="Times New Roman"/>
          <w:i/>
          <w:iCs/>
          <w:color w:val="auto"/>
          <w:sz w:val="28"/>
          <w:szCs w:val="28"/>
          <w:u w:val="none"/>
        </w:rPr>
        <w:t>Herpesviridae</w:t>
      </w:r>
      <w:proofErr w:type="spellEnd"/>
      <w:r w:rsidR="00A9563D" w:rsidRPr="00201EC7">
        <w:rPr>
          <w:rFonts w:ascii="Times New Roman" w:hAnsi="Times New Roman" w:cs="Times New Roman"/>
          <w:i/>
          <w:iCs/>
          <w:sz w:val="28"/>
          <w:szCs w:val="28"/>
        </w:rPr>
        <w:fldChar w:fldCharType="end"/>
      </w:r>
      <w:r w:rsidRPr="00201EC7">
        <w:rPr>
          <w:rFonts w:ascii="Times New Roman" w:hAnsi="Times New Roman" w:cs="Times New Roman"/>
          <w:sz w:val="28"/>
          <w:szCs w:val="28"/>
        </w:rPr>
        <w:t>, вызывающие у человека инфекции гениталий (генитальный герпес)</w:t>
      </w:r>
      <w:hyperlink r:id="rId85" w:anchor="cite_note-Sherris-4" w:history="1">
        <w:r w:rsidRPr="00201EC7">
          <w:rPr>
            <w:rStyle w:val="a9"/>
            <w:rFonts w:ascii="Times New Roman" w:hAnsi="Times New Roman" w:cs="Times New Roman"/>
            <w:color w:val="auto"/>
            <w:sz w:val="28"/>
            <w:szCs w:val="28"/>
            <w:u w:val="none"/>
            <w:vertAlign w:val="superscript"/>
          </w:rPr>
          <w:t>[4]</w:t>
        </w:r>
      </w:hyperlink>
      <w:r w:rsidRPr="00201EC7">
        <w:rPr>
          <w:rFonts w:ascii="Times New Roman" w:hAnsi="Times New Roman" w:cs="Times New Roman"/>
          <w:sz w:val="28"/>
          <w:szCs w:val="28"/>
        </w:rPr>
        <w:t xml:space="preserve">. Этот вирус является </w:t>
      </w:r>
      <w:proofErr w:type="spellStart"/>
      <w:r w:rsidRPr="00201EC7">
        <w:rPr>
          <w:rFonts w:ascii="Times New Roman" w:hAnsi="Times New Roman" w:cs="Times New Roman"/>
          <w:sz w:val="28"/>
          <w:szCs w:val="28"/>
        </w:rPr>
        <w:t>нейротрофным</w:t>
      </w:r>
      <w:proofErr w:type="spellEnd"/>
      <w:r w:rsidRPr="00201EC7">
        <w:rPr>
          <w:rFonts w:ascii="Times New Roman" w:hAnsi="Times New Roman" w:cs="Times New Roman"/>
          <w:sz w:val="28"/>
          <w:szCs w:val="28"/>
        </w:rPr>
        <w:t xml:space="preserve"> и </w:t>
      </w:r>
      <w:proofErr w:type="spellStart"/>
      <w:r w:rsidRPr="00201EC7">
        <w:rPr>
          <w:rFonts w:ascii="Times New Roman" w:hAnsi="Times New Roman" w:cs="Times New Roman"/>
          <w:sz w:val="28"/>
          <w:szCs w:val="28"/>
        </w:rPr>
        <w:t>нейроинвазивным</w:t>
      </w:r>
      <w:proofErr w:type="spellEnd"/>
      <w:r w:rsidRPr="00201EC7">
        <w:rPr>
          <w:rFonts w:ascii="Times New Roman" w:hAnsi="Times New Roman" w:cs="Times New Roman"/>
          <w:sz w:val="28"/>
          <w:szCs w:val="28"/>
        </w:rPr>
        <w:t>, то есть после заражения мигрирует в нервную систему. Вирус особенно опасен для людей с ослабленной </w:t>
      </w:r>
      <w:hyperlink r:id="rId86" w:tooltip="Иммунная система" w:history="1">
        <w:r w:rsidRPr="00201EC7">
          <w:rPr>
            <w:rStyle w:val="a9"/>
            <w:rFonts w:ascii="Times New Roman" w:hAnsi="Times New Roman" w:cs="Times New Roman"/>
            <w:color w:val="auto"/>
            <w:sz w:val="28"/>
            <w:szCs w:val="28"/>
            <w:u w:val="none"/>
          </w:rPr>
          <w:t>иммунной системой</w:t>
        </w:r>
      </w:hyperlink>
      <w:r w:rsidRPr="00201EC7">
        <w:rPr>
          <w:rFonts w:ascii="Times New Roman" w:hAnsi="Times New Roman" w:cs="Times New Roman"/>
          <w:sz w:val="28"/>
          <w:szCs w:val="28"/>
        </w:rPr>
        <w:t>, например для </w:t>
      </w:r>
      <w:hyperlink r:id="rId87" w:tooltip="ВИЧ-инфекция" w:history="1">
        <w:r w:rsidRPr="00201EC7">
          <w:rPr>
            <w:rStyle w:val="a9"/>
            <w:rFonts w:ascii="Times New Roman" w:hAnsi="Times New Roman" w:cs="Times New Roman"/>
            <w:color w:val="auto"/>
            <w:sz w:val="28"/>
            <w:szCs w:val="28"/>
            <w:u w:val="none"/>
          </w:rPr>
          <w:t>ВИЧ-инфицированных</w:t>
        </w:r>
      </w:hyperlink>
      <w:r w:rsidRPr="00201EC7">
        <w:rPr>
          <w:rFonts w:ascii="Times New Roman" w:hAnsi="Times New Roman" w:cs="Times New Roman"/>
          <w:sz w:val="28"/>
          <w:szCs w:val="28"/>
        </w:rPr>
        <w:t>, а также для тех, кто недавно перенёс операцию по </w:t>
      </w:r>
      <w:hyperlink r:id="rId88" w:tooltip="Трансплантация органов" w:history="1">
        <w:r w:rsidRPr="00201EC7">
          <w:rPr>
            <w:rStyle w:val="a9"/>
            <w:rFonts w:ascii="Times New Roman" w:hAnsi="Times New Roman" w:cs="Times New Roman"/>
            <w:color w:val="auto"/>
            <w:sz w:val="28"/>
            <w:szCs w:val="28"/>
            <w:u w:val="none"/>
          </w:rPr>
          <w:t>трансплантации органов</w:t>
        </w:r>
      </w:hyperlink>
      <w:r w:rsidRPr="00201EC7">
        <w:rPr>
          <w:rFonts w:ascii="Times New Roman" w:hAnsi="Times New Roman" w:cs="Times New Roman"/>
          <w:sz w:val="28"/>
          <w:szCs w:val="28"/>
        </w:rPr>
        <w:t>, так как медикаменты, используемые при трансплантации, подавляют иммунную систему</w:t>
      </w:r>
      <w:hyperlink r:id="rId89" w:anchor="cite_note-5" w:history="1">
        <w:r w:rsidRPr="00201EC7">
          <w:rPr>
            <w:rStyle w:val="a9"/>
            <w:rFonts w:ascii="Times New Roman" w:hAnsi="Times New Roman" w:cs="Times New Roman"/>
            <w:color w:val="auto"/>
            <w:sz w:val="28"/>
            <w:szCs w:val="28"/>
            <w:u w:val="none"/>
            <w:vertAlign w:val="superscript"/>
          </w:rPr>
          <w:t>[5]</w:t>
        </w:r>
      </w:hyperlink>
      <w:r w:rsidRPr="00201EC7">
        <w:rPr>
          <w:rFonts w:ascii="Times New Roman" w:hAnsi="Times New Roman" w:cs="Times New Roman"/>
          <w:sz w:val="28"/>
          <w:szCs w:val="28"/>
        </w:rPr>
        <w:t>.</w:t>
      </w:r>
    </w:p>
    <w:p w:rsidR="00D642E0" w:rsidRPr="00201EC7" w:rsidRDefault="00D642E0" w:rsidP="00B337CC">
      <w:pPr>
        <w:numPr>
          <w:ilvl w:val="0"/>
          <w:numId w:val="46"/>
        </w:numPr>
        <w:shd w:val="clear" w:color="auto" w:fill="FFFFFF"/>
        <w:spacing w:after="0" w:line="360" w:lineRule="auto"/>
        <w:ind w:left="0"/>
        <w:jc w:val="both"/>
        <w:rPr>
          <w:rFonts w:ascii="Times New Roman" w:hAnsi="Times New Roman" w:cs="Times New Roman"/>
          <w:sz w:val="28"/>
          <w:szCs w:val="28"/>
        </w:rPr>
      </w:pPr>
      <w:r w:rsidRPr="00201EC7">
        <w:rPr>
          <w:rFonts w:ascii="Times New Roman" w:hAnsi="Times New Roman" w:cs="Times New Roman"/>
          <w:i/>
          <w:iCs/>
          <w:sz w:val="28"/>
          <w:szCs w:val="28"/>
        </w:rPr>
        <w:t>Остроконечные кондиломы</w:t>
      </w:r>
      <w:r w:rsidRPr="00201EC7">
        <w:rPr>
          <w:rFonts w:ascii="Times New Roman" w:hAnsi="Times New Roman" w:cs="Times New Roman"/>
          <w:sz w:val="28"/>
          <w:szCs w:val="28"/>
        </w:rPr>
        <w:t> — разновидность </w:t>
      </w:r>
      <w:hyperlink r:id="rId90" w:tooltip="Остроконечные кондиломы" w:history="1">
        <w:r w:rsidRPr="00201EC7">
          <w:rPr>
            <w:rStyle w:val="a9"/>
            <w:rFonts w:ascii="Times New Roman" w:hAnsi="Times New Roman" w:cs="Times New Roman"/>
            <w:color w:val="auto"/>
            <w:sz w:val="28"/>
            <w:szCs w:val="28"/>
            <w:u w:val="none"/>
          </w:rPr>
          <w:t>кондилом</w:t>
        </w:r>
      </w:hyperlink>
      <w:r w:rsidRPr="00201EC7">
        <w:rPr>
          <w:rFonts w:ascii="Times New Roman" w:hAnsi="Times New Roman" w:cs="Times New Roman"/>
          <w:sz w:val="28"/>
          <w:szCs w:val="28"/>
        </w:rPr>
        <w:t> представляют собой маленькие выросты телесного цвета, которые могут появляться на </w:t>
      </w:r>
      <w:hyperlink r:id="rId91" w:tooltip="Половые органы" w:history="1">
        <w:r w:rsidRPr="00201EC7">
          <w:rPr>
            <w:rStyle w:val="a9"/>
            <w:rFonts w:ascii="Times New Roman" w:hAnsi="Times New Roman" w:cs="Times New Roman"/>
            <w:color w:val="auto"/>
            <w:sz w:val="28"/>
            <w:szCs w:val="28"/>
            <w:u w:val="none"/>
          </w:rPr>
          <w:t>половых органах</w:t>
        </w:r>
      </w:hyperlink>
      <w:r w:rsidRPr="00201EC7">
        <w:rPr>
          <w:rFonts w:ascii="Times New Roman" w:hAnsi="Times New Roman" w:cs="Times New Roman"/>
          <w:sz w:val="28"/>
          <w:szCs w:val="28"/>
        </w:rPr>
        <w:t>, вокруг </w:t>
      </w:r>
      <w:hyperlink r:id="rId92" w:tooltip="Задний проход" w:history="1">
        <w:r w:rsidRPr="00201EC7">
          <w:rPr>
            <w:rStyle w:val="a9"/>
            <w:rFonts w:ascii="Times New Roman" w:hAnsi="Times New Roman" w:cs="Times New Roman"/>
            <w:color w:val="auto"/>
            <w:sz w:val="28"/>
            <w:szCs w:val="28"/>
            <w:u w:val="none"/>
          </w:rPr>
          <w:t>заднего прохода</w:t>
        </w:r>
      </w:hyperlink>
      <w:r w:rsidRPr="00201EC7">
        <w:rPr>
          <w:rFonts w:ascii="Times New Roman" w:hAnsi="Times New Roman" w:cs="Times New Roman"/>
          <w:sz w:val="28"/>
          <w:szCs w:val="28"/>
        </w:rPr>
        <w:t>, иногда во </w:t>
      </w:r>
      <w:hyperlink r:id="rId93" w:tooltip="Рот" w:history="1">
        <w:r w:rsidRPr="00201EC7">
          <w:rPr>
            <w:rStyle w:val="a9"/>
            <w:rFonts w:ascii="Times New Roman" w:hAnsi="Times New Roman" w:cs="Times New Roman"/>
            <w:color w:val="auto"/>
            <w:sz w:val="28"/>
            <w:szCs w:val="28"/>
            <w:u w:val="none"/>
          </w:rPr>
          <w:t>рту</w:t>
        </w:r>
      </w:hyperlink>
      <w:r w:rsidRPr="00201EC7">
        <w:rPr>
          <w:rFonts w:ascii="Times New Roman" w:hAnsi="Times New Roman" w:cs="Times New Roman"/>
          <w:sz w:val="28"/>
          <w:szCs w:val="28"/>
        </w:rPr>
        <w:t>. Как правило они обусловлены вирусной инфекцией, вызываемой возбудителем — вирусом папилломы человека (ВПЧ).</w:t>
      </w:r>
    </w:p>
    <w:p w:rsidR="00D642E0" w:rsidRPr="00201EC7" w:rsidRDefault="00D642E0" w:rsidP="00B337CC">
      <w:pPr>
        <w:numPr>
          <w:ilvl w:val="0"/>
          <w:numId w:val="46"/>
        </w:numPr>
        <w:shd w:val="clear" w:color="auto" w:fill="FFFFFF"/>
        <w:spacing w:after="0" w:line="360" w:lineRule="auto"/>
        <w:ind w:left="0"/>
        <w:jc w:val="both"/>
        <w:rPr>
          <w:rFonts w:ascii="Times New Roman" w:hAnsi="Times New Roman" w:cs="Times New Roman"/>
          <w:sz w:val="28"/>
          <w:szCs w:val="28"/>
        </w:rPr>
      </w:pPr>
      <w:proofErr w:type="spellStart"/>
      <w:r w:rsidRPr="00201EC7">
        <w:rPr>
          <w:rFonts w:ascii="Times New Roman" w:hAnsi="Times New Roman" w:cs="Times New Roman"/>
          <w:i/>
          <w:iCs/>
          <w:sz w:val="28"/>
          <w:szCs w:val="28"/>
        </w:rPr>
        <w:t>Папилломавирус</w:t>
      </w:r>
      <w:proofErr w:type="spellEnd"/>
      <w:r w:rsidRPr="00201EC7">
        <w:rPr>
          <w:rFonts w:ascii="Times New Roman" w:hAnsi="Times New Roman" w:cs="Times New Roman"/>
          <w:i/>
          <w:iCs/>
          <w:sz w:val="28"/>
          <w:szCs w:val="28"/>
        </w:rPr>
        <w:t xml:space="preserve"> человека</w:t>
      </w:r>
      <w:r w:rsidRPr="00201EC7">
        <w:rPr>
          <w:rFonts w:ascii="Times New Roman" w:hAnsi="Times New Roman" w:cs="Times New Roman"/>
          <w:sz w:val="28"/>
          <w:szCs w:val="28"/>
        </w:rPr>
        <w:t> (</w:t>
      </w:r>
      <w:r w:rsidRPr="00201EC7">
        <w:rPr>
          <w:rFonts w:ascii="Times New Roman" w:hAnsi="Times New Roman" w:cs="Times New Roman"/>
          <w:i/>
          <w:iCs/>
          <w:sz w:val="28"/>
          <w:szCs w:val="28"/>
        </w:rPr>
        <w:t>HPV</w:t>
      </w:r>
      <w:r w:rsidRPr="00201EC7">
        <w:rPr>
          <w:rFonts w:ascii="Times New Roman" w:hAnsi="Times New Roman" w:cs="Times New Roman"/>
          <w:sz w:val="28"/>
          <w:szCs w:val="28"/>
        </w:rPr>
        <w:t> — </w:t>
      </w:r>
      <w:proofErr w:type="spellStart"/>
      <w:r w:rsidRPr="00201EC7">
        <w:rPr>
          <w:rFonts w:ascii="Times New Roman" w:hAnsi="Times New Roman" w:cs="Times New Roman"/>
          <w:i/>
          <w:iCs/>
          <w:sz w:val="28"/>
          <w:szCs w:val="28"/>
        </w:rPr>
        <w:t>Human</w:t>
      </w:r>
      <w:proofErr w:type="spellEnd"/>
      <w:r w:rsidRPr="00201EC7">
        <w:rPr>
          <w:rFonts w:ascii="Times New Roman" w:hAnsi="Times New Roman" w:cs="Times New Roman"/>
          <w:i/>
          <w:iCs/>
          <w:sz w:val="28"/>
          <w:szCs w:val="28"/>
        </w:rPr>
        <w:t xml:space="preserve"> </w:t>
      </w:r>
      <w:proofErr w:type="spellStart"/>
      <w:r w:rsidRPr="00201EC7">
        <w:rPr>
          <w:rFonts w:ascii="Times New Roman" w:hAnsi="Times New Roman" w:cs="Times New Roman"/>
          <w:i/>
          <w:iCs/>
          <w:sz w:val="28"/>
          <w:szCs w:val="28"/>
        </w:rPr>
        <w:t>Papillomavirus</w:t>
      </w:r>
      <w:proofErr w:type="spellEnd"/>
      <w:r w:rsidRPr="00201EC7">
        <w:rPr>
          <w:rFonts w:ascii="Times New Roman" w:hAnsi="Times New Roman" w:cs="Times New Roman"/>
          <w:sz w:val="28"/>
          <w:szCs w:val="28"/>
        </w:rPr>
        <w:t>) — </w:t>
      </w:r>
      <w:hyperlink r:id="rId94" w:tooltip="Вирус" w:history="1">
        <w:r w:rsidRPr="00201EC7">
          <w:rPr>
            <w:rStyle w:val="a9"/>
            <w:rFonts w:ascii="Times New Roman" w:hAnsi="Times New Roman" w:cs="Times New Roman"/>
            <w:color w:val="auto"/>
            <w:sz w:val="28"/>
            <w:szCs w:val="28"/>
            <w:u w:val="none"/>
          </w:rPr>
          <w:t>вирус</w:t>
        </w:r>
      </w:hyperlink>
      <w:r w:rsidRPr="00201EC7">
        <w:rPr>
          <w:rFonts w:ascii="Times New Roman" w:hAnsi="Times New Roman" w:cs="Times New Roman"/>
          <w:sz w:val="28"/>
          <w:szCs w:val="28"/>
        </w:rPr>
        <w:t> из </w:t>
      </w:r>
      <w:hyperlink r:id="rId95" w:tooltip="Род (биология)" w:history="1">
        <w:r w:rsidRPr="00201EC7">
          <w:rPr>
            <w:rStyle w:val="a9"/>
            <w:rFonts w:ascii="Times New Roman" w:hAnsi="Times New Roman" w:cs="Times New Roman"/>
            <w:color w:val="auto"/>
            <w:sz w:val="28"/>
            <w:szCs w:val="28"/>
            <w:u w:val="none"/>
          </w:rPr>
          <w:t>рода</w:t>
        </w:r>
      </w:hyperlink>
      <w:r w:rsidRPr="00201EC7">
        <w:rPr>
          <w:rFonts w:ascii="Times New Roman" w:hAnsi="Times New Roman" w:cs="Times New Roman"/>
          <w:sz w:val="28"/>
          <w:szCs w:val="28"/>
        </w:rPr>
        <w:t> </w:t>
      </w:r>
      <w:proofErr w:type="spellStart"/>
      <w:r w:rsidR="00A9563D" w:rsidRPr="00201EC7">
        <w:rPr>
          <w:rFonts w:ascii="Times New Roman" w:hAnsi="Times New Roman" w:cs="Times New Roman"/>
          <w:sz w:val="28"/>
          <w:szCs w:val="28"/>
        </w:rPr>
        <w:fldChar w:fldCharType="begin"/>
      </w:r>
      <w:r w:rsidRPr="00201EC7">
        <w:rPr>
          <w:rFonts w:ascii="Times New Roman" w:hAnsi="Times New Roman" w:cs="Times New Roman"/>
          <w:sz w:val="28"/>
          <w:szCs w:val="28"/>
        </w:rPr>
        <w:instrText xml:space="preserve"> HYPERLINK "https://ru.wikipedia.org/wiki/%D0%9F%D0%B0%D0%BF%D0%B8%D0%BB%D0%BB%D0%BE%D0%BC%D0%B0%D0%B2%D0%B8%D1%80%D1%83%D1%81" \o "Папилломавирус" </w:instrText>
      </w:r>
      <w:r w:rsidR="00A9563D" w:rsidRPr="00201EC7">
        <w:rPr>
          <w:rFonts w:ascii="Times New Roman" w:hAnsi="Times New Roman" w:cs="Times New Roman"/>
          <w:sz w:val="28"/>
          <w:szCs w:val="28"/>
        </w:rPr>
        <w:fldChar w:fldCharType="separate"/>
      </w:r>
      <w:r w:rsidRPr="00201EC7">
        <w:rPr>
          <w:rStyle w:val="a9"/>
          <w:rFonts w:ascii="Times New Roman" w:hAnsi="Times New Roman" w:cs="Times New Roman"/>
          <w:color w:val="auto"/>
          <w:sz w:val="28"/>
          <w:szCs w:val="28"/>
          <w:u w:val="none"/>
        </w:rPr>
        <w:t>папилломавирусов</w:t>
      </w:r>
      <w:proofErr w:type="spellEnd"/>
      <w:r w:rsidR="00A9563D" w:rsidRPr="00201EC7">
        <w:rPr>
          <w:rFonts w:ascii="Times New Roman" w:hAnsi="Times New Roman" w:cs="Times New Roman"/>
          <w:sz w:val="28"/>
          <w:szCs w:val="28"/>
        </w:rPr>
        <w:fldChar w:fldCharType="end"/>
      </w:r>
      <w:r w:rsidRPr="00201EC7">
        <w:rPr>
          <w:rFonts w:ascii="Times New Roman" w:hAnsi="Times New Roman" w:cs="Times New Roman"/>
          <w:sz w:val="28"/>
          <w:szCs w:val="28"/>
        </w:rPr>
        <w:t>, семейства </w:t>
      </w:r>
      <w:proofErr w:type="spellStart"/>
      <w:r w:rsidR="00A9563D" w:rsidRPr="00201EC7">
        <w:rPr>
          <w:rFonts w:ascii="Times New Roman" w:hAnsi="Times New Roman" w:cs="Times New Roman"/>
          <w:sz w:val="28"/>
          <w:szCs w:val="28"/>
        </w:rPr>
        <w:fldChar w:fldCharType="begin"/>
      </w:r>
      <w:r w:rsidRPr="00201EC7">
        <w:rPr>
          <w:rFonts w:ascii="Times New Roman" w:hAnsi="Times New Roman" w:cs="Times New Roman"/>
          <w:sz w:val="28"/>
          <w:szCs w:val="28"/>
        </w:rPr>
        <w:instrText xml:space="preserve"> HYPERLINK "https://ru.wikipedia.org/wiki/%D0%9F%D0%B0%D0%BF%D0%BE%D0%B2%D0%B0%D0%B2%D0%B8%D1%80%D1%83%D1%81" \o "Паповавирус" </w:instrText>
      </w:r>
      <w:r w:rsidR="00A9563D" w:rsidRPr="00201EC7">
        <w:rPr>
          <w:rFonts w:ascii="Times New Roman" w:hAnsi="Times New Roman" w:cs="Times New Roman"/>
          <w:sz w:val="28"/>
          <w:szCs w:val="28"/>
        </w:rPr>
        <w:fldChar w:fldCharType="separate"/>
      </w:r>
      <w:r w:rsidRPr="00201EC7">
        <w:rPr>
          <w:rStyle w:val="a9"/>
          <w:rFonts w:ascii="Times New Roman" w:hAnsi="Times New Roman" w:cs="Times New Roman"/>
          <w:color w:val="auto"/>
          <w:sz w:val="28"/>
          <w:szCs w:val="28"/>
          <w:u w:val="none"/>
        </w:rPr>
        <w:t>паповавирусов</w:t>
      </w:r>
      <w:proofErr w:type="spellEnd"/>
      <w:r w:rsidR="00A9563D" w:rsidRPr="00201EC7">
        <w:rPr>
          <w:rFonts w:ascii="Times New Roman" w:hAnsi="Times New Roman" w:cs="Times New Roman"/>
          <w:sz w:val="28"/>
          <w:szCs w:val="28"/>
        </w:rPr>
        <w:fldChar w:fldCharType="end"/>
      </w:r>
      <w:r w:rsidRPr="00201EC7">
        <w:rPr>
          <w:rFonts w:ascii="Times New Roman" w:hAnsi="Times New Roman" w:cs="Times New Roman"/>
          <w:sz w:val="28"/>
          <w:szCs w:val="28"/>
        </w:rPr>
        <w:t>. Передаётся только от </w:t>
      </w:r>
      <w:hyperlink r:id="rId96" w:tooltip="Человек" w:history="1">
        <w:r w:rsidRPr="00201EC7">
          <w:rPr>
            <w:rStyle w:val="a9"/>
            <w:rFonts w:ascii="Times New Roman" w:hAnsi="Times New Roman" w:cs="Times New Roman"/>
            <w:color w:val="auto"/>
            <w:sz w:val="28"/>
            <w:szCs w:val="28"/>
            <w:u w:val="none"/>
          </w:rPr>
          <w:t>человека</w:t>
        </w:r>
      </w:hyperlink>
      <w:r w:rsidRPr="00201EC7">
        <w:rPr>
          <w:rFonts w:ascii="Times New Roman" w:hAnsi="Times New Roman" w:cs="Times New Roman"/>
          <w:sz w:val="28"/>
          <w:szCs w:val="28"/>
        </w:rPr>
        <w:t xml:space="preserve"> к человеку и приводит к изменению характера роста тканей. Известно более 100 видов ВПЧ. Из них более 40 — могут вызвать поражение </w:t>
      </w:r>
      <w:proofErr w:type="spellStart"/>
      <w:r w:rsidRPr="00201EC7">
        <w:rPr>
          <w:rFonts w:ascii="Times New Roman" w:hAnsi="Times New Roman" w:cs="Times New Roman"/>
          <w:sz w:val="28"/>
          <w:szCs w:val="28"/>
        </w:rPr>
        <w:t>аногенитального</w:t>
      </w:r>
      <w:proofErr w:type="spellEnd"/>
      <w:r w:rsidRPr="00201EC7">
        <w:rPr>
          <w:rFonts w:ascii="Times New Roman" w:hAnsi="Times New Roman" w:cs="Times New Roman"/>
          <w:sz w:val="28"/>
          <w:szCs w:val="28"/>
        </w:rPr>
        <w:t xml:space="preserve"> тракта (половые органы и анальное отверстие) мужчин и женщин и появление остроконечных </w:t>
      </w:r>
      <w:hyperlink r:id="rId97" w:tooltip="Кондилома (страница отсутствует)" w:history="1">
        <w:r w:rsidRPr="00201EC7">
          <w:rPr>
            <w:rStyle w:val="a9"/>
            <w:rFonts w:ascii="Times New Roman" w:hAnsi="Times New Roman" w:cs="Times New Roman"/>
            <w:color w:val="auto"/>
            <w:sz w:val="28"/>
            <w:szCs w:val="28"/>
            <w:u w:val="none"/>
          </w:rPr>
          <w:t>кондилом</w:t>
        </w:r>
      </w:hyperlink>
      <w:r w:rsidRPr="00201EC7">
        <w:rPr>
          <w:rFonts w:ascii="Times New Roman" w:hAnsi="Times New Roman" w:cs="Times New Roman"/>
          <w:sz w:val="28"/>
          <w:szCs w:val="28"/>
        </w:rPr>
        <w:t>. Некоторые из них безвредны, другие вызывают </w:t>
      </w:r>
      <w:hyperlink r:id="rId98" w:tooltip="Бородавки" w:history="1">
        <w:r w:rsidRPr="00201EC7">
          <w:rPr>
            <w:rStyle w:val="a9"/>
            <w:rFonts w:ascii="Times New Roman" w:hAnsi="Times New Roman" w:cs="Times New Roman"/>
            <w:color w:val="auto"/>
            <w:sz w:val="28"/>
            <w:szCs w:val="28"/>
            <w:u w:val="none"/>
          </w:rPr>
          <w:t>бородавки</w:t>
        </w:r>
      </w:hyperlink>
      <w:r w:rsidRPr="00201EC7">
        <w:rPr>
          <w:rFonts w:ascii="Times New Roman" w:hAnsi="Times New Roman" w:cs="Times New Roman"/>
          <w:sz w:val="28"/>
          <w:szCs w:val="28"/>
        </w:rPr>
        <w:t>, некоторые вызывают </w:t>
      </w:r>
      <w:hyperlink r:id="rId99" w:tooltip="Рак (заболевание)" w:history="1">
        <w:r w:rsidRPr="00201EC7">
          <w:rPr>
            <w:rStyle w:val="a9"/>
            <w:rFonts w:ascii="Times New Roman" w:hAnsi="Times New Roman" w:cs="Times New Roman"/>
            <w:color w:val="auto"/>
            <w:sz w:val="28"/>
            <w:szCs w:val="28"/>
            <w:u w:val="none"/>
          </w:rPr>
          <w:t>рак</w:t>
        </w:r>
      </w:hyperlink>
      <w:r w:rsidRPr="00201EC7">
        <w:rPr>
          <w:rFonts w:ascii="Times New Roman" w:hAnsi="Times New Roman" w:cs="Times New Roman"/>
          <w:sz w:val="28"/>
          <w:szCs w:val="28"/>
        </w:rPr>
        <w:t>.</w:t>
      </w:r>
    </w:p>
    <w:p w:rsidR="00D642E0" w:rsidRPr="00201EC7" w:rsidRDefault="00D642E0" w:rsidP="00B337CC">
      <w:pPr>
        <w:numPr>
          <w:ilvl w:val="0"/>
          <w:numId w:val="46"/>
        </w:numPr>
        <w:shd w:val="clear" w:color="auto" w:fill="FFFFFF"/>
        <w:spacing w:after="0" w:line="360" w:lineRule="auto"/>
        <w:ind w:left="0"/>
        <w:jc w:val="both"/>
        <w:rPr>
          <w:rFonts w:ascii="Times New Roman" w:hAnsi="Times New Roman" w:cs="Times New Roman"/>
          <w:sz w:val="28"/>
          <w:szCs w:val="28"/>
        </w:rPr>
      </w:pPr>
      <w:proofErr w:type="spellStart"/>
      <w:r w:rsidRPr="00201EC7">
        <w:rPr>
          <w:rFonts w:ascii="Times New Roman" w:hAnsi="Times New Roman" w:cs="Times New Roman"/>
          <w:i/>
          <w:iCs/>
          <w:sz w:val="28"/>
          <w:szCs w:val="28"/>
        </w:rPr>
        <w:t>Гепати́т</w:t>
      </w:r>
      <w:proofErr w:type="spellEnd"/>
      <w:proofErr w:type="gramStart"/>
      <w:r w:rsidRPr="00201EC7">
        <w:rPr>
          <w:rFonts w:ascii="Times New Roman" w:hAnsi="Times New Roman" w:cs="Times New Roman"/>
          <w:i/>
          <w:iCs/>
          <w:sz w:val="28"/>
          <w:szCs w:val="28"/>
        </w:rPr>
        <w:t xml:space="preserve"> В</w:t>
      </w:r>
      <w:proofErr w:type="gramEnd"/>
      <w:r w:rsidRPr="00201EC7">
        <w:rPr>
          <w:rFonts w:ascii="Times New Roman" w:hAnsi="Times New Roman" w:cs="Times New Roman"/>
          <w:sz w:val="28"/>
          <w:szCs w:val="28"/>
        </w:rPr>
        <w:t> — вирусное заболевание, возбудителем которого является </w:t>
      </w:r>
      <w:hyperlink r:id="rId100" w:tooltip="Вирус гепатита B" w:history="1">
        <w:r w:rsidRPr="00201EC7">
          <w:rPr>
            <w:rStyle w:val="a9"/>
            <w:rFonts w:ascii="Times New Roman" w:hAnsi="Times New Roman" w:cs="Times New Roman"/>
            <w:color w:val="auto"/>
            <w:sz w:val="28"/>
            <w:szCs w:val="28"/>
            <w:u w:val="none"/>
          </w:rPr>
          <w:t>вирус гепатита B</w:t>
        </w:r>
      </w:hyperlink>
      <w:r w:rsidRPr="00201EC7">
        <w:rPr>
          <w:rFonts w:ascii="Times New Roman" w:hAnsi="Times New Roman" w:cs="Times New Roman"/>
          <w:sz w:val="28"/>
          <w:szCs w:val="28"/>
        </w:rPr>
        <w:t> (в специальной литературе его могут обозначать «вирус ГВ», ВГВ или HBV) из семейства </w:t>
      </w:r>
      <w:proofErr w:type="spellStart"/>
      <w:r w:rsidR="00A9563D">
        <w:fldChar w:fldCharType="begin"/>
      </w:r>
      <w:r w:rsidR="0048650D">
        <w:instrText>HYPERLINK "https://ru.wikipedia.org/wiki/%D0%93%D0%B5%D0%BF%D0%B0%D0%B4%D0%BD%D0%B0%D0%B2%D0%B8%D1%80%D1%83%D1%81%D1%8B" \o "Гепаднавирусы"</w:instrText>
      </w:r>
      <w:r w:rsidR="00A9563D">
        <w:fldChar w:fldCharType="separate"/>
      </w:r>
      <w:r w:rsidRPr="00201EC7">
        <w:rPr>
          <w:rStyle w:val="a9"/>
          <w:rFonts w:ascii="Times New Roman" w:hAnsi="Times New Roman" w:cs="Times New Roman"/>
          <w:color w:val="auto"/>
          <w:sz w:val="28"/>
          <w:szCs w:val="28"/>
          <w:u w:val="none"/>
        </w:rPr>
        <w:t>гепаднавирусов</w:t>
      </w:r>
      <w:proofErr w:type="spellEnd"/>
      <w:r w:rsidR="00A9563D">
        <w:fldChar w:fldCharType="end"/>
      </w:r>
      <w:r w:rsidRPr="00201EC7">
        <w:rPr>
          <w:rFonts w:ascii="Times New Roman" w:hAnsi="Times New Roman" w:cs="Times New Roman"/>
          <w:sz w:val="28"/>
          <w:szCs w:val="28"/>
        </w:rPr>
        <w:t xml:space="preserve">. Вирус отличается чрезвычайно высокой устойчивостью к различным физическим и химическим факторам: низким и высоким температурам (в том числе кипячению), многократному замораживанию и оттаиванию, длительному воздействию кислой среды. Во </w:t>
      </w:r>
      <w:r w:rsidRPr="00201EC7">
        <w:rPr>
          <w:rFonts w:ascii="Times New Roman" w:hAnsi="Times New Roman" w:cs="Times New Roman"/>
          <w:sz w:val="28"/>
          <w:szCs w:val="28"/>
        </w:rPr>
        <w:lastRenderedPageBreak/>
        <w:t xml:space="preserve">внешней среде при комнатной температуре вирус гепатита B может сохраняться до нескольких недель: даже в засохшем и незаметном пятне крови, на лезвии бритвы, конце иглы. В сыворотке крови при температуре +30°С </w:t>
      </w:r>
      <w:proofErr w:type="spellStart"/>
      <w:r w:rsidRPr="00201EC7">
        <w:rPr>
          <w:rFonts w:ascii="Times New Roman" w:hAnsi="Times New Roman" w:cs="Times New Roman"/>
          <w:sz w:val="28"/>
          <w:szCs w:val="28"/>
        </w:rPr>
        <w:t>инфекционность</w:t>
      </w:r>
      <w:proofErr w:type="spellEnd"/>
      <w:r w:rsidRPr="00201EC7">
        <w:rPr>
          <w:rFonts w:ascii="Times New Roman" w:hAnsi="Times New Roman" w:cs="Times New Roman"/>
          <w:sz w:val="28"/>
          <w:szCs w:val="28"/>
        </w:rPr>
        <w:t xml:space="preserve"> вируса сохраняется в течение 6 месяцев, при −20°С около 15 лет. Инактивируется при </w:t>
      </w:r>
      <w:proofErr w:type="spellStart"/>
      <w:r w:rsidRPr="00201EC7">
        <w:rPr>
          <w:rFonts w:ascii="Times New Roman" w:hAnsi="Times New Roman" w:cs="Times New Roman"/>
          <w:sz w:val="28"/>
          <w:szCs w:val="28"/>
        </w:rPr>
        <w:t>автоклавировании</w:t>
      </w:r>
      <w:proofErr w:type="spellEnd"/>
      <w:r w:rsidRPr="00201EC7">
        <w:rPr>
          <w:rFonts w:ascii="Times New Roman" w:hAnsi="Times New Roman" w:cs="Times New Roman"/>
          <w:sz w:val="28"/>
          <w:szCs w:val="28"/>
        </w:rPr>
        <w:t xml:space="preserve"> в течение 30 минут, стерилизации сухим жаром при температуре 160°С в течение 60 минут, прогревании при 60°С в течение 10 часов.</w:t>
      </w:r>
    </w:p>
    <w:p w:rsidR="00D642E0" w:rsidRPr="00201EC7" w:rsidRDefault="00D642E0" w:rsidP="00B337CC">
      <w:pPr>
        <w:numPr>
          <w:ilvl w:val="0"/>
          <w:numId w:val="46"/>
        </w:numPr>
        <w:shd w:val="clear" w:color="auto" w:fill="FFFFFF"/>
        <w:spacing w:after="0" w:line="360" w:lineRule="auto"/>
        <w:ind w:left="0"/>
        <w:jc w:val="both"/>
        <w:rPr>
          <w:rFonts w:ascii="Times New Roman" w:hAnsi="Times New Roman" w:cs="Times New Roman"/>
          <w:sz w:val="28"/>
          <w:szCs w:val="28"/>
        </w:rPr>
      </w:pPr>
      <w:proofErr w:type="spellStart"/>
      <w:r w:rsidRPr="00201EC7">
        <w:rPr>
          <w:rFonts w:ascii="Times New Roman" w:hAnsi="Times New Roman" w:cs="Times New Roman"/>
          <w:i/>
          <w:iCs/>
          <w:sz w:val="28"/>
          <w:szCs w:val="28"/>
        </w:rPr>
        <w:t>Цитомегаловирус</w:t>
      </w:r>
      <w:proofErr w:type="spellEnd"/>
      <w:r w:rsidRPr="00201EC7">
        <w:rPr>
          <w:rFonts w:ascii="Times New Roman" w:hAnsi="Times New Roman" w:cs="Times New Roman"/>
          <w:sz w:val="28"/>
          <w:szCs w:val="28"/>
        </w:rPr>
        <w:t> (</w:t>
      </w:r>
      <w:hyperlink r:id="rId101" w:tooltip="Английский язык" w:history="1">
        <w:r w:rsidRPr="00201EC7">
          <w:rPr>
            <w:rStyle w:val="a9"/>
            <w:rFonts w:ascii="Times New Roman" w:hAnsi="Times New Roman" w:cs="Times New Roman"/>
            <w:color w:val="auto"/>
            <w:sz w:val="28"/>
            <w:szCs w:val="28"/>
            <w:u w:val="none"/>
          </w:rPr>
          <w:t>англ.</w:t>
        </w:r>
      </w:hyperlink>
      <w:r w:rsidRPr="00201EC7">
        <w:rPr>
          <w:rFonts w:ascii="Times New Roman" w:hAnsi="Times New Roman" w:cs="Times New Roman"/>
          <w:sz w:val="28"/>
          <w:szCs w:val="28"/>
        </w:rPr>
        <w:t> </w:t>
      </w:r>
      <w:proofErr w:type="spellStart"/>
      <w:r w:rsidRPr="00201EC7">
        <w:rPr>
          <w:rFonts w:ascii="Times New Roman" w:hAnsi="Times New Roman" w:cs="Times New Roman"/>
          <w:i/>
          <w:iCs/>
          <w:sz w:val="28"/>
          <w:szCs w:val="28"/>
        </w:rPr>
        <w:t>Cytomegalovirus</w:t>
      </w:r>
      <w:proofErr w:type="spellEnd"/>
      <w:r w:rsidRPr="00201EC7">
        <w:rPr>
          <w:rFonts w:ascii="Times New Roman" w:hAnsi="Times New Roman" w:cs="Times New Roman"/>
          <w:sz w:val="28"/>
          <w:szCs w:val="28"/>
        </w:rPr>
        <w:t>, CMV) — род вирусов семейства </w:t>
      </w:r>
      <w:proofErr w:type="spellStart"/>
      <w:r w:rsidR="00A9563D" w:rsidRPr="00201EC7">
        <w:rPr>
          <w:rFonts w:ascii="Times New Roman" w:hAnsi="Times New Roman" w:cs="Times New Roman"/>
          <w:sz w:val="28"/>
          <w:szCs w:val="28"/>
        </w:rPr>
        <w:fldChar w:fldCharType="begin"/>
      </w:r>
      <w:r w:rsidRPr="00201EC7">
        <w:rPr>
          <w:rFonts w:ascii="Times New Roman" w:hAnsi="Times New Roman" w:cs="Times New Roman"/>
          <w:sz w:val="28"/>
          <w:szCs w:val="28"/>
        </w:rPr>
        <w:instrText xml:space="preserve"> HYPERLINK "https://ru.wikipedia.org/wiki/%D0%93%D0%B5%D1%80%D0%BF%D0%B5%D1%81%D0%B2%D0%B8%D1%80%D1%83%D1%81%D1%8B" \o "Герпесвирусы" </w:instrText>
      </w:r>
      <w:r w:rsidR="00A9563D" w:rsidRPr="00201EC7">
        <w:rPr>
          <w:rFonts w:ascii="Times New Roman" w:hAnsi="Times New Roman" w:cs="Times New Roman"/>
          <w:sz w:val="28"/>
          <w:szCs w:val="28"/>
        </w:rPr>
        <w:fldChar w:fldCharType="separate"/>
      </w:r>
      <w:r w:rsidRPr="00201EC7">
        <w:rPr>
          <w:rStyle w:val="a9"/>
          <w:rFonts w:ascii="Times New Roman" w:hAnsi="Times New Roman" w:cs="Times New Roman"/>
          <w:color w:val="auto"/>
          <w:sz w:val="28"/>
          <w:szCs w:val="28"/>
          <w:u w:val="none"/>
        </w:rPr>
        <w:t>герпесвирусов</w:t>
      </w:r>
      <w:proofErr w:type="spellEnd"/>
      <w:r w:rsidR="00A9563D" w:rsidRPr="00201EC7">
        <w:rPr>
          <w:rFonts w:ascii="Times New Roman" w:hAnsi="Times New Roman" w:cs="Times New Roman"/>
          <w:sz w:val="28"/>
          <w:szCs w:val="28"/>
        </w:rPr>
        <w:fldChar w:fldCharType="end"/>
      </w:r>
      <w:r w:rsidRPr="00201EC7">
        <w:rPr>
          <w:rFonts w:ascii="Times New Roman" w:hAnsi="Times New Roman" w:cs="Times New Roman"/>
          <w:sz w:val="28"/>
          <w:szCs w:val="28"/>
        </w:rPr>
        <w:t> (</w:t>
      </w:r>
      <w:r w:rsidRPr="00201EC7">
        <w:rPr>
          <w:rFonts w:ascii="Times New Roman" w:hAnsi="Times New Roman" w:cs="Times New Roman"/>
          <w:i/>
          <w:iCs/>
          <w:sz w:val="28"/>
          <w:szCs w:val="28"/>
          <w:lang w:val="la-Latn"/>
        </w:rPr>
        <w:t>Herpesviridae</w:t>
      </w:r>
      <w:r w:rsidRPr="00201EC7">
        <w:rPr>
          <w:rFonts w:ascii="Times New Roman" w:hAnsi="Times New Roman" w:cs="Times New Roman"/>
          <w:sz w:val="28"/>
          <w:szCs w:val="28"/>
        </w:rPr>
        <w:t>). Научное название образовано от </w:t>
      </w:r>
      <w:hyperlink r:id="rId102" w:tooltip="Древнегреческий язык" w:history="1">
        <w:r w:rsidRPr="00201EC7">
          <w:rPr>
            <w:rStyle w:val="a9"/>
            <w:rFonts w:ascii="Times New Roman" w:hAnsi="Times New Roman" w:cs="Times New Roman"/>
            <w:color w:val="auto"/>
            <w:sz w:val="28"/>
            <w:szCs w:val="28"/>
            <w:u w:val="none"/>
          </w:rPr>
          <w:t>др.-греч.</w:t>
        </w:r>
      </w:hyperlink>
      <w:r w:rsidRPr="00201EC7">
        <w:rPr>
          <w:rFonts w:ascii="Times New Roman" w:hAnsi="Times New Roman" w:cs="Times New Roman"/>
          <w:sz w:val="28"/>
          <w:szCs w:val="28"/>
        </w:rPr>
        <w:t> κύτος — клетка + μέγας — большой + </w:t>
      </w:r>
      <w:hyperlink r:id="rId103" w:tooltip="Латинский язык" w:history="1">
        <w:r w:rsidRPr="00201EC7">
          <w:rPr>
            <w:rStyle w:val="a9"/>
            <w:rFonts w:ascii="Times New Roman" w:hAnsi="Times New Roman" w:cs="Times New Roman"/>
            <w:color w:val="auto"/>
            <w:sz w:val="28"/>
            <w:szCs w:val="28"/>
            <w:u w:val="none"/>
          </w:rPr>
          <w:t>лат.</w:t>
        </w:r>
      </w:hyperlink>
      <w:r w:rsidRPr="00201EC7">
        <w:rPr>
          <w:rFonts w:ascii="Times New Roman" w:hAnsi="Times New Roman" w:cs="Times New Roman"/>
          <w:sz w:val="28"/>
          <w:szCs w:val="28"/>
        </w:rPr>
        <w:t> </w:t>
      </w:r>
      <w:r w:rsidRPr="00201EC7">
        <w:rPr>
          <w:rFonts w:ascii="Times New Roman" w:hAnsi="Times New Roman" w:cs="Times New Roman"/>
          <w:i/>
          <w:iCs/>
          <w:sz w:val="28"/>
          <w:szCs w:val="28"/>
          <w:lang w:val="la-Latn"/>
        </w:rPr>
        <w:t>virus</w:t>
      </w:r>
      <w:r w:rsidRPr="00201EC7">
        <w:rPr>
          <w:rFonts w:ascii="Times New Roman" w:hAnsi="Times New Roman" w:cs="Times New Roman"/>
          <w:sz w:val="28"/>
          <w:szCs w:val="28"/>
        </w:rPr>
        <w:t> — яд. Представитель рода </w:t>
      </w:r>
      <w:hyperlink r:id="rId104" w:tooltip="Human herpesvirus 5" w:history="1">
        <w:r w:rsidRPr="00201EC7">
          <w:rPr>
            <w:rStyle w:val="a9"/>
            <w:rFonts w:ascii="Times New Roman" w:hAnsi="Times New Roman" w:cs="Times New Roman"/>
            <w:i/>
            <w:iCs/>
            <w:color w:val="auto"/>
            <w:sz w:val="28"/>
            <w:szCs w:val="28"/>
            <w:u w:val="none"/>
            <w:lang w:val="la-Latn"/>
          </w:rPr>
          <w:t>Human herpesvirus 5</w:t>
        </w:r>
      </w:hyperlink>
      <w:r w:rsidRPr="00201EC7">
        <w:rPr>
          <w:rFonts w:ascii="Times New Roman" w:hAnsi="Times New Roman" w:cs="Times New Roman"/>
          <w:sz w:val="28"/>
          <w:szCs w:val="28"/>
        </w:rPr>
        <w:t> (</w:t>
      </w:r>
      <w:hyperlink r:id="rId105" w:tooltip="HCMV-5" w:history="1">
        <w:r w:rsidRPr="00201EC7">
          <w:rPr>
            <w:rStyle w:val="a9"/>
            <w:rFonts w:ascii="Times New Roman" w:hAnsi="Times New Roman" w:cs="Times New Roman"/>
            <w:color w:val="auto"/>
            <w:sz w:val="28"/>
            <w:szCs w:val="28"/>
            <w:u w:val="none"/>
          </w:rPr>
          <w:t>HCMV-5</w:t>
        </w:r>
      </w:hyperlink>
      <w:r w:rsidRPr="00201EC7">
        <w:rPr>
          <w:rFonts w:ascii="Times New Roman" w:hAnsi="Times New Roman" w:cs="Times New Roman"/>
          <w:sz w:val="28"/>
          <w:szCs w:val="28"/>
        </w:rPr>
        <w:t>, или </w:t>
      </w:r>
      <w:proofErr w:type="spellStart"/>
      <w:r w:rsidR="00A9563D">
        <w:fldChar w:fldCharType="begin"/>
      </w:r>
      <w:r w:rsidR="0048650D">
        <w:instrText>HYPERLINK "https://ru.wikipedia.org/wiki/%D0%93%D0%B5%D1%80%D0%BF%D0%B5%D1%81%D0%B2%D0%B8%D1%80%D1%83%D1%81_%D1%87%D0%B5%D0%BB%D0%BE%D0%B2%D0%B5%D0%BA%D0%B0_%D1%82%D0%B8%D0%BF_5" \o "Герпесвирус человека тип 5"</w:instrText>
      </w:r>
      <w:r w:rsidR="00A9563D">
        <w:fldChar w:fldCharType="separate"/>
      </w:r>
      <w:r w:rsidRPr="00201EC7">
        <w:rPr>
          <w:rStyle w:val="a9"/>
          <w:rFonts w:ascii="Times New Roman" w:hAnsi="Times New Roman" w:cs="Times New Roman"/>
          <w:color w:val="auto"/>
          <w:sz w:val="28"/>
          <w:szCs w:val="28"/>
          <w:u w:val="none"/>
        </w:rPr>
        <w:t>герпесвирус</w:t>
      </w:r>
      <w:proofErr w:type="spellEnd"/>
      <w:r w:rsidRPr="00201EC7">
        <w:rPr>
          <w:rStyle w:val="a9"/>
          <w:rFonts w:ascii="Times New Roman" w:hAnsi="Times New Roman" w:cs="Times New Roman"/>
          <w:color w:val="auto"/>
          <w:sz w:val="28"/>
          <w:szCs w:val="28"/>
          <w:u w:val="none"/>
        </w:rPr>
        <w:t xml:space="preserve"> человека тип 5</w:t>
      </w:r>
      <w:r w:rsidR="00A9563D">
        <w:fldChar w:fldCharType="end"/>
      </w:r>
      <w:r w:rsidRPr="00201EC7">
        <w:rPr>
          <w:rFonts w:ascii="Times New Roman" w:hAnsi="Times New Roman" w:cs="Times New Roman"/>
          <w:sz w:val="28"/>
          <w:szCs w:val="28"/>
        </w:rPr>
        <w:t xml:space="preserve">) способен </w:t>
      </w:r>
      <w:proofErr w:type="gramStart"/>
      <w:r w:rsidRPr="00201EC7">
        <w:rPr>
          <w:rFonts w:ascii="Times New Roman" w:hAnsi="Times New Roman" w:cs="Times New Roman"/>
          <w:sz w:val="28"/>
          <w:szCs w:val="28"/>
        </w:rPr>
        <w:t>инфицировать людей вызывая</w:t>
      </w:r>
      <w:proofErr w:type="gramEnd"/>
      <w:r w:rsidRPr="00201EC7">
        <w:rPr>
          <w:rFonts w:ascii="Times New Roman" w:hAnsi="Times New Roman" w:cs="Times New Roman"/>
          <w:sz w:val="28"/>
          <w:szCs w:val="28"/>
        </w:rPr>
        <w:t xml:space="preserve"> у них </w:t>
      </w:r>
      <w:proofErr w:type="spellStart"/>
      <w:r w:rsidR="00A9563D" w:rsidRPr="00201EC7">
        <w:rPr>
          <w:rFonts w:ascii="Times New Roman" w:hAnsi="Times New Roman" w:cs="Times New Roman"/>
          <w:sz w:val="28"/>
          <w:szCs w:val="28"/>
        </w:rPr>
        <w:fldChar w:fldCharType="begin"/>
      </w:r>
      <w:r w:rsidRPr="00201EC7">
        <w:rPr>
          <w:rFonts w:ascii="Times New Roman" w:hAnsi="Times New Roman" w:cs="Times New Roman"/>
          <w:sz w:val="28"/>
          <w:szCs w:val="28"/>
        </w:rPr>
        <w:instrText xml:space="preserve"> HYPERLINK "https://ru.wikipedia.org/wiki/%D0%A6%D0%B8%D1%82%D0%BE%D0%BC%D0%B5%D0%B3%D0%B0%D0%BB%D0%B8%D1%8F" \o "Цитомегалия" </w:instrText>
      </w:r>
      <w:r w:rsidR="00A9563D" w:rsidRPr="00201EC7">
        <w:rPr>
          <w:rFonts w:ascii="Times New Roman" w:hAnsi="Times New Roman" w:cs="Times New Roman"/>
          <w:sz w:val="28"/>
          <w:szCs w:val="28"/>
        </w:rPr>
        <w:fldChar w:fldCharType="separate"/>
      </w:r>
      <w:r w:rsidRPr="00201EC7">
        <w:rPr>
          <w:rStyle w:val="a9"/>
          <w:rFonts w:ascii="Times New Roman" w:hAnsi="Times New Roman" w:cs="Times New Roman"/>
          <w:color w:val="auto"/>
          <w:sz w:val="28"/>
          <w:szCs w:val="28"/>
          <w:u w:val="none"/>
        </w:rPr>
        <w:t>Цитомегалию</w:t>
      </w:r>
      <w:proofErr w:type="spellEnd"/>
      <w:r w:rsidR="00A9563D" w:rsidRPr="00201EC7">
        <w:rPr>
          <w:rFonts w:ascii="Times New Roman" w:hAnsi="Times New Roman" w:cs="Times New Roman"/>
          <w:sz w:val="28"/>
          <w:szCs w:val="28"/>
        </w:rPr>
        <w:fldChar w:fldCharType="end"/>
      </w:r>
      <w:r w:rsidRPr="00201EC7">
        <w:rPr>
          <w:rFonts w:ascii="Times New Roman" w:hAnsi="Times New Roman" w:cs="Times New Roman"/>
          <w:sz w:val="28"/>
          <w:szCs w:val="28"/>
        </w:rPr>
        <w:t>.</w:t>
      </w:r>
    </w:p>
    <w:p w:rsidR="00D642E0" w:rsidRPr="00201EC7" w:rsidRDefault="00D642E0" w:rsidP="00B337CC">
      <w:pPr>
        <w:numPr>
          <w:ilvl w:val="0"/>
          <w:numId w:val="46"/>
        </w:numPr>
        <w:shd w:val="clear" w:color="auto" w:fill="FFFFFF"/>
        <w:spacing w:after="0" w:line="360" w:lineRule="auto"/>
        <w:ind w:left="0"/>
        <w:jc w:val="both"/>
        <w:rPr>
          <w:rFonts w:ascii="Times New Roman" w:hAnsi="Times New Roman" w:cs="Times New Roman"/>
          <w:sz w:val="28"/>
          <w:szCs w:val="28"/>
        </w:rPr>
      </w:pPr>
      <w:r w:rsidRPr="00201EC7">
        <w:rPr>
          <w:rFonts w:ascii="Times New Roman" w:hAnsi="Times New Roman" w:cs="Times New Roman"/>
          <w:i/>
          <w:iCs/>
          <w:sz w:val="28"/>
          <w:szCs w:val="28"/>
        </w:rPr>
        <w:t>Контагиозный моллюск</w:t>
      </w:r>
      <w:r w:rsidRPr="00201EC7">
        <w:rPr>
          <w:rFonts w:ascii="Times New Roman" w:hAnsi="Times New Roman" w:cs="Times New Roman"/>
          <w:sz w:val="28"/>
          <w:szCs w:val="28"/>
        </w:rPr>
        <w:t> (</w:t>
      </w:r>
      <w:proofErr w:type="spellStart"/>
      <w:r w:rsidR="00A9563D" w:rsidRPr="00201EC7">
        <w:rPr>
          <w:rFonts w:ascii="Times New Roman" w:hAnsi="Times New Roman" w:cs="Times New Roman"/>
          <w:sz w:val="28"/>
          <w:szCs w:val="28"/>
        </w:rPr>
        <w:fldChar w:fldCharType="begin"/>
      </w:r>
      <w:r w:rsidRPr="00201EC7">
        <w:rPr>
          <w:rFonts w:ascii="Times New Roman" w:hAnsi="Times New Roman" w:cs="Times New Roman"/>
          <w:sz w:val="28"/>
          <w:szCs w:val="28"/>
        </w:rPr>
        <w:instrText xml:space="preserve"> HYPERLINK "https://ru.wikipedia.org/wiki/%D0%98%D0%BD%D1%82%D0%B5%D1%80%D0%BD%D0%B0%D1%86%D0%B8%D0%BE%D0%BD%D0%B0%D0%BB%D0%B8%D0%B7%D0%BC_(%D0%BB%D0%B5%D0%BA%D1%81%D0%B8%D0%BA%D0%B0)" \l "novolat" \o "Интернационализм (лексика)" </w:instrText>
      </w:r>
      <w:r w:rsidR="00A9563D" w:rsidRPr="00201EC7">
        <w:rPr>
          <w:rFonts w:ascii="Times New Roman" w:hAnsi="Times New Roman" w:cs="Times New Roman"/>
          <w:sz w:val="28"/>
          <w:szCs w:val="28"/>
        </w:rPr>
        <w:fldChar w:fldCharType="separate"/>
      </w:r>
      <w:r w:rsidRPr="00201EC7">
        <w:rPr>
          <w:rStyle w:val="a9"/>
          <w:rFonts w:ascii="Times New Roman" w:hAnsi="Times New Roman" w:cs="Times New Roman"/>
          <w:color w:val="auto"/>
          <w:sz w:val="28"/>
          <w:szCs w:val="28"/>
          <w:u w:val="none"/>
        </w:rPr>
        <w:t>новолат</w:t>
      </w:r>
      <w:proofErr w:type="spellEnd"/>
      <w:r w:rsidRPr="00201EC7">
        <w:rPr>
          <w:rStyle w:val="a9"/>
          <w:rFonts w:ascii="Times New Roman" w:hAnsi="Times New Roman" w:cs="Times New Roman"/>
          <w:color w:val="auto"/>
          <w:sz w:val="28"/>
          <w:szCs w:val="28"/>
          <w:u w:val="none"/>
        </w:rPr>
        <w:t>.</w:t>
      </w:r>
      <w:r w:rsidR="00A9563D" w:rsidRPr="00201EC7">
        <w:rPr>
          <w:rFonts w:ascii="Times New Roman" w:hAnsi="Times New Roman" w:cs="Times New Roman"/>
          <w:sz w:val="28"/>
          <w:szCs w:val="28"/>
        </w:rPr>
        <w:fldChar w:fldCharType="end"/>
      </w:r>
      <w:r w:rsidRPr="00201EC7">
        <w:rPr>
          <w:rFonts w:ascii="Times New Roman" w:hAnsi="Times New Roman" w:cs="Times New Roman"/>
          <w:sz w:val="28"/>
          <w:szCs w:val="28"/>
        </w:rPr>
        <w:t> </w:t>
      </w:r>
      <w:r w:rsidRPr="00201EC7">
        <w:rPr>
          <w:rFonts w:ascii="Times New Roman" w:hAnsi="Times New Roman" w:cs="Times New Roman"/>
          <w:i/>
          <w:iCs/>
          <w:sz w:val="28"/>
          <w:szCs w:val="28"/>
          <w:lang w:val="la-Latn"/>
        </w:rPr>
        <w:t>molluscum contagiosum</w:t>
      </w:r>
      <w:r w:rsidRPr="00201EC7">
        <w:rPr>
          <w:rFonts w:ascii="Times New Roman" w:hAnsi="Times New Roman" w:cs="Times New Roman"/>
          <w:sz w:val="28"/>
          <w:szCs w:val="28"/>
        </w:rPr>
        <w:t>) представляет кожное заболевание, вызываемое одним из </w:t>
      </w:r>
      <w:hyperlink r:id="rId106" w:tooltip="Поксвирусы" w:history="1">
        <w:r w:rsidRPr="00201EC7">
          <w:rPr>
            <w:rStyle w:val="a9"/>
            <w:rFonts w:ascii="Times New Roman" w:hAnsi="Times New Roman" w:cs="Times New Roman"/>
            <w:color w:val="auto"/>
            <w:sz w:val="28"/>
            <w:szCs w:val="28"/>
            <w:u w:val="none"/>
          </w:rPr>
          <w:t>вирусов группы оспы</w:t>
        </w:r>
      </w:hyperlink>
      <w:r w:rsidRPr="00201EC7">
        <w:rPr>
          <w:rFonts w:ascii="Times New Roman" w:hAnsi="Times New Roman" w:cs="Times New Roman"/>
          <w:sz w:val="28"/>
          <w:szCs w:val="28"/>
        </w:rPr>
        <w:t>. Обычно поражается </w:t>
      </w:r>
      <w:hyperlink r:id="rId107" w:tooltip="Кожа" w:history="1">
        <w:r w:rsidRPr="00201EC7">
          <w:rPr>
            <w:rStyle w:val="a9"/>
            <w:rFonts w:ascii="Times New Roman" w:hAnsi="Times New Roman" w:cs="Times New Roman"/>
            <w:color w:val="auto"/>
            <w:sz w:val="28"/>
            <w:szCs w:val="28"/>
            <w:u w:val="none"/>
          </w:rPr>
          <w:t>кожа</w:t>
        </w:r>
      </w:hyperlink>
      <w:r w:rsidRPr="00201EC7">
        <w:rPr>
          <w:rFonts w:ascii="Times New Roman" w:hAnsi="Times New Roman" w:cs="Times New Roman"/>
          <w:sz w:val="28"/>
          <w:szCs w:val="28"/>
        </w:rPr>
        <w:t>, иногда — </w:t>
      </w:r>
      <w:hyperlink r:id="rId108" w:tooltip="Слизистая оболочка" w:history="1">
        <w:r w:rsidRPr="00201EC7">
          <w:rPr>
            <w:rStyle w:val="a9"/>
            <w:rFonts w:ascii="Times New Roman" w:hAnsi="Times New Roman" w:cs="Times New Roman"/>
            <w:color w:val="auto"/>
            <w:sz w:val="28"/>
            <w:szCs w:val="28"/>
            <w:u w:val="none"/>
          </w:rPr>
          <w:t>слизистые оболочки</w:t>
        </w:r>
      </w:hyperlink>
      <w:r w:rsidRPr="00201EC7">
        <w:rPr>
          <w:rFonts w:ascii="Times New Roman" w:hAnsi="Times New Roman" w:cs="Times New Roman"/>
          <w:sz w:val="28"/>
          <w:szCs w:val="28"/>
        </w:rPr>
        <w:t>. Наиболее часто инфекция возникает у детей в возрасте от одного до десяти лет. Инфекция передаётся при непосредственном контакте с больным или через загрязнённые предметы обихода. В типичном случае </w:t>
      </w:r>
      <w:hyperlink r:id="rId109" w:tooltip="Вирусная инфекция" w:history="1">
        <w:r w:rsidRPr="00201EC7">
          <w:rPr>
            <w:rStyle w:val="a9"/>
            <w:rFonts w:ascii="Times New Roman" w:hAnsi="Times New Roman" w:cs="Times New Roman"/>
            <w:color w:val="auto"/>
            <w:sz w:val="28"/>
            <w:szCs w:val="28"/>
            <w:u w:val="none"/>
          </w:rPr>
          <w:t>вирусная инфекция</w:t>
        </w:r>
      </w:hyperlink>
      <w:r w:rsidRPr="00201EC7">
        <w:rPr>
          <w:rFonts w:ascii="Times New Roman" w:hAnsi="Times New Roman" w:cs="Times New Roman"/>
          <w:sz w:val="28"/>
          <w:szCs w:val="28"/>
        </w:rPr>
        <w:t xml:space="preserve"> у взрослых приводит к образованию на наружных половых органах, бёдрах, ягодицах или нижней части живота узелков, приподнятых над поверхностью кожи. Они имеют полушаровидную форму. По цвету совпадают с нормальной окраской кожи или слегка розовее её. В середине полусферы имеется вдавление, чем — то напоминающее человеческий пупок. Величина этих безболезненных поражений, появляющихся обычно спустя 3-6 недель после заражения, варьирует от 1 мм до 1 см в диаметре; они имеют розовато-оранжевую окраску с перламутровой верхушкой. При надавливании на узелок из него, как из угря, выделяется творожистая пробка. Чаще всего контагиозный моллюск не доставляет серьёзных неприятностей и исчезает сам по себе примерно в течение 6 </w:t>
      </w:r>
      <w:proofErr w:type="spellStart"/>
      <w:r w:rsidRPr="00201EC7">
        <w:rPr>
          <w:rFonts w:ascii="Times New Roman" w:hAnsi="Times New Roman" w:cs="Times New Roman"/>
          <w:sz w:val="28"/>
          <w:szCs w:val="28"/>
        </w:rPr>
        <w:t>мес</w:t>
      </w:r>
      <w:proofErr w:type="spellEnd"/>
      <w:r w:rsidRPr="00201EC7">
        <w:rPr>
          <w:rFonts w:ascii="Times New Roman" w:hAnsi="Times New Roman" w:cs="Times New Roman"/>
          <w:sz w:val="28"/>
          <w:szCs w:val="28"/>
        </w:rPr>
        <w:t>; поэтому лечение требуется не во всех случаях.</w:t>
      </w:r>
    </w:p>
    <w:p w:rsidR="00D642E0" w:rsidRPr="00201EC7" w:rsidRDefault="00D642E0" w:rsidP="00B337CC">
      <w:pPr>
        <w:numPr>
          <w:ilvl w:val="0"/>
          <w:numId w:val="46"/>
        </w:numPr>
        <w:shd w:val="clear" w:color="auto" w:fill="FFFFFF"/>
        <w:spacing w:after="0" w:line="360" w:lineRule="auto"/>
        <w:ind w:left="0"/>
        <w:jc w:val="both"/>
        <w:rPr>
          <w:rFonts w:ascii="Times New Roman" w:hAnsi="Times New Roman" w:cs="Times New Roman"/>
          <w:sz w:val="28"/>
          <w:szCs w:val="28"/>
        </w:rPr>
      </w:pPr>
      <w:proofErr w:type="spellStart"/>
      <w:r w:rsidRPr="00201EC7">
        <w:rPr>
          <w:rFonts w:ascii="Times New Roman" w:hAnsi="Times New Roman" w:cs="Times New Roman"/>
          <w:i/>
          <w:iCs/>
          <w:sz w:val="28"/>
          <w:szCs w:val="28"/>
        </w:rPr>
        <w:lastRenderedPageBreak/>
        <w:t>Сарко́ма</w:t>
      </w:r>
      <w:proofErr w:type="spellEnd"/>
      <w:r w:rsidRPr="00201EC7">
        <w:rPr>
          <w:rFonts w:ascii="Times New Roman" w:hAnsi="Times New Roman" w:cs="Times New Roman"/>
          <w:i/>
          <w:iCs/>
          <w:sz w:val="28"/>
          <w:szCs w:val="28"/>
        </w:rPr>
        <w:t xml:space="preserve"> </w:t>
      </w:r>
      <w:proofErr w:type="spellStart"/>
      <w:r w:rsidRPr="00201EC7">
        <w:rPr>
          <w:rFonts w:ascii="Times New Roman" w:hAnsi="Times New Roman" w:cs="Times New Roman"/>
          <w:i/>
          <w:iCs/>
          <w:sz w:val="28"/>
          <w:szCs w:val="28"/>
        </w:rPr>
        <w:t>Ка́поши</w:t>
      </w:r>
      <w:proofErr w:type="spellEnd"/>
      <w:r w:rsidRPr="00201EC7">
        <w:rPr>
          <w:rFonts w:ascii="Times New Roman" w:hAnsi="Times New Roman" w:cs="Times New Roman"/>
          <w:sz w:val="28"/>
          <w:szCs w:val="28"/>
        </w:rPr>
        <w:t> (</w:t>
      </w:r>
      <w:proofErr w:type="spellStart"/>
      <w:r w:rsidRPr="00201EC7">
        <w:rPr>
          <w:rFonts w:ascii="Times New Roman" w:hAnsi="Times New Roman" w:cs="Times New Roman"/>
          <w:sz w:val="28"/>
          <w:szCs w:val="28"/>
        </w:rPr>
        <w:t>ангиосаркома</w:t>
      </w:r>
      <w:proofErr w:type="spellEnd"/>
      <w:r w:rsidRPr="00201EC7">
        <w:rPr>
          <w:rFonts w:ascii="Times New Roman" w:hAnsi="Times New Roman" w:cs="Times New Roman"/>
          <w:sz w:val="28"/>
          <w:szCs w:val="28"/>
        </w:rPr>
        <w:t xml:space="preserve"> </w:t>
      </w:r>
      <w:proofErr w:type="spellStart"/>
      <w:r w:rsidRPr="00201EC7">
        <w:rPr>
          <w:rFonts w:ascii="Times New Roman" w:hAnsi="Times New Roman" w:cs="Times New Roman"/>
          <w:sz w:val="28"/>
          <w:szCs w:val="28"/>
        </w:rPr>
        <w:t>Капоши</w:t>
      </w:r>
      <w:proofErr w:type="spellEnd"/>
      <w:r w:rsidRPr="00201EC7">
        <w:rPr>
          <w:rFonts w:ascii="Times New Roman" w:hAnsi="Times New Roman" w:cs="Times New Roman"/>
          <w:sz w:val="28"/>
          <w:szCs w:val="28"/>
        </w:rPr>
        <w:t xml:space="preserve">) представляет собой множественные злокачественные новообразования дермы (кожи). Впервые </w:t>
      </w:r>
      <w:proofErr w:type="gramStart"/>
      <w:r w:rsidRPr="00201EC7">
        <w:rPr>
          <w:rFonts w:ascii="Times New Roman" w:hAnsi="Times New Roman" w:cs="Times New Roman"/>
          <w:sz w:val="28"/>
          <w:szCs w:val="28"/>
        </w:rPr>
        <w:t>описана</w:t>
      </w:r>
      <w:proofErr w:type="gramEnd"/>
      <w:r w:rsidRPr="00201EC7">
        <w:rPr>
          <w:rFonts w:ascii="Times New Roman" w:hAnsi="Times New Roman" w:cs="Times New Roman"/>
          <w:sz w:val="28"/>
          <w:szCs w:val="28"/>
        </w:rPr>
        <w:t xml:space="preserve"> венгерским дерматологом </w:t>
      </w:r>
      <w:proofErr w:type="spellStart"/>
      <w:r w:rsidR="00A9563D">
        <w:fldChar w:fldCharType="begin"/>
      </w:r>
      <w:r w:rsidR="0048650D">
        <w:instrText>HYPERLINK "https://ru.wikipedia.org/wiki/%D0%9A%D0%B0%D0%BF%D0%BE%D1%88%D0%B8,_%D0%9C%D0%BE%D1%80%D0%B8%D1%86" \o "Капоши, Мориц"</w:instrText>
      </w:r>
      <w:r w:rsidR="00A9563D">
        <w:fldChar w:fldCharType="separate"/>
      </w:r>
      <w:r w:rsidRPr="00201EC7">
        <w:rPr>
          <w:rStyle w:val="a9"/>
          <w:rFonts w:ascii="Times New Roman" w:hAnsi="Times New Roman" w:cs="Times New Roman"/>
          <w:color w:val="auto"/>
          <w:sz w:val="28"/>
          <w:szCs w:val="28"/>
          <w:u w:val="none"/>
        </w:rPr>
        <w:t>Морицем</w:t>
      </w:r>
      <w:proofErr w:type="spellEnd"/>
      <w:r w:rsidRPr="00201EC7">
        <w:rPr>
          <w:rStyle w:val="a9"/>
          <w:rFonts w:ascii="Times New Roman" w:hAnsi="Times New Roman" w:cs="Times New Roman"/>
          <w:color w:val="auto"/>
          <w:sz w:val="28"/>
          <w:szCs w:val="28"/>
          <w:u w:val="none"/>
        </w:rPr>
        <w:t xml:space="preserve"> </w:t>
      </w:r>
      <w:proofErr w:type="spellStart"/>
      <w:r w:rsidRPr="00201EC7">
        <w:rPr>
          <w:rStyle w:val="a9"/>
          <w:rFonts w:ascii="Times New Roman" w:hAnsi="Times New Roman" w:cs="Times New Roman"/>
          <w:color w:val="auto"/>
          <w:sz w:val="28"/>
          <w:szCs w:val="28"/>
          <w:u w:val="none"/>
        </w:rPr>
        <w:t>Капоши</w:t>
      </w:r>
      <w:proofErr w:type="spellEnd"/>
      <w:r w:rsidR="00A9563D">
        <w:fldChar w:fldCharType="end"/>
      </w:r>
      <w:r w:rsidRPr="00201EC7">
        <w:rPr>
          <w:rFonts w:ascii="Times New Roman" w:hAnsi="Times New Roman" w:cs="Times New Roman"/>
          <w:sz w:val="28"/>
          <w:szCs w:val="28"/>
        </w:rPr>
        <w:t> и названа его именем.</w:t>
      </w:r>
    </w:p>
    <w:p w:rsidR="00D642E0" w:rsidRPr="00201EC7" w:rsidRDefault="00A9563D" w:rsidP="00B337CC">
      <w:pPr>
        <w:numPr>
          <w:ilvl w:val="0"/>
          <w:numId w:val="46"/>
        </w:numPr>
        <w:shd w:val="clear" w:color="auto" w:fill="FFFFFF"/>
        <w:spacing w:after="0" w:line="360" w:lineRule="auto"/>
        <w:ind w:left="0"/>
        <w:jc w:val="both"/>
        <w:rPr>
          <w:rFonts w:ascii="Times New Roman" w:hAnsi="Times New Roman" w:cs="Times New Roman"/>
          <w:sz w:val="28"/>
          <w:szCs w:val="28"/>
        </w:rPr>
      </w:pPr>
      <w:hyperlink r:id="rId110" w:tooltip="Вирус Зика" w:history="1">
        <w:r w:rsidR="00D642E0" w:rsidRPr="00201EC7">
          <w:rPr>
            <w:rStyle w:val="a9"/>
            <w:rFonts w:ascii="Times New Roman" w:hAnsi="Times New Roman" w:cs="Times New Roman"/>
            <w:i/>
            <w:iCs/>
            <w:color w:val="auto"/>
            <w:sz w:val="28"/>
            <w:szCs w:val="28"/>
            <w:u w:val="none"/>
          </w:rPr>
          <w:t xml:space="preserve">Вирус </w:t>
        </w:r>
        <w:proofErr w:type="spellStart"/>
        <w:r w:rsidR="00D642E0" w:rsidRPr="00201EC7">
          <w:rPr>
            <w:rStyle w:val="a9"/>
            <w:rFonts w:ascii="Times New Roman" w:hAnsi="Times New Roman" w:cs="Times New Roman"/>
            <w:i/>
            <w:iCs/>
            <w:color w:val="auto"/>
            <w:sz w:val="28"/>
            <w:szCs w:val="28"/>
            <w:u w:val="none"/>
          </w:rPr>
          <w:t>Зика</w:t>
        </w:r>
        <w:proofErr w:type="spellEnd"/>
      </w:hyperlink>
      <w:r w:rsidR="00D642E0" w:rsidRPr="00201EC7">
        <w:rPr>
          <w:rFonts w:ascii="Times New Roman" w:hAnsi="Times New Roman" w:cs="Times New Roman"/>
          <w:sz w:val="28"/>
          <w:szCs w:val="28"/>
        </w:rPr>
        <w:t xml:space="preserve"> из рода </w:t>
      </w:r>
      <w:proofErr w:type="spellStart"/>
      <w:r w:rsidR="00D642E0" w:rsidRPr="00201EC7">
        <w:rPr>
          <w:rFonts w:ascii="Times New Roman" w:hAnsi="Times New Roman" w:cs="Times New Roman"/>
          <w:sz w:val="28"/>
          <w:szCs w:val="28"/>
        </w:rPr>
        <w:t>Flavivirus</w:t>
      </w:r>
      <w:proofErr w:type="spellEnd"/>
      <w:r w:rsidR="00D642E0" w:rsidRPr="00201EC7">
        <w:rPr>
          <w:rFonts w:ascii="Times New Roman" w:hAnsi="Times New Roman" w:cs="Times New Roman"/>
          <w:sz w:val="28"/>
          <w:szCs w:val="28"/>
        </w:rPr>
        <w:t>.</w:t>
      </w:r>
    </w:p>
    <w:p w:rsidR="00D642E0" w:rsidRPr="00201EC7" w:rsidRDefault="00D642E0" w:rsidP="00D642E0">
      <w:pPr>
        <w:pStyle w:val="3"/>
        <w:shd w:val="clear" w:color="auto" w:fill="FFFFFF"/>
        <w:spacing w:before="0" w:beforeAutospacing="0" w:after="0" w:afterAutospacing="0" w:line="360" w:lineRule="auto"/>
        <w:jc w:val="both"/>
        <w:rPr>
          <w:sz w:val="28"/>
          <w:szCs w:val="28"/>
        </w:rPr>
      </w:pPr>
      <w:r w:rsidRPr="00201EC7">
        <w:rPr>
          <w:rStyle w:val="mw-headline"/>
          <w:sz w:val="28"/>
          <w:szCs w:val="28"/>
        </w:rPr>
        <w:t>Протозойные инфекции</w:t>
      </w:r>
      <w:r w:rsidRPr="00201EC7">
        <w:rPr>
          <w:rStyle w:val="mw-editsection-bracket"/>
          <w:b w:val="0"/>
          <w:bCs w:val="0"/>
          <w:sz w:val="28"/>
          <w:szCs w:val="28"/>
        </w:rPr>
        <w:t>.</w:t>
      </w:r>
    </w:p>
    <w:p w:rsidR="00D642E0" w:rsidRPr="00201EC7" w:rsidRDefault="00A9563D" w:rsidP="00D642E0">
      <w:pPr>
        <w:shd w:val="clear" w:color="auto" w:fill="FFFFFF"/>
        <w:spacing w:after="0" w:line="360" w:lineRule="auto"/>
        <w:jc w:val="both"/>
        <w:rPr>
          <w:rFonts w:ascii="Times New Roman" w:hAnsi="Times New Roman" w:cs="Times New Roman"/>
          <w:i/>
          <w:iCs/>
          <w:sz w:val="28"/>
          <w:szCs w:val="28"/>
        </w:rPr>
      </w:pPr>
      <w:hyperlink r:id="rId111" w:tooltip="Трихомониаз" w:history="1">
        <w:r w:rsidR="00D642E0" w:rsidRPr="00201EC7">
          <w:rPr>
            <w:rStyle w:val="a9"/>
            <w:rFonts w:ascii="Times New Roman" w:hAnsi="Times New Roman" w:cs="Times New Roman"/>
            <w:b/>
            <w:bCs/>
            <w:i/>
            <w:iCs/>
            <w:color w:val="auto"/>
            <w:sz w:val="28"/>
            <w:szCs w:val="28"/>
            <w:u w:val="none"/>
          </w:rPr>
          <w:t>Трихомониаз</w:t>
        </w:r>
      </w:hyperlink>
    </w:p>
    <w:p w:rsidR="00D642E0" w:rsidRPr="00201EC7" w:rsidRDefault="00D642E0" w:rsidP="00D642E0">
      <w:pPr>
        <w:pStyle w:val="a4"/>
        <w:shd w:val="clear" w:color="auto" w:fill="FFFFFF"/>
        <w:spacing w:before="0" w:beforeAutospacing="0" w:after="0" w:afterAutospacing="0" w:line="360" w:lineRule="auto"/>
        <w:jc w:val="both"/>
        <w:rPr>
          <w:sz w:val="28"/>
          <w:szCs w:val="28"/>
        </w:rPr>
      </w:pPr>
      <w:proofErr w:type="spellStart"/>
      <w:r w:rsidRPr="00201EC7">
        <w:rPr>
          <w:i/>
          <w:iCs/>
          <w:sz w:val="28"/>
          <w:szCs w:val="28"/>
        </w:rPr>
        <w:t>Трихомониа́з</w:t>
      </w:r>
      <w:proofErr w:type="spellEnd"/>
      <w:r w:rsidRPr="00201EC7">
        <w:rPr>
          <w:sz w:val="28"/>
          <w:szCs w:val="28"/>
        </w:rPr>
        <w:t> занимает первое место по распространённости среди заболеваний </w:t>
      </w:r>
      <w:hyperlink r:id="rId112" w:tooltip="Мочеполовой тракт (страница отсутствует)" w:history="1">
        <w:r w:rsidRPr="00201EC7">
          <w:rPr>
            <w:rStyle w:val="a9"/>
            <w:color w:val="auto"/>
            <w:sz w:val="28"/>
            <w:szCs w:val="28"/>
            <w:u w:val="none"/>
          </w:rPr>
          <w:t>мочеполового тракта</w:t>
        </w:r>
      </w:hyperlink>
      <w:r w:rsidRPr="00201EC7">
        <w:rPr>
          <w:sz w:val="28"/>
          <w:szCs w:val="28"/>
        </w:rPr>
        <w:t>. Кроме того, трихомониаз держит первенство и среди заболеваний, передаваемых половым путём. По данным </w:t>
      </w:r>
      <w:hyperlink r:id="rId113" w:tooltip="Всемирная организация здравоохранения" w:history="1">
        <w:r w:rsidRPr="00201EC7">
          <w:rPr>
            <w:rStyle w:val="a9"/>
            <w:color w:val="auto"/>
            <w:sz w:val="28"/>
            <w:szCs w:val="28"/>
            <w:u w:val="none"/>
          </w:rPr>
          <w:t>Всемирной организации здравоохранения</w:t>
        </w:r>
      </w:hyperlink>
      <w:r w:rsidRPr="00201EC7">
        <w:rPr>
          <w:sz w:val="28"/>
          <w:szCs w:val="28"/>
        </w:rPr>
        <w:t> (1999 г.), 10 % населения земного шара болеют трихомониазом. Трихомониаз ежегодно регистрируют у около 170 млн человек. Возбудитель — влагалищная трихомонада (</w:t>
      </w:r>
      <w:proofErr w:type="spellStart"/>
      <w:r w:rsidR="00A9563D" w:rsidRPr="00201EC7">
        <w:rPr>
          <w:i/>
          <w:iCs/>
          <w:sz w:val="28"/>
          <w:szCs w:val="28"/>
        </w:rPr>
        <w:fldChar w:fldCharType="begin"/>
      </w:r>
      <w:r w:rsidRPr="00201EC7">
        <w:rPr>
          <w:i/>
          <w:iCs/>
          <w:sz w:val="28"/>
          <w:szCs w:val="28"/>
        </w:rPr>
        <w:instrText xml:space="preserve"> HYPERLINK "https://ru.wikipedia.org/wiki/Trichomonas_vaginalis" \o "Trichomonas vaginalis" </w:instrText>
      </w:r>
      <w:r w:rsidR="00A9563D" w:rsidRPr="00201EC7">
        <w:rPr>
          <w:i/>
          <w:iCs/>
          <w:sz w:val="28"/>
          <w:szCs w:val="28"/>
        </w:rPr>
        <w:fldChar w:fldCharType="separate"/>
      </w:r>
      <w:r w:rsidRPr="00201EC7">
        <w:rPr>
          <w:rStyle w:val="a9"/>
          <w:i/>
          <w:iCs/>
          <w:color w:val="auto"/>
          <w:sz w:val="28"/>
          <w:szCs w:val="28"/>
          <w:u w:val="none"/>
        </w:rPr>
        <w:t>Trichomonas</w:t>
      </w:r>
      <w:proofErr w:type="spellEnd"/>
      <w:r w:rsidRPr="00201EC7">
        <w:rPr>
          <w:rStyle w:val="a9"/>
          <w:i/>
          <w:iCs/>
          <w:color w:val="auto"/>
          <w:sz w:val="28"/>
          <w:szCs w:val="28"/>
          <w:u w:val="none"/>
        </w:rPr>
        <w:t xml:space="preserve"> </w:t>
      </w:r>
      <w:proofErr w:type="spellStart"/>
      <w:r w:rsidRPr="00201EC7">
        <w:rPr>
          <w:rStyle w:val="a9"/>
          <w:i/>
          <w:iCs/>
          <w:color w:val="auto"/>
          <w:sz w:val="28"/>
          <w:szCs w:val="28"/>
          <w:u w:val="none"/>
        </w:rPr>
        <w:t>vaginalis</w:t>
      </w:r>
      <w:proofErr w:type="spellEnd"/>
      <w:r w:rsidR="00A9563D" w:rsidRPr="00201EC7">
        <w:rPr>
          <w:i/>
          <w:iCs/>
          <w:sz w:val="28"/>
          <w:szCs w:val="28"/>
        </w:rPr>
        <w:fldChar w:fldCharType="end"/>
      </w:r>
      <w:r w:rsidRPr="00201EC7">
        <w:rPr>
          <w:sz w:val="28"/>
          <w:szCs w:val="28"/>
        </w:rPr>
        <w:t>).</w:t>
      </w:r>
    </w:p>
    <w:p w:rsidR="00D642E0" w:rsidRPr="00201EC7" w:rsidRDefault="00D642E0" w:rsidP="00201EC7">
      <w:pPr>
        <w:pStyle w:val="a4"/>
        <w:shd w:val="clear" w:color="auto" w:fill="FFFFFF"/>
        <w:spacing w:before="0" w:beforeAutospacing="0" w:after="0" w:afterAutospacing="0" w:line="360" w:lineRule="auto"/>
        <w:ind w:firstLine="567"/>
        <w:jc w:val="both"/>
        <w:rPr>
          <w:sz w:val="28"/>
          <w:szCs w:val="28"/>
        </w:rPr>
      </w:pPr>
      <w:r w:rsidRPr="00201EC7">
        <w:rPr>
          <w:sz w:val="28"/>
          <w:szCs w:val="28"/>
        </w:rPr>
        <w:t>Трихомониаз опасен в первую очередь тяжёлыми последствиями в виде осложнений, которые могут быть причиной </w:t>
      </w:r>
      <w:hyperlink r:id="rId114" w:tooltip="Бесплодие" w:history="1">
        <w:r w:rsidRPr="00201EC7">
          <w:rPr>
            <w:rStyle w:val="a9"/>
            <w:color w:val="auto"/>
            <w:sz w:val="28"/>
            <w:szCs w:val="28"/>
            <w:u w:val="none"/>
          </w:rPr>
          <w:t>бесплодия</w:t>
        </w:r>
      </w:hyperlink>
      <w:r w:rsidRPr="00201EC7">
        <w:rPr>
          <w:sz w:val="28"/>
          <w:szCs w:val="28"/>
        </w:rPr>
        <w:t>, патологии беременности и тому подобного. Основное место обитания трихомониаза в мужском организме — </w:t>
      </w:r>
      <w:hyperlink r:id="rId115" w:tooltip="Уретра" w:history="1">
        <w:r w:rsidRPr="00201EC7">
          <w:rPr>
            <w:rStyle w:val="a9"/>
            <w:color w:val="auto"/>
            <w:sz w:val="28"/>
            <w:szCs w:val="28"/>
            <w:u w:val="none"/>
          </w:rPr>
          <w:t>уретра</w:t>
        </w:r>
      </w:hyperlink>
      <w:r w:rsidRPr="00201EC7">
        <w:rPr>
          <w:sz w:val="28"/>
          <w:szCs w:val="28"/>
        </w:rPr>
        <w:t>, </w:t>
      </w:r>
      <w:hyperlink r:id="rId116" w:tooltip="Предстательная железа" w:history="1">
        <w:r w:rsidRPr="00201EC7">
          <w:rPr>
            <w:rStyle w:val="a9"/>
            <w:color w:val="auto"/>
            <w:sz w:val="28"/>
            <w:szCs w:val="28"/>
            <w:u w:val="none"/>
          </w:rPr>
          <w:t>предстательная железа</w:t>
        </w:r>
      </w:hyperlink>
      <w:r w:rsidRPr="00201EC7">
        <w:rPr>
          <w:sz w:val="28"/>
          <w:szCs w:val="28"/>
        </w:rPr>
        <w:t> и </w:t>
      </w:r>
      <w:hyperlink r:id="rId117" w:tooltip="Семенные пузырьки" w:history="1">
        <w:r w:rsidRPr="00201EC7">
          <w:rPr>
            <w:rStyle w:val="a9"/>
            <w:color w:val="auto"/>
            <w:sz w:val="28"/>
            <w:szCs w:val="28"/>
            <w:u w:val="none"/>
          </w:rPr>
          <w:t>семенные пузырьки</w:t>
        </w:r>
      </w:hyperlink>
      <w:r w:rsidRPr="00201EC7">
        <w:rPr>
          <w:sz w:val="28"/>
          <w:szCs w:val="28"/>
        </w:rPr>
        <w:t>, в женском — влагалище. Однако при первом попадании в организм трихомонады всегда вызывают </w:t>
      </w:r>
      <w:hyperlink r:id="rId118" w:tooltip="Уретрит" w:history="1">
        <w:r w:rsidRPr="00201EC7">
          <w:rPr>
            <w:rStyle w:val="a9"/>
            <w:color w:val="auto"/>
            <w:sz w:val="28"/>
            <w:szCs w:val="28"/>
            <w:u w:val="none"/>
          </w:rPr>
          <w:t>уретрит</w:t>
        </w:r>
      </w:hyperlink>
      <w:r w:rsidRPr="00201EC7">
        <w:rPr>
          <w:sz w:val="28"/>
          <w:szCs w:val="28"/>
        </w:rPr>
        <w:t xml:space="preserve">. Заражение происходит половым путём при контакте с больным или носителем инфекции. Инкубационный период составляет 1-4 </w:t>
      </w:r>
      <w:proofErr w:type="spellStart"/>
      <w:r w:rsidRPr="00201EC7">
        <w:rPr>
          <w:sz w:val="28"/>
          <w:szCs w:val="28"/>
        </w:rPr>
        <w:t>нед</w:t>
      </w:r>
      <w:proofErr w:type="spellEnd"/>
      <w:r w:rsidRPr="00201EC7">
        <w:rPr>
          <w:sz w:val="28"/>
          <w:szCs w:val="28"/>
        </w:rPr>
        <w:t>.</w:t>
      </w:r>
    </w:p>
    <w:p w:rsidR="00D642E0" w:rsidRPr="00201EC7" w:rsidRDefault="00D642E0" w:rsidP="00D642E0">
      <w:pPr>
        <w:pStyle w:val="3"/>
        <w:shd w:val="clear" w:color="auto" w:fill="FFFFFF"/>
        <w:spacing w:before="0" w:beforeAutospacing="0" w:after="0" w:afterAutospacing="0" w:line="360" w:lineRule="auto"/>
        <w:jc w:val="both"/>
        <w:rPr>
          <w:sz w:val="28"/>
          <w:szCs w:val="28"/>
        </w:rPr>
      </w:pPr>
      <w:r w:rsidRPr="00201EC7">
        <w:rPr>
          <w:rStyle w:val="mw-headline"/>
          <w:sz w:val="28"/>
          <w:szCs w:val="28"/>
        </w:rPr>
        <w:t>Грибковые инфекции.</w:t>
      </w:r>
    </w:p>
    <w:p w:rsidR="00D642E0" w:rsidRPr="00201EC7" w:rsidRDefault="00A9563D" w:rsidP="00D642E0">
      <w:pPr>
        <w:shd w:val="clear" w:color="auto" w:fill="FFFFFF"/>
        <w:spacing w:after="0" w:line="360" w:lineRule="auto"/>
        <w:jc w:val="both"/>
        <w:rPr>
          <w:rFonts w:ascii="Times New Roman" w:hAnsi="Times New Roman" w:cs="Times New Roman"/>
          <w:i/>
          <w:iCs/>
          <w:sz w:val="28"/>
          <w:szCs w:val="28"/>
        </w:rPr>
      </w:pPr>
      <w:hyperlink r:id="rId119" w:tooltip="Кандидоз" w:history="1">
        <w:r w:rsidR="00D642E0" w:rsidRPr="00201EC7">
          <w:rPr>
            <w:rStyle w:val="a9"/>
            <w:rFonts w:ascii="Times New Roman" w:hAnsi="Times New Roman" w:cs="Times New Roman"/>
            <w:b/>
            <w:bCs/>
            <w:i/>
            <w:iCs/>
            <w:color w:val="auto"/>
            <w:sz w:val="28"/>
            <w:szCs w:val="28"/>
            <w:u w:val="none"/>
          </w:rPr>
          <w:t>Кандидоз</w:t>
        </w:r>
      </w:hyperlink>
      <w:r w:rsidR="00D642E0" w:rsidRPr="00201EC7">
        <w:rPr>
          <w:rFonts w:ascii="Times New Roman" w:hAnsi="Times New Roman" w:cs="Times New Roman"/>
          <w:b/>
          <w:bCs/>
          <w:i/>
          <w:iCs/>
          <w:sz w:val="28"/>
          <w:szCs w:val="28"/>
        </w:rPr>
        <w:t>.</w:t>
      </w:r>
    </w:p>
    <w:p w:rsidR="00D642E0" w:rsidRPr="00201EC7" w:rsidRDefault="00D642E0" w:rsidP="00D642E0">
      <w:pPr>
        <w:pStyle w:val="a4"/>
        <w:shd w:val="clear" w:color="auto" w:fill="FFFFFF"/>
        <w:spacing w:before="0" w:beforeAutospacing="0" w:after="0" w:afterAutospacing="0" w:line="360" w:lineRule="auto"/>
        <w:ind w:firstLine="567"/>
        <w:jc w:val="both"/>
        <w:rPr>
          <w:sz w:val="28"/>
          <w:szCs w:val="28"/>
        </w:rPr>
      </w:pPr>
      <w:r w:rsidRPr="00201EC7">
        <w:rPr>
          <w:i/>
          <w:iCs/>
          <w:sz w:val="28"/>
          <w:szCs w:val="28"/>
        </w:rPr>
        <w:t>Кандидоз</w:t>
      </w:r>
      <w:r w:rsidRPr="00201EC7">
        <w:rPr>
          <w:sz w:val="28"/>
          <w:szCs w:val="28"/>
        </w:rPr>
        <w:t> (</w:t>
      </w:r>
      <w:r w:rsidRPr="00201EC7">
        <w:rPr>
          <w:i/>
          <w:iCs/>
          <w:sz w:val="28"/>
          <w:szCs w:val="28"/>
        </w:rPr>
        <w:t>молочница</w:t>
      </w:r>
      <w:r w:rsidRPr="00201EC7">
        <w:rPr>
          <w:sz w:val="28"/>
          <w:szCs w:val="28"/>
        </w:rPr>
        <w:t>) — одна из разновидностей </w:t>
      </w:r>
      <w:hyperlink r:id="rId120" w:tooltip="Грибковые инфекции" w:history="1">
        <w:r w:rsidRPr="00201EC7">
          <w:rPr>
            <w:rStyle w:val="a9"/>
            <w:color w:val="auto"/>
            <w:sz w:val="28"/>
            <w:szCs w:val="28"/>
            <w:u w:val="none"/>
          </w:rPr>
          <w:t>грибковой инфекции</w:t>
        </w:r>
      </w:hyperlink>
      <w:r w:rsidRPr="00201EC7">
        <w:rPr>
          <w:sz w:val="28"/>
          <w:szCs w:val="28"/>
        </w:rPr>
        <w:t xml:space="preserve">, вызывается микроскопическими дрожжеподобными грибами рода </w:t>
      </w:r>
      <w:proofErr w:type="spellStart"/>
      <w:r w:rsidRPr="00201EC7">
        <w:rPr>
          <w:sz w:val="28"/>
          <w:szCs w:val="28"/>
        </w:rPr>
        <w:t>Candida</w:t>
      </w:r>
      <w:proofErr w:type="spellEnd"/>
      <w:r w:rsidRPr="00201EC7">
        <w:rPr>
          <w:sz w:val="28"/>
          <w:szCs w:val="28"/>
        </w:rPr>
        <w:t> </w:t>
      </w:r>
      <w:r w:rsidRPr="00201EC7">
        <w:rPr>
          <w:i/>
          <w:iCs/>
          <w:sz w:val="28"/>
          <w:szCs w:val="28"/>
        </w:rPr>
        <w:t>(</w:t>
      </w:r>
      <w:proofErr w:type="spellStart"/>
      <w:r w:rsidR="00A9563D" w:rsidRPr="00201EC7">
        <w:rPr>
          <w:i/>
          <w:iCs/>
          <w:sz w:val="28"/>
          <w:szCs w:val="28"/>
        </w:rPr>
        <w:fldChar w:fldCharType="begin"/>
      </w:r>
      <w:r w:rsidRPr="00201EC7">
        <w:rPr>
          <w:i/>
          <w:iCs/>
          <w:sz w:val="28"/>
          <w:szCs w:val="28"/>
        </w:rPr>
        <w:instrText xml:space="preserve"> HYPERLINK "https://ru.wikipedia.org/wiki/Candida_albicans" \o "Candida albicans" </w:instrText>
      </w:r>
      <w:r w:rsidR="00A9563D" w:rsidRPr="00201EC7">
        <w:rPr>
          <w:i/>
          <w:iCs/>
          <w:sz w:val="28"/>
          <w:szCs w:val="28"/>
        </w:rPr>
        <w:fldChar w:fldCharType="separate"/>
      </w:r>
      <w:r w:rsidRPr="00201EC7">
        <w:rPr>
          <w:rStyle w:val="a9"/>
          <w:i/>
          <w:iCs/>
          <w:color w:val="auto"/>
          <w:sz w:val="28"/>
          <w:szCs w:val="28"/>
          <w:u w:val="none"/>
        </w:rPr>
        <w:t>Candida</w:t>
      </w:r>
      <w:proofErr w:type="spellEnd"/>
      <w:r w:rsidRPr="00201EC7">
        <w:rPr>
          <w:rStyle w:val="a9"/>
          <w:i/>
          <w:iCs/>
          <w:color w:val="auto"/>
          <w:sz w:val="28"/>
          <w:szCs w:val="28"/>
          <w:u w:val="none"/>
        </w:rPr>
        <w:t xml:space="preserve"> </w:t>
      </w:r>
      <w:proofErr w:type="spellStart"/>
      <w:r w:rsidRPr="00201EC7">
        <w:rPr>
          <w:rStyle w:val="a9"/>
          <w:i/>
          <w:iCs/>
          <w:color w:val="auto"/>
          <w:sz w:val="28"/>
          <w:szCs w:val="28"/>
          <w:u w:val="none"/>
        </w:rPr>
        <w:t>albicans</w:t>
      </w:r>
      <w:proofErr w:type="spellEnd"/>
      <w:r w:rsidR="00A9563D" w:rsidRPr="00201EC7">
        <w:rPr>
          <w:i/>
          <w:iCs/>
          <w:sz w:val="28"/>
          <w:szCs w:val="28"/>
        </w:rPr>
        <w:fldChar w:fldCharType="end"/>
      </w:r>
      <w:r w:rsidRPr="00201EC7">
        <w:rPr>
          <w:i/>
          <w:iCs/>
          <w:sz w:val="28"/>
          <w:szCs w:val="28"/>
        </w:rPr>
        <w:t>)</w:t>
      </w:r>
      <w:r w:rsidRPr="00201EC7">
        <w:rPr>
          <w:sz w:val="28"/>
          <w:szCs w:val="28"/>
        </w:rPr>
        <w:t>. Всех представителей данного рода относят к условно-патогенным</w:t>
      </w:r>
      <w:hyperlink r:id="rId121" w:anchor="cite_note-%D0%A1%D0%9F-6" w:history="1">
        <w:r w:rsidRPr="00201EC7">
          <w:rPr>
            <w:rStyle w:val="a9"/>
            <w:color w:val="auto"/>
            <w:sz w:val="28"/>
            <w:szCs w:val="28"/>
            <w:u w:val="none"/>
            <w:vertAlign w:val="superscript"/>
          </w:rPr>
          <w:t>[6]</w:t>
        </w:r>
      </w:hyperlink>
      <w:r w:rsidRPr="00201EC7">
        <w:rPr>
          <w:sz w:val="28"/>
          <w:szCs w:val="28"/>
        </w:rPr>
        <w:t>.</w:t>
      </w:r>
    </w:p>
    <w:p w:rsidR="00D642E0" w:rsidRPr="00201EC7" w:rsidRDefault="00D642E0" w:rsidP="00D642E0">
      <w:pPr>
        <w:pStyle w:val="a4"/>
        <w:shd w:val="clear" w:color="auto" w:fill="FFFFFF"/>
        <w:spacing w:before="0" w:beforeAutospacing="0" w:after="0" w:afterAutospacing="0" w:line="360" w:lineRule="auto"/>
        <w:ind w:firstLine="567"/>
        <w:jc w:val="both"/>
        <w:rPr>
          <w:sz w:val="28"/>
          <w:szCs w:val="28"/>
        </w:rPr>
      </w:pPr>
      <w:r w:rsidRPr="00201EC7">
        <w:rPr>
          <w:sz w:val="28"/>
          <w:szCs w:val="28"/>
        </w:rPr>
        <w:t xml:space="preserve">Микроорганизмы рода </w:t>
      </w:r>
      <w:proofErr w:type="spellStart"/>
      <w:r w:rsidRPr="00201EC7">
        <w:rPr>
          <w:sz w:val="28"/>
          <w:szCs w:val="28"/>
        </w:rPr>
        <w:t>Кандида</w:t>
      </w:r>
      <w:proofErr w:type="spellEnd"/>
      <w:r w:rsidRPr="00201EC7">
        <w:rPr>
          <w:sz w:val="28"/>
          <w:szCs w:val="28"/>
        </w:rPr>
        <w:t xml:space="preserve"> входят в состав нормальной микрофлоры рта, влагалища и </w:t>
      </w:r>
      <w:hyperlink r:id="rId122" w:tooltip="Толстая кишка человека" w:history="1">
        <w:r w:rsidRPr="00201EC7">
          <w:rPr>
            <w:rStyle w:val="a9"/>
            <w:color w:val="auto"/>
            <w:sz w:val="28"/>
            <w:szCs w:val="28"/>
            <w:u w:val="none"/>
          </w:rPr>
          <w:t>толстой кишки</w:t>
        </w:r>
      </w:hyperlink>
      <w:r w:rsidRPr="00201EC7">
        <w:rPr>
          <w:sz w:val="28"/>
          <w:szCs w:val="28"/>
        </w:rPr>
        <w:t> большинства здоровых людей. Заболевание обусловлено не просто наличием грибов рода </w:t>
      </w:r>
      <w:proofErr w:type="spellStart"/>
      <w:r w:rsidRPr="00201EC7">
        <w:rPr>
          <w:i/>
          <w:iCs/>
          <w:sz w:val="28"/>
          <w:szCs w:val="28"/>
        </w:rPr>
        <w:t>Candida</w:t>
      </w:r>
      <w:proofErr w:type="spellEnd"/>
      <w:r w:rsidRPr="00201EC7">
        <w:rPr>
          <w:sz w:val="28"/>
          <w:szCs w:val="28"/>
        </w:rPr>
        <w:t xml:space="preserve">, а их </w:t>
      </w:r>
      <w:r w:rsidRPr="00201EC7">
        <w:rPr>
          <w:sz w:val="28"/>
          <w:szCs w:val="28"/>
        </w:rPr>
        <w:lastRenderedPageBreak/>
        <w:t>размножением в большом количестве, и/или попаданием более патогенных </w:t>
      </w:r>
      <w:hyperlink r:id="rId123" w:tooltip="Штамм" w:history="1">
        <w:r w:rsidRPr="00201EC7">
          <w:rPr>
            <w:rStyle w:val="a9"/>
            <w:color w:val="auto"/>
            <w:sz w:val="28"/>
            <w:szCs w:val="28"/>
            <w:u w:val="none"/>
          </w:rPr>
          <w:t>штаммов</w:t>
        </w:r>
      </w:hyperlink>
      <w:r w:rsidRPr="00201EC7">
        <w:rPr>
          <w:sz w:val="28"/>
          <w:szCs w:val="28"/>
        </w:rPr>
        <w:t> гриба. Чаще всего кандидоз возникает при снижении общего и местного </w:t>
      </w:r>
      <w:hyperlink r:id="rId124" w:tooltip="Иммунитет (биология)" w:history="1">
        <w:r w:rsidRPr="00201EC7">
          <w:rPr>
            <w:rStyle w:val="a9"/>
            <w:color w:val="auto"/>
            <w:sz w:val="28"/>
            <w:szCs w:val="28"/>
            <w:u w:val="none"/>
          </w:rPr>
          <w:t>иммунитета</w:t>
        </w:r>
      </w:hyperlink>
      <w:r w:rsidRPr="00201EC7">
        <w:rPr>
          <w:sz w:val="28"/>
          <w:szCs w:val="28"/>
        </w:rPr>
        <w:t>.</w:t>
      </w:r>
    </w:p>
    <w:p w:rsidR="00D642E0" w:rsidRPr="00201EC7" w:rsidRDefault="00D642E0" w:rsidP="00D642E0">
      <w:pPr>
        <w:pStyle w:val="3"/>
        <w:shd w:val="clear" w:color="auto" w:fill="FFFFFF"/>
        <w:spacing w:before="0" w:beforeAutospacing="0" w:after="0" w:afterAutospacing="0" w:line="360" w:lineRule="auto"/>
        <w:jc w:val="both"/>
        <w:rPr>
          <w:sz w:val="28"/>
          <w:szCs w:val="28"/>
        </w:rPr>
      </w:pPr>
      <w:r w:rsidRPr="00201EC7">
        <w:rPr>
          <w:rStyle w:val="mw-headline"/>
          <w:sz w:val="28"/>
          <w:szCs w:val="28"/>
        </w:rPr>
        <w:t>Паразитарные заболевания</w:t>
      </w:r>
      <w:r w:rsidRPr="00201EC7">
        <w:rPr>
          <w:rStyle w:val="mw-editsection-bracket"/>
          <w:b w:val="0"/>
          <w:bCs w:val="0"/>
          <w:sz w:val="28"/>
          <w:szCs w:val="28"/>
        </w:rPr>
        <w:t>[</w:t>
      </w:r>
      <w:hyperlink r:id="rId125" w:tooltip="Редактировать раздел " w:history="1">
        <w:r w:rsidRPr="00201EC7">
          <w:rPr>
            <w:rStyle w:val="a9"/>
            <w:b w:val="0"/>
            <w:bCs w:val="0"/>
            <w:color w:val="auto"/>
            <w:sz w:val="28"/>
            <w:szCs w:val="28"/>
            <w:u w:val="none"/>
          </w:rPr>
          <w:t>править</w:t>
        </w:r>
      </w:hyperlink>
      <w:r w:rsidRPr="00201EC7">
        <w:rPr>
          <w:rStyle w:val="mw-editsection-divider"/>
          <w:b w:val="0"/>
          <w:bCs w:val="0"/>
          <w:sz w:val="28"/>
          <w:szCs w:val="28"/>
        </w:rPr>
        <w:t> | </w:t>
      </w:r>
      <w:hyperlink r:id="rId126" w:tooltip="Редактировать раздел " w:history="1">
        <w:r w:rsidRPr="00201EC7">
          <w:rPr>
            <w:rStyle w:val="a9"/>
            <w:b w:val="0"/>
            <w:bCs w:val="0"/>
            <w:color w:val="auto"/>
            <w:sz w:val="28"/>
            <w:szCs w:val="28"/>
            <w:u w:val="none"/>
          </w:rPr>
          <w:t>править код</w:t>
        </w:r>
      </w:hyperlink>
      <w:r w:rsidRPr="00201EC7">
        <w:rPr>
          <w:rStyle w:val="mw-editsection-bracket"/>
          <w:b w:val="0"/>
          <w:bCs w:val="0"/>
          <w:sz w:val="28"/>
          <w:szCs w:val="28"/>
        </w:rPr>
        <w:t>]</w:t>
      </w:r>
    </w:p>
    <w:p w:rsidR="00D642E0" w:rsidRPr="00201EC7" w:rsidRDefault="00D642E0" w:rsidP="00D642E0">
      <w:pPr>
        <w:shd w:val="clear" w:color="auto" w:fill="FFFFFF"/>
        <w:spacing w:after="0" w:line="360" w:lineRule="auto"/>
        <w:jc w:val="both"/>
        <w:rPr>
          <w:rFonts w:ascii="Times New Roman" w:hAnsi="Times New Roman" w:cs="Times New Roman"/>
          <w:i/>
          <w:iCs/>
          <w:sz w:val="28"/>
          <w:szCs w:val="28"/>
        </w:rPr>
      </w:pPr>
      <w:r w:rsidRPr="00201EC7">
        <w:rPr>
          <w:rFonts w:ascii="Times New Roman" w:hAnsi="Times New Roman" w:cs="Times New Roman"/>
          <w:i/>
          <w:iCs/>
          <w:sz w:val="28"/>
          <w:szCs w:val="28"/>
        </w:rPr>
        <w:t>Основные статьи: </w:t>
      </w:r>
      <w:hyperlink r:id="rId127" w:tooltip="Фтириаз" w:history="1">
        <w:r w:rsidRPr="00201EC7">
          <w:rPr>
            <w:rStyle w:val="a9"/>
            <w:rFonts w:ascii="Times New Roman" w:hAnsi="Times New Roman" w:cs="Times New Roman"/>
            <w:b/>
            <w:bCs/>
            <w:i/>
            <w:iCs/>
            <w:color w:val="auto"/>
            <w:sz w:val="28"/>
            <w:szCs w:val="28"/>
            <w:u w:val="none"/>
          </w:rPr>
          <w:t>Фтириаз</w:t>
        </w:r>
      </w:hyperlink>
      <w:r w:rsidRPr="00201EC7">
        <w:rPr>
          <w:rFonts w:ascii="Times New Roman" w:hAnsi="Times New Roman" w:cs="Times New Roman"/>
          <w:i/>
          <w:iCs/>
          <w:sz w:val="28"/>
          <w:szCs w:val="28"/>
        </w:rPr>
        <w:t>, </w:t>
      </w:r>
      <w:hyperlink r:id="rId128" w:tooltip="Чесотка" w:history="1">
        <w:r w:rsidRPr="00201EC7">
          <w:rPr>
            <w:rStyle w:val="a9"/>
            <w:rFonts w:ascii="Times New Roman" w:hAnsi="Times New Roman" w:cs="Times New Roman"/>
            <w:b/>
            <w:bCs/>
            <w:i/>
            <w:iCs/>
            <w:color w:val="auto"/>
            <w:sz w:val="28"/>
            <w:szCs w:val="28"/>
            <w:u w:val="none"/>
          </w:rPr>
          <w:t>Чесотка</w:t>
        </w:r>
      </w:hyperlink>
    </w:p>
    <w:p w:rsidR="00D642E0" w:rsidRPr="00201EC7" w:rsidRDefault="00D642E0" w:rsidP="00B337CC">
      <w:pPr>
        <w:numPr>
          <w:ilvl w:val="0"/>
          <w:numId w:val="47"/>
        </w:numPr>
        <w:shd w:val="clear" w:color="auto" w:fill="FFFFFF"/>
        <w:spacing w:after="0" w:line="360" w:lineRule="auto"/>
        <w:ind w:left="0"/>
        <w:jc w:val="both"/>
        <w:rPr>
          <w:rFonts w:ascii="Times New Roman" w:hAnsi="Times New Roman" w:cs="Times New Roman"/>
          <w:sz w:val="28"/>
          <w:szCs w:val="28"/>
        </w:rPr>
      </w:pPr>
      <w:r w:rsidRPr="00201EC7">
        <w:rPr>
          <w:rFonts w:ascii="Times New Roman" w:hAnsi="Times New Roman" w:cs="Times New Roman"/>
          <w:i/>
          <w:iCs/>
          <w:sz w:val="28"/>
          <w:szCs w:val="28"/>
        </w:rPr>
        <w:t>Фтириаз</w:t>
      </w:r>
      <w:r w:rsidRPr="00201EC7">
        <w:rPr>
          <w:rFonts w:ascii="Times New Roman" w:hAnsi="Times New Roman" w:cs="Times New Roman"/>
          <w:sz w:val="28"/>
          <w:szCs w:val="28"/>
        </w:rPr>
        <w:t> (</w:t>
      </w:r>
      <w:r w:rsidRPr="00201EC7">
        <w:rPr>
          <w:rFonts w:ascii="Times New Roman" w:hAnsi="Times New Roman" w:cs="Times New Roman"/>
          <w:i/>
          <w:iCs/>
          <w:sz w:val="28"/>
          <w:szCs w:val="28"/>
        </w:rPr>
        <w:t>лобковый педикулёз</w:t>
      </w:r>
      <w:r w:rsidRPr="00201EC7">
        <w:rPr>
          <w:rFonts w:ascii="Times New Roman" w:hAnsi="Times New Roman" w:cs="Times New Roman"/>
          <w:sz w:val="28"/>
          <w:szCs w:val="28"/>
        </w:rPr>
        <w:t>; </w:t>
      </w:r>
      <w:hyperlink r:id="rId129" w:tooltip="Латинский язык" w:history="1">
        <w:r w:rsidRPr="00201EC7">
          <w:rPr>
            <w:rStyle w:val="a9"/>
            <w:rFonts w:ascii="Times New Roman" w:hAnsi="Times New Roman" w:cs="Times New Roman"/>
            <w:color w:val="auto"/>
            <w:sz w:val="28"/>
            <w:szCs w:val="28"/>
            <w:u w:val="none"/>
          </w:rPr>
          <w:t>лат.</w:t>
        </w:r>
      </w:hyperlink>
      <w:r w:rsidRPr="00201EC7">
        <w:rPr>
          <w:rFonts w:ascii="Times New Roman" w:hAnsi="Times New Roman" w:cs="Times New Roman"/>
          <w:sz w:val="28"/>
          <w:szCs w:val="28"/>
        </w:rPr>
        <w:t> </w:t>
      </w:r>
      <w:r w:rsidRPr="00201EC7">
        <w:rPr>
          <w:rFonts w:ascii="Times New Roman" w:hAnsi="Times New Roman" w:cs="Times New Roman"/>
          <w:i/>
          <w:iCs/>
          <w:sz w:val="28"/>
          <w:szCs w:val="28"/>
          <w:lang w:val="la-Latn"/>
        </w:rPr>
        <w:t>Pediculosis pubis, Phthiriasis</w:t>
      </w:r>
      <w:r w:rsidRPr="00201EC7">
        <w:rPr>
          <w:rFonts w:ascii="Times New Roman" w:hAnsi="Times New Roman" w:cs="Times New Roman"/>
          <w:sz w:val="28"/>
          <w:szCs w:val="28"/>
        </w:rPr>
        <w:t>) — </w:t>
      </w:r>
      <w:hyperlink r:id="rId130" w:tooltip="Энтомозы" w:history="1">
        <w:r w:rsidRPr="00201EC7">
          <w:rPr>
            <w:rStyle w:val="a9"/>
            <w:rFonts w:ascii="Times New Roman" w:hAnsi="Times New Roman" w:cs="Times New Roman"/>
            <w:color w:val="auto"/>
            <w:sz w:val="28"/>
            <w:szCs w:val="28"/>
            <w:u w:val="none"/>
          </w:rPr>
          <w:t>энтомоз</w:t>
        </w:r>
      </w:hyperlink>
      <w:r w:rsidRPr="00201EC7">
        <w:rPr>
          <w:rFonts w:ascii="Times New Roman" w:hAnsi="Times New Roman" w:cs="Times New Roman"/>
          <w:sz w:val="28"/>
          <w:szCs w:val="28"/>
        </w:rPr>
        <w:t>, паразитарное </w:t>
      </w:r>
      <w:hyperlink r:id="rId131" w:tooltip="Венерические болезни" w:history="1">
        <w:r w:rsidRPr="00201EC7">
          <w:rPr>
            <w:rStyle w:val="a9"/>
            <w:rFonts w:ascii="Times New Roman" w:hAnsi="Times New Roman" w:cs="Times New Roman"/>
            <w:color w:val="auto"/>
            <w:sz w:val="28"/>
            <w:szCs w:val="28"/>
            <w:u w:val="none"/>
          </w:rPr>
          <w:t>венерическое</w:t>
        </w:r>
      </w:hyperlink>
      <w:r w:rsidRPr="00201EC7">
        <w:rPr>
          <w:rFonts w:ascii="Times New Roman" w:hAnsi="Times New Roman" w:cs="Times New Roman"/>
          <w:sz w:val="28"/>
          <w:szCs w:val="28"/>
        </w:rPr>
        <w:t> заболевание кожи вызываемое лобковой вошью.</w:t>
      </w:r>
    </w:p>
    <w:p w:rsidR="00D642E0" w:rsidRPr="00201EC7" w:rsidRDefault="00D642E0" w:rsidP="00B337CC">
      <w:pPr>
        <w:numPr>
          <w:ilvl w:val="0"/>
          <w:numId w:val="47"/>
        </w:numPr>
        <w:shd w:val="clear" w:color="auto" w:fill="FFFFFF"/>
        <w:spacing w:after="0" w:line="360" w:lineRule="auto"/>
        <w:ind w:left="0"/>
        <w:jc w:val="both"/>
        <w:rPr>
          <w:rFonts w:ascii="Times New Roman" w:hAnsi="Times New Roman" w:cs="Times New Roman"/>
          <w:sz w:val="28"/>
          <w:szCs w:val="28"/>
        </w:rPr>
      </w:pPr>
      <w:proofErr w:type="spellStart"/>
      <w:proofErr w:type="gramStart"/>
      <w:r w:rsidRPr="00201EC7">
        <w:rPr>
          <w:rFonts w:ascii="Times New Roman" w:hAnsi="Times New Roman" w:cs="Times New Roman"/>
          <w:i/>
          <w:iCs/>
          <w:sz w:val="28"/>
          <w:szCs w:val="28"/>
        </w:rPr>
        <w:t>Чесо́тка</w:t>
      </w:r>
      <w:proofErr w:type="spellEnd"/>
      <w:proofErr w:type="gramEnd"/>
      <w:r w:rsidRPr="00201EC7">
        <w:rPr>
          <w:rFonts w:ascii="Times New Roman" w:hAnsi="Times New Roman" w:cs="Times New Roman"/>
          <w:sz w:val="28"/>
          <w:szCs w:val="28"/>
        </w:rPr>
        <w:t> (</w:t>
      </w:r>
      <w:hyperlink r:id="rId132" w:tooltip="Латинский язык" w:history="1">
        <w:r w:rsidRPr="00201EC7">
          <w:rPr>
            <w:rStyle w:val="a9"/>
            <w:rFonts w:ascii="Times New Roman" w:hAnsi="Times New Roman" w:cs="Times New Roman"/>
            <w:color w:val="auto"/>
            <w:sz w:val="28"/>
            <w:szCs w:val="28"/>
            <w:u w:val="none"/>
          </w:rPr>
          <w:t>лат.</w:t>
        </w:r>
      </w:hyperlink>
      <w:r w:rsidRPr="00201EC7">
        <w:rPr>
          <w:rFonts w:ascii="Times New Roman" w:hAnsi="Times New Roman" w:cs="Times New Roman"/>
          <w:sz w:val="28"/>
          <w:szCs w:val="28"/>
        </w:rPr>
        <w:t> </w:t>
      </w:r>
      <w:r w:rsidRPr="00201EC7">
        <w:rPr>
          <w:rFonts w:ascii="Times New Roman" w:hAnsi="Times New Roman" w:cs="Times New Roman"/>
          <w:i/>
          <w:iCs/>
          <w:sz w:val="28"/>
          <w:szCs w:val="28"/>
          <w:lang w:val="la-Latn"/>
        </w:rPr>
        <w:t>scabies</w:t>
      </w:r>
      <w:r w:rsidRPr="00201EC7">
        <w:rPr>
          <w:rFonts w:ascii="Times New Roman" w:hAnsi="Times New Roman" w:cs="Times New Roman"/>
          <w:sz w:val="28"/>
          <w:szCs w:val="28"/>
        </w:rPr>
        <w:t>) — заразное кожное заболевание, </w:t>
      </w:r>
      <w:proofErr w:type="spellStart"/>
      <w:r w:rsidR="00A9563D" w:rsidRPr="00201EC7">
        <w:rPr>
          <w:rFonts w:ascii="Times New Roman" w:hAnsi="Times New Roman" w:cs="Times New Roman"/>
          <w:sz w:val="28"/>
          <w:szCs w:val="28"/>
        </w:rPr>
        <w:fldChar w:fldCharType="begin"/>
      </w:r>
      <w:r w:rsidRPr="00201EC7">
        <w:rPr>
          <w:rFonts w:ascii="Times New Roman" w:hAnsi="Times New Roman" w:cs="Times New Roman"/>
          <w:sz w:val="28"/>
          <w:szCs w:val="28"/>
        </w:rPr>
        <w:instrText xml:space="preserve"> HYPERLINK "https://ru.wikipedia.org/wiki/%D0%90%D0%BA%D0%B0%D1%80%D0%B8%D0%B0%D0%B7%D1%8B" \o "Акариазы" </w:instrText>
      </w:r>
      <w:r w:rsidR="00A9563D" w:rsidRPr="00201EC7">
        <w:rPr>
          <w:rFonts w:ascii="Times New Roman" w:hAnsi="Times New Roman" w:cs="Times New Roman"/>
          <w:sz w:val="28"/>
          <w:szCs w:val="28"/>
        </w:rPr>
        <w:fldChar w:fldCharType="separate"/>
      </w:r>
      <w:r w:rsidRPr="00201EC7">
        <w:rPr>
          <w:rStyle w:val="a9"/>
          <w:rFonts w:ascii="Times New Roman" w:hAnsi="Times New Roman" w:cs="Times New Roman"/>
          <w:color w:val="auto"/>
          <w:sz w:val="28"/>
          <w:szCs w:val="28"/>
          <w:u w:val="none"/>
        </w:rPr>
        <w:t>акариаз</w:t>
      </w:r>
      <w:proofErr w:type="spellEnd"/>
      <w:r w:rsidR="00A9563D" w:rsidRPr="00201EC7">
        <w:rPr>
          <w:rFonts w:ascii="Times New Roman" w:hAnsi="Times New Roman" w:cs="Times New Roman"/>
          <w:sz w:val="28"/>
          <w:szCs w:val="28"/>
        </w:rPr>
        <w:fldChar w:fldCharType="end"/>
      </w:r>
      <w:r w:rsidRPr="00201EC7">
        <w:rPr>
          <w:rFonts w:ascii="Times New Roman" w:hAnsi="Times New Roman" w:cs="Times New Roman"/>
          <w:sz w:val="28"/>
          <w:szCs w:val="28"/>
        </w:rPr>
        <w:t> из группы </w:t>
      </w:r>
      <w:proofErr w:type="spellStart"/>
      <w:r w:rsidR="00A9563D" w:rsidRPr="00201EC7">
        <w:rPr>
          <w:rFonts w:ascii="Times New Roman" w:hAnsi="Times New Roman" w:cs="Times New Roman"/>
          <w:sz w:val="28"/>
          <w:szCs w:val="28"/>
        </w:rPr>
        <w:fldChar w:fldCharType="begin"/>
      </w:r>
      <w:r w:rsidRPr="00201EC7">
        <w:rPr>
          <w:rFonts w:ascii="Times New Roman" w:hAnsi="Times New Roman" w:cs="Times New Roman"/>
          <w:sz w:val="28"/>
          <w:szCs w:val="28"/>
        </w:rPr>
        <w:instrText xml:space="preserve"> HYPERLINK "https://ru.wikipedia.org/wiki/%D0%90%D0%BA%D0%B0%D1%80%D0%BE%D0%B4%D0%B5%D1%80%D0%BC%D0%B0%D1%82%D0%B8%D1%82" \o "Акародерматит" </w:instrText>
      </w:r>
      <w:r w:rsidR="00A9563D" w:rsidRPr="00201EC7">
        <w:rPr>
          <w:rFonts w:ascii="Times New Roman" w:hAnsi="Times New Roman" w:cs="Times New Roman"/>
          <w:sz w:val="28"/>
          <w:szCs w:val="28"/>
        </w:rPr>
        <w:fldChar w:fldCharType="separate"/>
      </w:r>
      <w:r w:rsidRPr="00201EC7">
        <w:rPr>
          <w:rStyle w:val="a9"/>
          <w:rFonts w:ascii="Times New Roman" w:hAnsi="Times New Roman" w:cs="Times New Roman"/>
          <w:color w:val="auto"/>
          <w:sz w:val="28"/>
          <w:szCs w:val="28"/>
          <w:u w:val="none"/>
        </w:rPr>
        <w:t>акародерматитов</w:t>
      </w:r>
      <w:proofErr w:type="spellEnd"/>
      <w:r w:rsidR="00A9563D" w:rsidRPr="00201EC7">
        <w:rPr>
          <w:rFonts w:ascii="Times New Roman" w:hAnsi="Times New Roman" w:cs="Times New Roman"/>
          <w:sz w:val="28"/>
          <w:szCs w:val="28"/>
        </w:rPr>
        <w:fldChar w:fldCharType="end"/>
      </w:r>
      <w:r w:rsidRPr="00201EC7">
        <w:rPr>
          <w:rFonts w:ascii="Times New Roman" w:hAnsi="Times New Roman" w:cs="Times New Roman"/>
          <w:sz w:val="28"/>
          <w:szCs w:val="28"/>
        </w:rPr>
        <w:t>, вызываемое микроскопическим </w:t>
      </w:r>
      <w:hyperlink r:id="rId133" w:tooltip="Паразит" w:history="1">
        <w:r w:rsidRPr="00201EC7">
          <w:rPr>
            <w:rStyle w:val="a9"/>
            <w:rFonts w:ascii="Times New Roman" w:hAnsi="Times New Roman" w:cs="Times New Roman"/>
            <w:color w:val="auto"/>
            <w:sz w:val="28"/>
            <w:szCs w:val="28"/>
            <w:u w:val="none"/>
          </w:rPr>
          <w:t>паразитом</w:t>
        </w:r>
      </w:hyperlink>
      <w:r w:rsidRPr="00201EC7">
        <w:rPr>
          <w:rFonts w:ascii="Times New Roman" w:hAnsi="Times New Roman" w:cs="Times New Roman"/>
          <w:sz w:val="28"/>
          <w:szCs w:val="28"/>
        </w:rPr>
        <w:t> — </w:t>
      </w:r>
      <w:hyperlink r:id="rId134" w:tooltip="Чесоточный клещ" w:history="1">
        <w:r w:rsidRPr="00201EC7">
          <w:rPr>
            <w:rStyle w:val="a9"/>
            <w:rFonts w:ascii="Times New Roman" w:hAnsi="Times New Roman" w:cs="Times New Roman"/>
            <w:color w:val="auto"/>
            <w:sz w:val="28"/>
            <w:szCs w:val="28"/>
            <w:u w:val="none"/>
          </w:rPr>
          <w:t>чесоточным клещом</w:t>
        </w:r>
      </w:hyperlink>
      <w:r w:rsidRPr="00201EC7">
        <w:rPr>
          <w:rFonts w:ascii="Times New Roman" w:hAnsi="Times New Roman" w:cs="Times New Roman"/>
          <w:sz w:val="28"/>
          <w:szCs w:val="28"/>
        </w:rPr>
        <w:t> или чесоточным зуднем (</w:t>
      </w:r>
      <w:hyperlink r:id="rId135" w:tooltip="Латинский язык" w:history="1">
        <w:r w:rsidRPr="00201EC7">
          <w:rPr>
            <w:rStyle w:val="a9"/>
            <w:rFonts w:ascii="Times New Roman" w:hAnsi="Times New Roman" w:cs="Times New Roman"/>
            <w:color w:val="auto"/>
            <w:sz w:val="28"/>
            <w:szCs w:val="28"/>
            <w:u w:val="none"/>
          </w:rPr>
          <w:t>лат.</w:t>
        </w:r>
      </w:hyperlink>
      <w:r w:rsidRPr="00201EC7">
        <w:rPr>
          <w:rFonts w:ascii="Times New Roman" w:hAnsi="Times New Roman" w:cs="Times New Roman"/>
          <w:sz w:val="28"/>
          <w:szCs w:val="28"/>
        </w:rPr>
        <w:t> </w:t>
      </w:r>
      <w:r w:rsidRPr="00201EC7">
        <w:rPr>
          <w:rFonts w:ascii="Times New Roman" w:hAnsi="Times New Roman" w:cs="Times New Roman"/>
          <w:i/>
          <w:iCs/>
          <w:sz w:val="28"/>
          <w:szCs w:val="28"/>
          <w:lang w:val="la-Latn"/>
        </w:rPr>
        <w:t>Sarcoptes scabiei var. hominis</w:t>
      </w:r>
      <w:r w:rsidRPr="00201EC7">
        <w:rPr>
          <w:rFonts w:ascii="Times New Roman" w:hAnsi="Times New Roman" w:cs="Times New Roman"/>
          <w:sz w:val="28"/>
          <w:szCs w:val="28"/>
        </w:rPr>
        <w:t>). Название возбудителя происходит от </w:t>
      </w:r>
      <w:hyperlink r:id="rId136" w:tooltip="Древнегреческий язык" w:history="1">
        <w:r w:rsidRPr="00201EC7">
          <w:rPr>
            <w:rStyle w:val="a9"/>
            <w:rFonts w:ascii="Times New Roman" w:hAnsi="Times New Roman" w:cs="Times New Roman"/>
            <w:color w:val="auto"/>
            <w:sz w:val="28"/>
            <w:szCs w:val="28"/>
            <w:u w:val="none"/>
          </w:rPr>
          <w:t>др.-греч.</w:t>
        </w:r>
      </w:hyperlink>
      <w:r w:rsidRPr="00201EC7">
        <w:rPr>
          <w:rFonts w:ascii="Times New Roman" w:hAnsi="Times New Roman" w:cs="Times New Roman"/>
          <w:sz w:val="28"/>
          <w:szCs w:val="28"/>
        </w:rPr>
        <w:t> σάρξ (мясо, мякоть), </w:t>
      </w:r>
      <w:proofErr w:type="spellStart"/>
      <w:r w:rsidRPr="00201EC7">
        <w:rPr>
          <w:rFonts w:ascii="Times New Roman" w:hAnsi="Times New Roman" w:cs="Times New Roman"/>
          <w:sz w:val="28"/>
          <w:szCs w:val="28"/>
        </w:rPr>
        <w:t>κόπτειν</w:t>
      </w:r>
      <w:proofErr w:type="spellEnd"/>
      <w:r w:rsidRPr="00201EC7">
        <w:rPr>
          <w:rFonts w:ascii="Times New Roman" w:hAnsi="Times New Roman" w:cs="Times New Roman"/>
          <w:sz w:val="28"/>
          <w:szCs w:val="28"/>
        </w:rPr>
        <w:t> (грызть, терзать, резать) и </w:t>
      </w:r>
      <w:hyperlink r:id="rId137" w:tooltip="Латинский язык" w:history="1">
        <w:r w:rsidRPr="00201EC7">
          <w:rPr>
            <w:rStyle w:val="a9"/>
            <w:rFonts w:ascii="Times New Roman" w:hAnsi="Times New Roman" w:cs="Times New Roman"/>
            <w:color w:val="auto"/>
            <w:sz w:val="28"/>
            <w:szCs w:val="28"/>
            <w:u w:val="none"/>
          </w:rPr>
          <w:t>лат.</w:t>
        </w:r>
      </w:hyperlink>
      <w:r w:rsidRPr="00201EC7">
        <w:rPr>
          <w:rFonts w:ascii="Times New Roman" w:hAnsi="Times New Roman" w:cs="Times New Roman"/>
          <w:sz w:val="28"/>
          <w:szCs w:val="28"/>
        </w:rPr>
        <w:t> </w:t>
      </w:r>
      <w:r w:rsidRPr="00201EC7">
        <w:rPr>
          <w:rFonts w:ascii="Times New Roman" w:hAnsi="Times New Roman" w:cs="Times New Roman"/>
          <w:i/>
          <w:iCs/>
          <w:sz w:val="28"/>
          <w:szCs w:val="28"/>
          <w:lang w:val="la-Latn"/>
        </w:rPr>
        <w:t>scabere</w:t>
      </w:r>
      <w:r w:rsidRPr="00201EC7">
        <w:rPr>
          <w:rFonts w:ascii="Times New Roman" w:hAnsi="Times New Roman" w:cs="Times New Roman"/>
          <w:sz w:val="28"/>
          <w:szCs w:val="28"/>
        </w:rPr>
        <w:t> (расчесывать). Характерными признаками заболевания являются </w:t>
      </w:r>
      <w:hyperlink r:id="rId138" w:tooltip="Зуд" w:history="1">
        <w:r w:rsidRPr="00201EC7">
          <w:rPr>
            <w:rStyle w:val="a9"/>
            <w:rFonts w:ascii="Times New Roman" w:hAnsi="Times New Roman" w:cs="Times New Roman"/>
            <w:color w:val="auto"/>
            <w:sz w:val="28"/>
            <w:szCs w:val="28"/>
            <w:u w:val="none"/>
          </w:rPr>
          <w:t>зуд</w:t>
        </w:r>
      </w:hyperlink>
      <w:r w:rsidRPr="00201EC7">
        <w:rPr>
          <w:rFonts w:ascii="Times New Roman" w:hAnsi="Times New Roman" w:cs="Times New Roman"/>
          <w:sz w:val="28"/>
          <w:szCs w:val="28"/>
        </w:rPr>
        <w:t xml:space="preserve"> и </w:t>
      </w:r>
      <w:proofErr w:type="spellStart"/>
      <w:r w:rsidRPr="00201EC7">
        <w:rPr>
          <w:rFonts w:ascii="Times New Roman" w:hAnsi="Times New Roman" w:cs="Times New Roman"/>
          <w:sz w:val="28"/>
          <w:szCs w:val="28"/>
        </w:rPr>
        <w:t>папуловезикулезная</w:t>
      </w:r>
      <w:proofErr w:type="spellEnd"/>
      <w:r w:rsidRPr="00201EC7">
        <w:rPr>
          <w:rFonts w:ascii="Times New Roman" w:hAnsi="Times New Roman" w:cs="Times New Roman"/>
          <w:sz w:val="28"/>
          <w:szCs w:val="28"/>
        </w:rPr>
        <w:t xml:space="preserve"> сыпь, часто с присоединением вторичных гнойничковых элементов вследствие инфицирования при расчесывании. Само слово «чесотка» является однокоренным с глаголом «чесаться»</w:t>
      </w:r>
      <w:hyperlink r:id="rId139" w:anchor="cite_note-%D0%BE%D0%BF%D1%80%D0%B5%D0%B4_%D1%8D%D0%BF%D0%B8%D0%B4%D0%B5%D0%BC-7" w:history="1">
        <w:r w:rsidRPr="00201EC7">
          <w:rPr>
            <w:rStyle w:val="a9"/>
            <w:rFonts w:ascii="Times New Roman" w:hAnsi="Times New Roman" w:cs="Times New Roman"/>
            <w:color w:val="auto"/>
            <w:sz w:val="28"/>
            <w:szCs w:val="28"/>
            <w:u w:val="none"/>
            <w:vertAlign w:val="superscript"/>
          </w:rPr>
          <w:t>[7]</w:t>
        </w:r>
      </w:hyperlink>
      <w:r w:rsidRPr="00201EC7">
        <w:rPr>
          <w:rFonts w:ascii="Times New Roman" w:hAnsi="Times New Roman" w:cs="Times New Roman"/>
          <w:sz w:val="28"/>
          <w:szCs w:val="28"/>
        </w:rPr>
        <w:t>.</w:t>
      </w:r>
    </w:p>
    <w:p w:rsidR="00D642E0" w:rsidRPr="00201EC7" w:rsidRDefault="00D642E0" w:rsidP="00D642E0">
      <w:pPr>
        <w:pStyle w:val="2"/>
        <w:pBdr>
          <w:bottom w:val="single" w:sz="6" w:space="0" w:color="A2A9B1"/>
        </w:pBdr>
        <w:shd w:val="clear" w:color="auto" w:fill="FFFFFF"/>
        <w:spacing w:before="0" w:beforeAutospacing="0" w:after="0" w:afterAutospacing="0" w:line="360" w:lineRule="auto"/>
        <w:jc w:val="both"/>
        <w:rPr>
          <w:bCs w:val="0"/>
          <w:sz w:val="28"/>
          <w:szCs w:val="28"/>
        </w:rPr>
      </w:pPr>
      <w:r w:rsidRPr="00201EC7">
        <w:rPr>
          <w:rStyle w:val="mw-headline"/>
          <w:bCs w:val="0"/>
          <w:sz w:val="28"/>
          <w:szCs w:val="28"/>
        </w:rPr>
        <w:t>Пути передачи</w:t>
      </w:r>
      <w:r w:rsidR="00201EC7" w:rsidRPr="00201EC7">
        <w:rPr>
          <w:rStyle w:val="mw-editsection-bracket"/>
          <w:bCs w:val="0"/>
          <w:sz w:val="28"/>
          <w:szCs w:val="28"/>
        </w:rPr>
        <w:t>.</w:t>
      </w:r>
    </w:p>
    <w:p w:rsidR="00D642E0" w:rsidRPr="00201EC7" w:rsidRDefault="00D642E0" w:rsidP="00201EC7">
      <w:pPr>
        <w:pStyle w:val="a4"/>
        <w:shd w:val="clear" w:color="auto" w:fill="FFFFFF"/>
        <w:spacing w:before="0" w:beforeAutospacing="0" w:after="0" w:afterAutospacing="0" w:line="360" w:lineRule="auto"/>
        <w:ind w:firstLine="567"/>
        <w:jc w:val="both"/>
        <w:rPr>
          <w:sz w:val="28"/>
          <w:szCs w:val="28"/>
        </w:rPr>
      </w:pPr>
      <w:r w:rsidRPr="00201EC7">
        <w:rPr>
          <w:sz w:val="28"/>
          <w:szCs w:val="28"/>
        </w:rPr>
        <w:t>Основной особенностью ИППП является относительно высокая восприимчивость возбудителей к условиям окружающей среды, следствием чего является необходимость прямого контакта для инфицирования возбудителем.</w:t>
      </w:r>
    </w:p>
    <w:p w:rsidR="00D642E0" w:rsidRPr="00201EC7" w:rsidRDefault="00A9563D" w:rsidP="00201EC7">
      <w:pPr>
        <w:pStyle w:val="a4"/>
        <w:shd w:val="clear" w:color="auto" w:fill="FFFFFF"/>
        <w:spacing w:before="0" w:beforeAutospacing="0" w:after="0" w:afterAutospacing="0" w:line="360" w:lineRule="auto"/>
        <w:ind w:firstLine="567"/>
        <w:jc w:val="both"/>
        <w:rPr>
          <w:sz w:val="28"/>
          <w:szCs w:val="28"/>
        </w:rPr>
      </w:pPr>
      <w:hyperlink r:id="rId140" w:tooltip="Всемирная организация здравоохранения" w:history="1">
        <w:r w:rsidR="00D642E0" w:rsidRPr="00201EC7">
          <w:rPr>
            <w:rStyle w:val="a9"/>
            <w:color w:val="auto"/>
            <w:sz w:val="28"/>
            <w:szCs w:val="28"/>
            <w:u w:val="none"/>
          </w:rPr>
          <w:t>Всемирной организацией здравоохранения</w:t>
        </w:r>
      </w:hyperlink>
      <w:r w:rsidR="00D642E0" w:rsidRPr="00201EC7">
        <w:rPr>
          <w:sz w:val="28"/>
          <w:szCs w:val="28"/>
        </w:rPr>
        <w:t> в «Глобальной стратегии профилактики инфекций, передаваемых половым путём, и борьбы с ними на 2006—2011 годы» выделяется понятие </w:t>
      </w:r>
      <w:r w:rsidR="00D642E0" w:rsidRPr="00201EC7">
        <w:rPr>
          <w:i/>
          <w:iCs/>
          <w:sz w:val="28"/>
          <w:szCs w:val="28"/>
        </w:rPr>
        <w:t>«безопасного полового поведения»</w:t>
      </w:r>
      <w:r w:rsidR="00D642E0" w:rsidRPr="00201EC7">
        <w:rPr>
          <w:sz w:val="28"/>
          <w:szCs w:val="28"/>
        </w:rPr>
        <w:t>, включающего в себя:</w:t>
      </w:r>
    </w:p>
    <w:p w:rsidR="00D642E0" w:rsidRPr="00201EC7" w:rsidRDefault="00D642E0" w:rsidP="00B337CC">
      <w:pPr>
        <w:numPr>
          <w:ilvl w:val="0"/>
          <w:numId w:val="48"/>
        </w:numPr>
        <w:shd w:val="clear" w:color="auto" w:fill="FFFFFF"/>
        <w:spacing w:after="0" w:line="360" w:lineRule="auto"/>
        <w:ind w:left="0"/>
        <w:jc w:val="both"/>
        <w:rPr>
          <w:rFonts w:ascii="Times New Roman" w:hAnsi="Times New Roman" w:cs="Times New Roman"/>
          <w:sz w:val="28"/>
          <w:szCs w:val="28"/>
        </w:rPr>
      </w:pPr>
      <w:r w:rsidRPr="00201EC7">
        <w:rPr>
          <w:rFonts w:ascii="Times New Roman" w:hAnsi="Times New Roman" w:cs="Times New Roman"/>
          <w:sz w:val="28"/>
          <w:szCs w:val="28"/>
        </w:rPr>
        <w:t>Правильное и систематическое использование мужских и женских </w:t>
      </w:r>
      <w:hyperlink r:id="rId141" w:tooltip="Презерватив" w:history="1">
        <w:r w:rsidRPr="00201EC7">
          <w:rPr>
            <w:rStyle w:val="a9"/>
            <w:rFonts w:ascii="Times New Roman" w:hAnsi="Times New Roman" w:cs="Times New Roman"/>
            <w:color w:val="auto"/>
            <w:sz w:val="28"/>
            <w:szCs w:val="28"/>
            <w:u w:val="none"/>
          </w:rPr>
          <w:t>презервативов</w:t>
        </w:r>
      </w:hyperlink>
    </w:p>
    <w:p w:rsidR="00D642E0" w:rsidRPr="00201EC7" w:rsidRDefault="00D642E0" w:rsidP="00B337CC">
      <w:pPr>
        <w:numPr>
          <w:ilvl w:val="0"/>
          <w:numId w:val="48"/>
        </w:numPr>
        <w:shd w:val="clear" w:color="auto" w:fill="FFFFFF"/>
        <w:spacing w:after="0" w:line="360" w:lineRule="auto"/>
        <w:ind w:left="0"/>
        <w:jc w:val="both"/>
        <w:rPr>
          <w:rFonts w:ascii="Times New Roman" w:hAnsi="Times New Roman" w:cs="Times New Roman"/>
          <w:sz w:val="28"/>
          <w:szCs w:val="28"/>
        </w:rPr>
      </w:pPr>
      <w:r w:rsidRPr="00201EC7">
        <w:rPr>
          <w:rFonts w:ascii="Times New Roman" w:hAnsi="Times New Roman" w:cs="Times New Roman"/>
          <w:sz w:val="28"/>
          <w:szCs w:val="28"/>
        </w:rPr>
        <w:t>Правильное применение местных бактерицидных средств</w:t>
      </w:r>
    </w:p>
    <w:p w:rsidR="00D642E0" w:rsidRPr="00201EC7" w:rsidRDefault="00D642E0" w:rsidP="00B337CC">
      <w:pPr>
        <w:numPr>
          <w:ilvl w:val="0"/>
          <w:numId w:val="48"/>
        </w:numPr>
        <w:shd w:val="clear" w:color="auto" w:fill="FFFFFF"/>
        <w:spacing w:after="0" w:line="360" w:lineRule="auto"/>
        <w:ind w:left="0"/>
        <w:jc w:val="both"/>
        <w:rPr>
          <w:rFonts w:ascii="Times New Roman" w:hAnsi="Times New Roman" w:cs="Times New Roman"/>
          <w:sz w:val="28"/>
          <w:szCs w:val="28"/>
        </w:rPr>
      </w:pPr>
      <w:r w:rsidRPr="00201EC7">
        <w:rPr>
          <w:rFonts w:ascii="Times New Roman" w:hAnsi="Times New Roman" w:cs="Times New Roman"/>
          <w:sz w:val="28"/>
          <w:szCs w:val="28"/>
        </w:rPr>
        <w:t>Периодическое обследование с помощью синдромной или лабораторной диагностики</w:t>
      </w:r>
    </w:p>
    <w:p w:rsidR="00D642E0" w:rsidRPr="00201EC7" w:rsidRDefault="00D642E0" w:rsidP="00B337CC">
      <w:pPr>
        <w:numPr>
          <w:ilvl w:val="0"/>
          <w:numId w:val="48"/>
        </w:numPr>
        <w:shd w:val="clear" w:color="auto" w:fill="FFFFFF"/>
        <w:spacing w:after="0" w:line="360" w:lineRule="auto"/>
        <w:ind w:left="0"/>
        <w:jc w:val="both"/>
        <w:rPr>
          <w:rFonts w:ascii="Times New Roman" w:hAnsi="Times New Roman" w:cs="Times New Roman"/>
          <w:sz w:val="28"/>
          <w:szCs w:val="28"/>
        </w:rPr>
      </w:pPr>
      <w:r w:rsidRPr="00201EC7">
        <w:rPr>
          <w:rFonts w:ascii="Times New Roman" w:hAnsi="Times New Roman" w:cs="Times New Roman"/>
          <w:sz w:val="28"/>
          <w:szCs w:val="28"/>
        </w:rPr>
        <w:lastRenderedPageBreak/>
        <w:t>В случае диагностирования инфекции (или подозрения на её наличие) специализированное лечение</w:t>
      </w:r>
    </w:p>
    <w:p w:rsidR="00D642E0" w:rsidRPr="00201EC7" w:rsidRDefault="00D642E0" w:rsidP="00B337CC">
      <w:pPr>
        <w:numPr>
          <w:ilvl w:val="0"/>
          <w:numId w:val="48"/>
        </w:numPr>
        <w:shd w:val="clear" w:color="auto" w:fill="FFFFFF"/>
        <w:spacing w:after="0" w:line="360" w:lineRule="auto"/>
        <w:ind w:left="0"/>
        <w:jc w:val="both"/>
        <w:rPr>
          <w:rFonts w:ascii="Times New Roman" w:hAnsi="Times New Roman" w:cs="Times New Roman"/>
          <w:sz w:val="28"/>
          <w:szCs w:val="28"/>
        </w:rPr>
      </w:pPr>
      <w:r w:rsidRPr="00201EC7">
        <w:rPr>
          <w:rFonts w:ascii="Times New Roman" w:hAnsi="Times New Roman" w:cs="Times New Roman"/>
          <w:sz w:val="28"/>
          <w:szCs w:val="28"/>
        </w:rPr>
        <w:t>Половое воздержание</w:t>
      </w:r>
    </w:p>
    <w:p w:rsidR="00D642E0" w:rsidRPr="00201EC7" w:rsidRDefault="00D642E0" w:rsidP="00B337CC">
      <w:pPr>
        <w:numPr>
          <w:ilvl w:val="0"/>
          <w:numId w:val="48"/>
        </w:numPr>
        <w:shd w:val="clear" w:color="auto" w:fill="FFFFFF"/>
        <w:spacing w:after="0" w:line="360" w:lineRule="auto"/>
        <w:ind w:left="0"/>
        <w:jc w:val="both"/>
        <w:rPr>
          <w:rFonts w:ascii="Times New Roman" w:hAnsi="Times New Roman" w:cs="Times New Roman"/>
          <w:sz w:val="28"/>
          <w:szCs w:val="28"/>
        </w:rPr>
      </w:pPr>
      <w:r w:rsidRPr="00201EC7">
        <w:rPr>
          <w:rFonts w:ascii="Times New Roman" w:hAnsi="Times New Roman" w:cs="Times New Roman"/>
          <w:sz w:val="28"/>
          <w:szCs w:val="28"/>
        </w:rPr>
        <w:t>Уведомление половых партнёров</w:t>
      </w:r>
    </w:p>
    <w:p w:rsidR="00D642E0" w:rsidRPr="00201EC7" w:rsidRDefault="00A9563D" w:rsidP="00B337CC">
      <w:pPr>
        <w:numPr>
          <w:ilvl w:val="0"/>
          <w:numId w:val="48"/>
        </w:numPr>
        <w:shd w:val="clear" w:color="auto" w:fill="FFFFFF"/>
        <w:spacing w:after="0" w:line="360" w:lineRule="auto"/>
        <w:ind w:left="0"/>
        <w:jc w:val="both"/>
        <w:rPr>
          <w:rFonts w:ascii="Times New Roman" w:hAnsi="Times New Roman" w:cs="Times New Roman"/>
          <w:sz w:val="28"/>
          <w:szCs w:val="28"/>
        </w:rPr>
      </w:pPr>
      <w:hyperlink r:id="rId142" w:tooltip="Вакцинация" w:history="1">
        <w:r w:rsidR="00D642E0" w:rsidRPr="00201EC7">
          <w:rPr>
            <w:rStyle w:val="a9"/>
            <w:rFonts w:ascii="Times New Roman" w:hAnsi="Times New Roman" w:cs="Times New Roman"/>
            <w:color w:val="auto"/>
            <w:sz w:val="28"/>
            <w:szCs w:val="28"/>
            <w:u w:val="none"/>
          </w:rPr>
          <w:t>Вакцинопрофилактика</w:t>
        </w:r>
      </w:hyperlink>
      <w:r w:rsidR="00D642E0" w:rsidRPr="00201EC7">
        <w:rPr>
          <w:rFonts w:ascii="Times New Roman" w:hAnsi="Times New Roman" w:cs="Times New Roman"/>
          <w:sz w:val="28"/>
          <w:szCs w:val="28"/>
        </w:rPr>
        <w:t> против онкогенных вирусов </w:t>
      </w:r>
      <w:hyperlink r:id="rId143" w:tooltip="Гепатит B" w:history="1">
        <w:r w:rsidR="00D642E0" w:rsidRPr="00201EC7">
          <w:rPr>
            <w:rStyle w:val="a9"/>
            <w:rFonts w:ascii="Times New Roman" w:hAnsi="Times New Roman" w:cs="Times New Roman"/>
            <w:color w:val="auto"/>
            <w:sz w:val="28"/>
            <w:szCs w:val="28"/>
            <w:u w:val="none"/>
          </w:rPr>
          <w:t>гепатита B</w:t>
        </w:r>
      </w:hyperlink>
      <w:r w:rsidR="00D642E0" w:rsidRPr="00201EC7">
        <w:rPr>
          <w:rFonts w:ascii="Times New Roman" w:hAnsi="Times New Roman" w:cs="Times New Roman"/>
          <w:sz w:val="28"/>
          <w:szCs w:val="28"/>
        </w:rPr>
        <w:t> и </w:t>
      </w:r>
      <w:proofErr w:type="spellStart"/>
      <w:r w:rsidRPr="00201EC7">
        <w:rPr>
          <w:rFonts w:ascii="Times New Roman" w:hAnsi="Times New Roman" w:cs="Times New Roman"/>
          <w:sz w:val="28"/>
          <w:szCs w:val="28"/>
        </w:rPr>
        <w:fldChar w:fldCharType="begin"/>
      </w:r>
      <w:r w:rsidR="00D642E0" w:rsidRPr="00201EC7">
        <w:rPr>
          <w:rFonts w:ascii="Times New Roman" w:hAnsi="Times New Roman" w:cs="Times New Roman"/>
          <w:sz w:val="28"/>
          <w:szCs w:val="28"/>
        </w:rPr>
        <w:instrText xml:space="preserve"> HYPERLINK "https://ru.wikipedia.org/wiki/%D0%9F%D0%B0%D0%BF%D0%B8%D0%BB%D0%BB%D0%BE%D0%BC%D0%B0%D0%B2%D0%B8%D1%80%D1%83%D1%81_%D1%87%D0%B5%D0%BB%D0%BE%D0%B2%D0%B5%D0%BA%D0%B0" \o "Папилломавирус человека" </w:instrText>
      </w:r>
      <w:r w:rsidRPr="00201EC7">
        <w:rPr>
          <w:rFonts w:ascii="Times New Roman" w:hAnsi="Times New Roman" w:cs="Times New Roman"/>
          <w:sz w:val="28"/>
          <w:szCs w:val="28"/>
        </w:rPr>
        <w:fldChar w:fldCharType="separate"/>
      </w:r>
      <w:r w:rsidR="00D642E0" w:rsidRPr="00201EC7">
        <w:rPr>
          <w:rStyle w:val="a9"/>
          <w:rFonts w:ascii="Times New Roman" w:hAnsi="Times New Roman" w:cs="Times New Roman"/>
          <w:color w:val="auto"/>
          <w:sz w:val="28"/>
          <w:szCs w:val="28"/>
          <w:u w:val="none"/>
        </w:rPr>
        <w:t>папилломавируса</w:t>
      </w:r>
      <w:proofErr w:type="spellEnd"/>
      <w:r w:rsidR="00D642E0" w:rsidRPr="00201EC7">
        <w:rPr>
          <w:rStyle w:val="a9"/>
          <w:rFonts w:ascii="Times New Roman" w:hAnsi="Times New Roman" w:cs="Times New Roman"/>
          <w:color w:val="auto"/>
          <w:sz w:val="28"/>
          <w:szCs w:val="28"/>
          <w:u w:val="none"/>
        </w:rPr>
        <w:t xml:space="preserve"> человека</w:t>
      </w:r>
      <w:r w:rsidRPr="00201EC7">
        <w:rPr>
          <w:rFonts w:ascii="Times New Roman" w:hAnsi="Times New Roman" w:cs="Times New Roman"/>
          <w:sz w:val="28"/>
          <w:szCs w:val="28"/>
        </w:rPr>
        <w:fldChar w:fldCharType="end"/>
      </w:r>
    </w:p>
    <w:p w:rsidR="00D642E0" w:rsidRPr="00201EC7" w:rsidRDefault="00D642E0" w:rsidP="00201EC7">
      <w:pPr>
        <w:pStyle w:val="a4"/>
        <w:shd w:val="clear" w:color="auto" w:fill="FFFFFF"/>
        <w:spacing w:before="0" w:beforeAutospacing="0" w:after="0" w:afterAutospacing="0" w:line="360" w:lineRule="auto"/>
        <w:ind w:firstLine="567"/>
        <w:jc w:val="both"/>
        <w:rPr>
          <w:sz w:val="28"/>
          <w:szCs w:val="28"/>
        </w:rPr>
      </w:pPr>
      <w:r w:rsidRPr="00201EC7">
        <w:rPr>
          <w:sz w:val="28"/>
          <w:szCs w:val="28"/>
        </w:rPr>
        <w:t>Группа венерических ИППП передаётся при незащищённом половом контакте (включая орально-генитальные формы). Поцелуи, орально-половой контакт и совместное использование сексуальных игрушек, таких как </w:t>
      </w:r>
      <w:hyperlink r:id="rId144" w:tooltip="Вибратор (секс)" w:history="1">
        <w:r w:rsidRPr="00201EC7">
          <w:rPr>
            <w:rStyle w:val="a9"/>
            <w:color w:val="auto"/>
            <w:sz w:val="28"/>
            <w:szCs w:val="28"/>
            <w:u w:val="none"/>
          </w:rPr>
          <w:t>вибраторы</w:t>
        </w:r>
      </w:hyperlink>
      <w:r w:rsidRPr="00201EC7">
        <w:rPr>
          <w:sz w:val="28"/>
          <w:szCs w:val="28"/>
        </w:rPr>
        <w:t>, многократно повышает риск инфицирования при защищённом с помощью презерватива половом акте.</w:t>
      </w:r>
    </w:p>
    <w:p w:rsidR="00D642E0" w:rsidRPr="00201EC7" w:rsidRDefault="00D642E0" w:rsidP="00201EC7">
      <w:pPr>
        <w:pStyle w:val="a4"/>
        <w:shd w:val="clear" w:color="auto" w:fill="FFFFFF"/>
        <w:spacing w:before="0" w:beforeAutospacing="0" w:after="0" w:afterAutospacing="0" w:line="360" w:lineRule="auto"/>
        <w:ind w:firstLine="567"/>
        <w:jc w:val="both"/>
        <w:rPr>
          <w:sz w:val="28"/>
          <w:szCs w:val="28"/>
        </w:rPr>
      </w:pPr>
      <w:r w:rsidRPr="00201EC7">
        <w:rPr>
          <w:sz w:val="28"/>
          <w:szCs w:val="28"/>
        </w:rPr>
        <w:t>Для ИППП в широком понимании этой группы возможны другие пути передачи. В частности, заразиться вирусом папилломы человека возможно при тесном бытовом контакте, </w:t>
      </w:r>
      <w:hyperlink r:id="rId145" w:tooltip="Влагалищная трихомонада" w:history="1">
        <w:r w:rsidRPr="00201EC7">
          <w:rPr>
            <w:rStyle w:val="a9"/>
            <w:color w:val="auto"/>
            <w:sz w:val="28"/>
            <w:szCs w:val="28"/>
            <w:u w:val="none"/>
          </w:rPr>
          <w:t>влагалищная трихомонада</w:t>
        </w:r>
      </w:hyperlink>
      <w:r w:rsidRPr="00201EC7">
        <w:rPr>
          <w:sz w:val="28"/>
          <w:szCs w:val="28"/>
        </w:rPr>
        <w:t> может длительное время сохранять свои инфекционные свойства во влажной среде (мокрые полотенца, гладкие поверхности). Возбудитель </w:t>
      </w:r>
      <w:hyperlink r:id="rId146" w:tooltip="Чесотка" w:history="1">
        <w:r w:rsidRPr="00201EC7">
          <w:rPr>
            <w:rStyle w:val="a9"/>
            <w:color w:val="auto"/>
            <w:sz w:val="28"/>
            <w:szCs w:val="28"/>
            <w:u w:val="none"/>
          </w:rPr>
          <w:t>чесотки</w:t>
        </w:r>
      </w:hyperlink>
      <w:r w:rsidRPr="00201EC7">
        <w:rPr>
          <w:sz w:val="28"/>
          <w:szCs w:val="28"/>
        </w:rPr>
        <w:t> или </w:t>
      </w:r>
      <w:hyperlink r:id="rId147" w:tooltip="Лобковая вошь" w:history="1">
        <w:r w:rsidRPr="00201EC7">
          <w:rPr>
            <w:rStyle w:val="a9"/>
            <w:color w:val="auto"/>
            <w:sz w:val="28"/>
            <w:szCs w:val="28"/>
            <w:u w:val="none"/>
          </w:rPr>
          <w:t>лобковая вошь</w:t>
        </w:r>
      </w:hyperlink>
      <w:r w:rsidRPr="00201EC7">
        <w:rPr>
          <w:sz w:val="28"/>
          <w:szCs w:val="28"/>
        </w:rPr>
        <w:t> может передаваться контактно-бытовым путём через предметы обихода. Вертикальный путь передачи инфекции подразумевает инфицирование ребёнка матерью или отцом. Для ВИЧ-инфекции и гепатитов B и C характерны также парентеральные пути передачи.</w:t>
      </w:r>
    </w:p>
    <w:p w:rsidR="00201EC7" w:rsidRPr="00201EC7" w:rsidRDefault="00201EC7" w:rsidP="00201EC7">
      <w:pPr>
        <w:pStyle w:val="2"/>
        <w:pBdr>
          <w:bottom w:val="single" w:sz="6" w:space="0" w:color="A2A9B1"/>
        </w:pBdr>
        <w:shd w:val="clear" w:color="auto" w:fill="FFFFFF"/>
        <w:spacing w:before="0" w:beforeAutospacing="0" w:after="0" w:afterAutospacing="0" w:line="360" w:lineRule="auto"/>
        <w:ind w:firstLine="567"/>
        <w:jc w:val="both"/>
        <w:rPr>
          <w:bCs w:val="0"/>
          <w:sz w:val="28"/>
          <w:szCs w:val="28"/>
        </w:rPr>
      </w:pPr>
      <w:r w:rsidRPr="00201EC7">
        <w:rPr>
          <w:rStyle w:val="mw-headline"/>
          <w:bCs w:val="0"/>
          <w:sz w:val="28"/>
          <w:szCs w:val="28"/>
        </w:rPr>
        <w:t>Диагностика.</w:t>
      </w:r>
    </w:p>
    <w:p w:rsidR="00D642E0" w:rsidRPr="00201EC7" w:rsidRDefault="00D642E0" w:rsidP="00201EC7">
      <w:pPr>
        <w:pStyle w:val="a4"/>
        <w:shd w:val="clear" w:color="auto" w:fill="FFFFFF"/>
        <w:spacing w:before="0" w:beforeAutospacing="0" w:after="0" w:afterAutospacing="0" w:line="360" w:lineRule="auto"/>
        <w:ind w:firstLine="567"/>
        <w:jc w:val="both"/>
        <w:rPr>
          <w:sz w:val="28"/>
          <w:szCs w:val="28"/>
        </w:rPr>
      </w:pPr>
      <w:r w:rsidRPr="00201EC7">
        <w:rPr>
          <w:sz w:val="28"/>
          <w:szCs w:val="28"/>
        </w:rPr>
        <w:t>Для диагностики используется осмотр пациента, выявление клинических симптомов (боль при мочеиспускании, выделения из половых органов) и анализ мазков и образцов крови. Физические симптомы (боль, выделения) для некоторых заболеваний (остроконечные кондиломы) могут отсутствовать вовсе. Все инструментальные методы исследования обладают погрешностью, поэтому диагноз ставится обычно на основании нескольких видов исследований.</w:t>
      </w:r>
    </w:p>
    <w:p w:rsidR="00D642E0" w:rsidRPr="00201EC7" w:rsidRDefault="00D642E0" w:rsidP="00201EC7">
      <w:pPr>
        <w:pStyle w:val="a4"/>
        <w:shd w:val="clear" w:color="auto" w:fill="FFFFFF"/>
        <w:spacing w:before="0" w:beforeAutospacing="0" w:after="0" w:afterAutospacing="0" w:line="360" w:lineRule="auto"/>
        <w:ind w:firstLine="567"/>
        <w:jc w:val="both"/>
        <w:rPr>
          <w:sz w:val="28"/>
          <w:szCs w:val="28"/>
        </w:rPr>
      </w:pPr>
      <w:r w:rsidRPr="00201EC7">
        <w:rPr>
          <w:sz w:val="28"/>
          <w:szCs w:val="28"/>
        </w:rPr>
        <w:t>Для изучения лабораторных анализов образцов используются следующие методы:</w:t>
      </w:r>
    </w:p>
    <w:p w:rsidR="00D642E0" w:rsidRPr="00201EC7" w:rsidRDefault="00D642E0" w:rsidP="00B337CC">
      <w:pPr>
        <w:numPr>
          <w:ilvl w:val="0"/>
          <w:numId w:val="49"/>
        </w:numPr>
        <w:shd w:val="clear" w:color="auto" w:fill="FFFFFF"/>
        <w:spacing w:after="0" w:line="360" w:lineRule="auto"/>
        <w:ind w:left="0"/>
        <w:jc w:val="both"/>
        <w:rPr>
          <w:rFonts w:ascii="Times New Roman" w:hAnsi="Times New Roman" w:cs="Times New Roman"/>
          <w:sz w:val="28"/>
          <w:szCs w:val="28"/>
        </w:rPr>
      </w:pPr>
      <w:r w:rsidRPr="00201EC7">
        <w:rPr>
          <w:rFonts w:ascii="Times New Roman" w:hAnsi="Times New Roman" w:cs="Times New Roman"/>
          <w:sz w:val="28"/>
          <w:szCs w:val="28"/>
        </w:rPr>
        <w:lastRenderedPageBreak/>
        <w:t>микроскопия мазка (прямая и люминесцентная),</w:t>
      </w:r>
    </w:p>
    <w:p w:rsidR="00D642E0" w:rsidRPr="00201EC7" w:rsidRDefault="00A9563D" w:rsidP="00B337CC">
      <w:pPr>
        <w:numPr>
          <w:ilvl w:val="0"/>
          <w:numId w:val="49"/>
        </w:numPr>
        <w:shd w:val="clear" w:color="auto" w:fill="FFFFFF"/>
        <w:spacing w:after="0" w:line="360" w:lineRule="auto"/>
        <w:ind w:left="0"/>
        <w:jc w:val="both"/>
        <w:rPr>
          <w:rFonts w:ascii="Times New Roman" w:hAnsi="Times New Roman" w:cs="Times New Roman"/>
          <w:sz w:val="28"/>
          <w:szCs w:val="28"/>
        </w:rPr>
      </w:pPr>
      <w:hyperlink r:id="rId148" w:tooltip="Посев (микробиология)" w:history="1">
        <w:proofErr w:type="spellStart"/>
        <w:r w:rsidR="00D642E0" w:rsidRPr="00201EC7">
          <w:rPr>
            <w:rStyle w:val="a9"/>
            <w:rFonts w:ascii="Times New Roman" w:hAnsi="Times New Roman" w:cs="Times New Roman"/>
            <w:color w:val="auto"/>
            <w:sz w:val="28"/>
            <w:szCs w:val="28"/>
            <w:u w:val="none"/>
          </w:rPr>
          <w:t>культуральный</w:t>
        </w:r>
        <w:proofErr w:type="spellEnd"/>
        <w:r w:rsidR="00D642E0" w:rsidRPr="00201EC7">
          <w:rPr>
            <w:rStyle w:val="a9"/>
            <w:rFonts w:ascii="Times New Roman" w:hAnsi="Times New Roman" w:cs="Times New Roman"/>
            <w:color w:val="auto"/>
            <w:sz w:val="28"/>
            <w:szCs w:val="28"/>
            <w:u w:val="none"/>
          </w:rPr>
          <w:t xml:space="preserve"> метод</w:t>
        </w:r>
      </w:hyperlink>
      <w:r w:rsidR="00D642E0" w:rsidRPr="00201EC7">
        <w:rPr>
          <w:rFonts w:ascii="Times New Roman" w:hAnsi="Times New Roman" w:cs="Times New Roman"/>
          <w:sz w:val="28"/>
          <w:szCs w:val="28"/>
        </w:rPr>
        <w:t> (нанесение образца на питательную поверхность, затем анализ лекарственной устойчивости),</w:t>
      </w:r>
    </w:p>
    <w:p w:rsidR="00D642E0" w:rsidRPr="00201EC7" w:rsidRDefault="00D642E0" w:rsidP="00B337CC">
      <w:pPr>
        <w:numPr>
          <w:ilvl w:val="0"/>
          <w:numId w:val="49"/>
        </w:numPr>
        <w:shd w:val="clear" w:color="auto" w:fill="FFFFFF"/>
        <w:spacing w:after="0" w:line="360" w:lineRule="auto"/>
        <w:ind w:left="0"/>
        <w:jc w:val="both"/>
        <w:rPr>
          <w:rFonts w:ascii="Times New Roman" w:hAnsi="Times New Roman" w:cs="Times New Roman"/>
          <w:sz w:val="28"/>
          <w:szCs w:val="28"/>
        </w:rPr>
      </w:pPr>
      <w:r w:rsidRPr="00201EC7">
        <w:rPr>
          <w:rFonts w:ascii="Times New Roman" w:hAnsi="Times New Roman" w:cs="Times New Roman"/>
          <w:sz w:val="28"/>
          <w:szCs w:val="28"/>
        </w:rPr>
        <w:t>выявление антигенов к возбудителю (методами </w:t>
      </w:r>
      <w:hyperlink r:id="rId149" w:tooltip="ИФА" w:history="1">
        <w:r w:rsidRPr="00201EC7">
          <w:rPr>
            <w:rStyle w:val="a9"/>
            <w:rFonts w:ascii="Times New Roman" w:hAnsi="Times New Roman" w:cs="Times New Roman"/>
            <w:color w:val="auto"/>
            <w:sz w:val="28"/>
            <w:szCs w:val="28"/>
            <w:u w:val="none"/>
          </w:rPr>
          <w:t>ИФА</w:t>
        </w:r>
      </w:hyperlink>
      <w:r w:rsidRPr="00201EC7">
        <w:rPr>
          <w:rFonts w:ascii="Times New Roman" w:hAnsi="Times New Roman" w:cs="Times New Roman"/>
          <w:sz w:val="28"/>
          <w:szCs w:val="28"/>
        </w:rPr>
        <w:t xml:space="preserve"> — </w:t>
      </w:r>
      <w:proofErr w:type="spellStart"/>
      <w:r w:rsidRPr="00201EC7">
        <w:rPr>
          <w:rFonts w:ascii="Times New Roman" w:hAnsi="Times New Roman" w:cs="Times New Roman"/>
          <w:sz w:val="28"/>
          <w:szCs w:val="28"/>
        </w:rPr>
        <w:t>иммунно-ферментного</w:t>
      </w:r>
      <w:proofErr w:type="spellEnd"/>
      <w:r w:rsidRPr="00201EC7">
        <w:rPr>
          <w:rFonts w:ascii="Times New Roman" w:hAnsi="Times New Roman" w:cs="Times New Roman"/>
          <w:sz w:val="28"/>
          <w:szCs w:val="28"/>
        </w:rPr>
        <w:t xml:space="preserve"> анализа и ПИФ — </w:t>
      </w:r>
      <w:proofErr w:type="gramStart"/>
      <w:r w:rsidRPr="00201EC7">
        <w:rPr>
          <w:rFonts w:ascii="Times New Roman" w:hAnsi="Times New Roman" w:cs="Times New Roman"/>
          <w:sz w:val="28"/>
          <w:szCs w:val="28"/>
        </w:rPr>
        <w:t>прямой</w:t>
      </w:r>
      <w:proofErr w:type="gramEnd"/>
      <w:r w:rsidRPr="00201EC7">
        <w:rPr>
          <w:rFonts w:ascii="Times New Roman" w:hAnsi="Times New Roman" w:cs="Times New Roman"/>
          <w:sz w:val="28"/>
          <w:szCs w:val="28"/>
        </w:rPr>
        <w:t> </w:t>
      </w:r>
      <w:proofErr w:type="spellStart"/>
      <w:r w:rsidR="00A9563D" w:rsidRPr="00201EC7">
        <w:rPr>
          <w:rFonts w:ascii="Times New Roman" w:hAnsi="Times New Roman" w:cs="Times New Roman"/>
          <w:sz w:val="28"/>
          <w:szCs w:val="28"/>
        </w:rPr>
        <w:fldChar w:fldCharType="begin"/>
      </w:r>
      <w:r w:rsidRPr="00201EC7">
        <w:rPr>
          <w:rFonts w:ascii="Times New Roman" w:hAnsi="Times New Roman" w:cs="Times New Roman"/>
          <w:sz w:val="28"/>
          <w:szCs w:val="28"/>
        </w:rPr>
        <w:instrText xml:space="preserve"> HYPERLINK "https://ru.wikipedia.org/wiki/%D0%98%D0%BC%D0%BC%D1%83%D0%BD%D0%BE%D1%84%D0%BB%D1%83%D0%BE%D1%80%D0%B5%D1%81%D1%86%D0%B5%D0%BD%D1%82%D0%BD%D1%8B%D0%B9_%D0%B0%D0%BD%D0%B0%D0%BB%D0%B8%D0%B7" \o "Иммунофлуоресцентный анализ" </w:instrText>
      </w:r>
      <w:r w:rsidR="00A9563D" w:rsidRPr="00201EC7">
        <w:rPr>
          <w:rFonts w:ascii="Times New Roman" w:hAnsi="Times New Roman" w:cs="Times New Roman"/>
          <w:sz w:val="28"/>
          <w:szCs w:val="28"/>
        </w:rPr>
        <w:fldChar w:fldCharType="separate"/>
      </w:r>
      <w:r w:rsidRPr="00201EC7">
        <w:rPr>
          <w:rStyle w:val="a9"/>
          <w:rFonts w:ascii="Times New Roman" w:hAnsi="Times New Roman" w:cs="Times New Roman"/>
          <w:color w:val="auto"/>
          <w:sz w:val="28"/>
          <w:szCs w:val="28"/>
          <w:u w:val="none"/>
        </w:rPr>
        <w:t>иммунофлюоресценцией</w:t>
      </w:r>
      <w:proofErr w:type="spellEnd"/>
      <w:r w:rsidR="00A9563D" w:rsidRPr="00201EC7">
        <w:rPr>
          <w:rFonts w:ascii="Times New Roman" w:hAnsi="Times New Roman" w:cs="Times New Roman"/>
          <w:sz w:val="28"/>
          <w:szCs w:val="28"/>
        </w:rPr>
        <w:fldChar w:fldCharType="end"/>
      </w:r>
      <w:r w:rsidRPr="00201EC7">
        <w:rPr>
          <w:rFonts w:ascii="Times New Roman" w:hAnsi="Times New Roman" w:cs="Times New Roman"/>
          <w:sz w:val="28"/>
          <w:szCs w:val="28"/>
        </w:rPr>
        <w:t>),</w:t>
      </w:r>
    </w:p>
    <w:p w:rsidR="00D642E0" w:rsidRPr="00201EC7" w:rsidRDefault="00D642E0" w:rsidP="00B337CC">
      <w:pPr>
        <w:numPr>
          <w:ilvl w:val="0"/>
          <w:numId w:val="49"/>
        </w:numPr>
        <w:shd w:val="clear" w:color="auto" w:fill="FFFFFF"/>
        <w:spacing w:after="0" w:line="360" w:lineRule="auto"/>
        <w:ind w:left="0"/>
        <w:jc w:val="both"/>
        <w:rPr>
          <w:rFonts w:ascii="Times New Roman" w:hAnsi="Times New Roman" w:cs="Times New Roman"/>
          <w:sz w:val="28"/>
          <w:szCs w:val="28"/>
        </w:rPr>
      </w:pPr>
      <w:r w:rsidRPr="00201EC7">
        <w:rPr>
          <w:rFonts w:ascii="Times New Roman" w:hAnsi="Times New Roman" w:cs="Times New Roman"/>
          <w:sz w:val="28"/>
          <w:szCs w:val="28"/>
        </w:rPr>
        <w:t>выявление </w:t>
      </w:r>
      <w:hyperlink r:id="rId150" w:tooltip="ДНК" w:history="1">
        <w:r w:rsidRPr="00201EC7">
          <w:rPr>
            <w:rStyle w:val="a9"/>
            <w:rFonts w:ascii="Times New Roman" w:hAnsi="Times New Roman" w:cs="Times New Roman"/>
            <w:color w:val="auto"/>
            <w:sz w:val="28"/>
            <w:szCs w:val="28"/>
            <w:u w:val="none"/>
          </w:rPr>
          <w:t>ДНК</w:t>
        </w:r>
      </w:hyperlink>
      <w:r w:rsidRPr="00201EC7">
        <w:rPr>
          <w:rFonts w:ascii="Times New Roman" w:hAnsi="Times New Roman" w:cs="Times New Roman"/>
          <w:sz w:val="28"/>
          <w:szCs w:val="28"/>
        </w:rPr>
        <w:t> возбудителя (методом </w:t>
      </w:r>
      <w:hyperlink r:id="rId151" w:tooltip="Полимеразная цепная реакция" w:history="1">
        <w:r w:rsidRPr="00201EC7">
          <w:rPr>
            <w:rStyle w:val="a9"/>
            <w:rFonts w:ascii="Times New Roman" w:hAnsi="Times New Roman" w:cs="Times New Roman"/>
            <w:color w:val="auto"/>
            <w:sz w:val="28"/>
            <w:szCs w:val="28"/>
            <w:u w:val="none"/>
          </w:rPr>
          <w:t>ПЦР</w:t>
        </w:r>
      </w:hyperlink>
      <w:r w:rsidRPr="00201EC7">
        <w:rPr>
          <w:rFonts w:ascii="Times New Roman" w:hAnsi="Times New Roman" w:cs="Times New Roman"/>
          <w:sz w:val="28"/>
          <w:szCs w:val="28"/>
        </w:rPr>
        <w:t> — полимеразной цепной реакции),</w:t>
      </w:r>
    </w:p>
    <w:p w:rsidR="00D642E0" w:rsidRPr="00201EC7" w:rsidRDefault="00D642E0" w:rsidP="00B337CC">
      <w:pPr>
        <w:numPr>
          <w:ilvl w:val="0"/>
          <w:numId w:val="49"/>
        </w:numPr>
        <w:shd w:val="clear" w:color="auto" w:fill="FFFFFF"/>
        <w:spacing w:after="0" w:line="360" w:lineRule="auto"/>
        <w:ind w:left="0"/>
        <w:jc w:val="both"/>
        <w:rPr>
          <w:rFonts w:ascii="Times New Roman" w:hAnsi="Times New Roman" w:cs="Times New Roman"/>
          <w:sz w:val="28"/>
          <w:szCs w:val="28"/>
        </w:rPr>
      </w:pPr>
      <w:r w:rsidRPr="00201EC7">
        <w:rPr>
          <w:rFonts w:ascii="Times New Roman" w:hAnsi="Times New Roman" w:cs="Times New Roman"/>
          <w:sz w:val="28"/>
          <w:szCs w:val="28"/>
        </w:rPr>
        <w:t>выявление антител в крови (иммунного ответа организма на возбудителя).</w:t>
      </w:r>
    </w:p>
    <w:p w:rsidR="00D642E0" w:rsidRPr="00201EC7" w:rsidRDefault="00D642E0" w:rsidP="00D642E0">
      <w:pPr>
        <w:pStyle w:val="2"/>
        <w:pBdr>
          <w:bottom w:val="single" w:sz="6" w:space="0" w:color="A2A9B1"/>
        </w:pBdr>
        <w:shd w:val="clear" w:color="auto" w:fill="FFFFFF"/>
        <w:spacing w:before="0" w:beforeAutospacing="0" w:after="0" w:afterAutospacing="0" w:line="360" w:lineRule="auto"/>
        <w:jc w:val="both"/>
        <w:rPr>
          <w:bCs w:val="0"/>
          <w:sz w:val="28"/>
          <w:szCs w:val="28"/>
        </w:rPr>
      </w:pPr>
      <w:r w:rsidRPr="00201EC7">
        <w:rPr>
          <w:rStyle w:val="mw-headline"/>
          <w:bCs w:val="0"/>
          <w:sz w:val="28"/>
          <w:szCs w:val="28"/>
        </w:rPr>
        <w:t>Осложнения</w:t>
      </w:r>
      <w:r w:rsidR="00201EC7" w:rsidRPr="00201EC7">
        <w:rPr>
          <w:rStyle w:val="mw-editsection-bracket"/>
          <w:bCs w:val="0"/>
          <w:sz w:val="28"/>
          <w:szCs w:val="28"/>
        </w:rPr>
        <w:t>.</w:t>
      </w:r>
    </w:p>
    <w:p w:rsidR="00D642E0" w:rsidRPr="00201EC7" w:rsidRDefault="00D642E0" w:rsidP="00201EC7">
      <w:pPr>
        <w:pStyle w:val="a4"/>
        <w:shd w:val="clear" w:color="auto" w:fill="FFFFFF"/>
        <w:spacing w:before="0" w:beforeAutospacing="0" w:after="0" w:afterAutospacing="0" w:line="360" w:lineRule="auto"/>
        <w:ind w:firstLine="567"/>
        <w:jc w:val="both"/>
        <w:rPr>
          <w:sz w:val="28"/>
          <w:szCs w:val="28"/>
        </w:rPr>
      </w:pPr>
      <w:r w:rsidRPr="00201EC7">
        <w:rPr>
          <w:sz w:val="28"/>
          <w:szCs w:val="28"/>
        </w:rPr>
        <w:t>Не излеченные и длительно присутствовавшие в организме ИППП способны вызывать осложнения: мужское и женское </w:t>
      </w:r>
      <w:hyperlink r:id="rId152" w:tooltip="Бесплодие" w:history="1">
        <w:r w:rsidRPr="00201EC7">
          <w:rPr>
            <w:rStyle w:val="a9"/>
            <w:color w:val="auto"/>
            <w:sz w:val="28"/>
            <w:szCs w:val="28"/>
            <w:u w:val="none"/>
          </w:rPr>
          <w:t>бесплодие</w:t>
        </w:r>
      </w:hyperlink>
      <w:r w:rsidRPr="00201EC7">
        <w:rPr>
          <w:sz w:val="28"/>
          <w:szCs w:val="28"/>
        </w:rPr>
        <w:t>, простатит, воспалительные заболевания матки и придатков, эпидидимит, новообразования половых органов.</w:t>
      </w:r>
    </w:p>
    <w:p w:rsidR="001A6A21" w:rsidRPr="00201EC7" w:rsidRDefault="00201EC7" w:rsidP="001A6A21">
      <w:pPr>
        <w:spacing w:after="0" w:line="360" w:lineRule="auto"/>
        <w:ind w:firstLine="567"/>
        <w:jc w:val="center"/>
        <w:rPr>
          <w:rFonts w:ascii="Times New Roman" w:hAnsi="Times New Roman" w:cs="Times New Roman"/>
          <w:sz w:val="28"/>
          <w:szCs w:val="28"/>
          <w:shd w:val="clear" w:color="auto" w:fill="FFFFFF"/>
        </w:rPr>
      </w:pPr>
      <w:r w:rsidRPr="00201EC7">
        <w:rPr>
          <w:rFonts w:ascii="Times New Roman" w:hAnsi="Times New Roman" w:cs="Times New Roman"/>
          <w:b/>
          <w:bCs/>
          <w:iCs/>
          <w:sz w:val="28"/>
          <w:szCs w:val="28"/>
        </w:rPr>
        <w:t>Основные возбудители инфекций, передаваемых половым путём, и</w:t>
      </w:r>
      <w:r w:rsidRPr="00201EC7">
        <w:rPr>
          <w:rFonts w:ascii="Times New Roman" w:hAnsi="Times New Roman" w:cs="Times New Roman"/>
          <w:b/>
          <w:bCs/>
          <w:iCs/>
          <w:sz w:val="28"/>
          <w:szCs w:val="28"/>
          <w:shd w:val="clear" w:color="auto" w:fill="DAFAFF"/>
        </w:rPr>
        <w:t xml:space="preserve"> </w:t>
      </w:r>
      <w:r w:rsidRPr="00201EC7">
        <w:rPr>
          <w:rFonts w:ascii="Times New Roman" w:hAnsi="Times New Roman" w:cs="Times New Roman"/>
          <w:b/>
          <w:bCs/>
          <w:iCs/>
          <w:sz w:val="28"/>
          <w:szCs w:val="28"/>
        </w:rPr>
        <w:t>заболевания, которые они вызывают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432"/>
        <w:gridCol w:w="7115"/>
      </w:tblGrid>
      <w:tr w:rsidR="00201EC7" w:rsidRPr="00201EC7" w:rsidTr="00201EC7">
        <w:tc>
          <w:tcPr>
            <w:tcW w:w="1240" w:type="pct"/>
            <w:shd w:val="clear" w:color="auto" w:fill="auto"/>
            <w:tcMar>
              <w:top w:w="48" w:type="dxa"/>
              <w:left w:w="96" w:type="dxa"/>
              <w:bottom w:w="48" w:type="dxa"/>
              <w:right w:w="96" w:type="dxa"/>
            </w:tcMar>
            <w:vAlign w:val="center"/>
            <w:hideMark/>
          </w:tcPr>
          <w:p w:rsidR="00201EC7" w:rsidRPr="00201EC7" w:rsidRDefault="00201EC7">
            <w:pPr>
              <w:spacing w:before="240" w:after="240"/>
              <w:rPr>
                <w:rFonts w:ascii="Times New Roman" w:hAnsi="Times New Roman" w:cs="Times New Roman"/>
                <w:b/>
                <w:bCs/>
                <w:sz w:val="24"/>
                <w:szCs w:val="24"/>
              </w:rPr>
            </w:pPr>
            <w:r w:rsidRPr="00201EC7">
              <w:rPr>
                <w:rFonts w:ascii="Times New Roman" w:hAnsi="Times New Roman" w:cs="Times New Roman"/>
                <w:b/>
                <w:bCs/>
                <w:sz w:val="24"/>
                <w:szCs w:val="24"/>
              </w:rPr>
              <w:t>Возбудитель</w:t>
            </w:r>
          </w:p>
        </w:tc>
        <w:tc>
          <w:tcPr>
            <w:tcW w:w="0" w:type="auto"/>
            <w:shd w:val="clear" w:color="auto" w:fill="auto"/>
            <w:tcMar>
              <w:top w:w="48" w:type="dxa"/>
              <w:left w:w="96" w:type="dxa"/>
              <w:bottom w:w="48" w:type="dxa"/>
              <w:right w:w="96" w:type="dxa"/>
            </w:tcMar>
            <w:vAlign w:val="center"/>
            <w:hideMark/>
          </w:tcPr>
          <w:p w:rsidR="00201EC7" w:rsidRPr="00201EC7" w:rsidRDefault="00201EC7">
            <w:pPr>
              <w:spacing w:before="240" w:after="240"/>
              <w:rPr>
                <w:rFonts w:ascii="Times New Roman" w:hAnsi="Times New Roman" w:cs="Times New Roman"/>
                <w:b/>
                <w:bCs/>
                <w:sz w:val="24"/>
                <w:szCs w:val="24"/>
              </w:rPr>
            </w:pPr>
            <w:r w:rsidRPr="00201EC7">
              <w:rPr>
                <w:rFonts w:ascii="Times New Roman" w:hAnsi="Times New Roman" w:cs="Times New Roman"/>
                <w:b/>
                <w:bCs/>
                <w:sz w:val="24"/>
                <w:szCs w:val="24"/>
              </w:rPr>
              <w:t>Клинические проявления и осложнения</w:t>
            </w:r>
          </w:p>
        </w:tc>
      </w:tr>
      <w:tr w:rsidR="00201EC7" w:rsidRPr="00201EC7" w:rsidTr="00201EC7">
        <w:tc>
          <w:tcPr>
            <w:tcW w:w="0" w:type="auto"/>
            <w:shd w:val="clear" w:color="auto" w:fill="auto"/>
            <w:tcMar>
              <w:top w:w="48" w:type="dxa"/>
              <w:left w:w="96" w:type="dxa"/>
              <w:bottom w:w="48" w:type="dxa"/>
              <w:right w:w="96" w:type="dxa"/>
            </w:tcMar>
            <w:vAlign w:val="center"/>
            <w:hideMark/>
          </w:tcPr>
          <w:p w:rsidR="00201EC7" w:rsidRPr="00201EC7" w:rsidRDefault="00201EC7">
            <w:pPr>
              <w:spacing w:before="240" w:after="240"/>
              <w:rPr>
                <w:rFonts w:ascii="Times New Roman" w:hAnsi="Times New Roman" w:cs="Times New Roman"/>
                <w:b/>
                <w:bCs/>
                <w:sz w:val="24"/>
                <w:szCs w:val="24"/>
              </w:rPr>
            </w:pPr>
          </w:p>
        </w:tc>
        <w:tc>
          <w:tcPr>
            <w:tcW w:w="0" w:type="auto"/>
            <w:shd w:val="clear" w:color="auto" w:fill="auto"/>
            <w:tcMar>
              <w:top w:w="48" w:type="dxa"/>
              <w:left w:w="96" w:type="dxa"/>
              <w:bottom w:w="48" w:type="dxa"/>
              <w:right w:w="96" w:type="dxa"/>
            </w:tcMar>
            <w:vAlign w:val="center"/>
            <w:hideMark/>
          </w:tcPr>
          <w:p w:rsidR="00201EC7" w:rsidRPr="00201EC7" w:rsidRDefault="00201EC7">
            <w:pPr>
              <w:spacing w:before="240" w:after="240"/>
              <w:rPr>
                <w:rFonts w:ascii="Times New Roman" w:hAnsi="Times New Roman" w:cs="Times New Roman"/>
                <w:sz w:val="24"/>
                <w:szCs w:val="24"/>
              </w:rPr>
            </w:pPr>
            <w:r w:rsidRPr="00201EC7">
              <w:rPr>
                <w:rFonts w:ascii="Times New Roman" w:hAnsi="Times New Roman" w:cs="Times New Roman"/>
                <w:i/>
                <w:iCs/>
                <w:sz w:val="24"/>
                <w:szCs w:val="24"/>
              </w:rPr>
              <w:t>Бактериальные инфекции</w:t>
            </w:r>
          </w:p>
        </w:tc>
      </w:tr>
      <w:tr w:rsidR="00201EC7" w:rsidRPr="00201EC7" w:rsidTr="00201EC7">
        <w:tc>
          <w:tcPr>
            <w:tcW w:w="0" w:type="auto"/>
            <w:shd w:val="clear" w:color="auto" w:fill="auto"/>
            <w:tcMar>
              <w:top w:w="48" w:type="dxa"/>
              <w:left w:w="96" w:type="dxa"/>
              <w:bottom w:w="48" w:type="dxa"/>
              <w:right w:w="96" w:type="dxa"/>
            </w:tcMar>
            <w:vAlign w:val="center"/>
            <w:hideMark/>
          </w:tcPr>
          <w:p w:rsidR="00201EC7" w:rsidRPr="00201EC7" w:rsidRDefault="00A9563D">
            <w:pPr>
              <w:spacing w:before="240" w:after="240"/>
              <w:rPr>
                <w:rFonts w:ascii="Times New Roman" w:hAnsi="Times New Roman" w:cs="Times New Roman"/>
                <w:sz w:val="24"/>
                <w:szCs w:val="24"/>
              </w:rPr>
            </w:pPr>
            <w:hyperlink r:id="rId153" w:tooltip="Neisseria gonorrhoeae" w:history="1">
              <w:proofErr w:type="spellStart"/>
              <w:r w:rsidR="00201EC7" w:rsidRPr="00201EC7">
                <w:rPr>
                  <w:rStyle w:val="a9"/>
                  <w:rFonts w:ascii="Times New Roman" w:hAnsi="Times New Roman" w:cs="Times New Roman"/>
                  <w:i/>
                  <w:iCs/>
                  <w:color w:val="auto"/>
                  <w:sz w:val="24"/>
                  <w:szCs w:val="24"/>
                  <w:u w:val="none"/>
                </w:rPr>
                <w:t>Neisseria</w:t>
              </w:r>
              <w:proofErr w:type="spellEnd"/>
              <w:r w:rsidR="00201EC7" w:rsidRPr="00201EC7">
                <w:rPr>
                  <w:rStyle w:val="a9"/>
                  <w:rFonts w:ascii="Times New Roman" w:hAnsi="Times New Roman" w:cs="Times New Roman"/>
                  <w:i/>
                  <w:iCs/>
                  <w:color w:val="auto"/>
                  <w:sz w:val="24"/>
                  <w:szCs w:val="24"/>
                  <w:u w:val="none"/>
                </w:rPr>
                <w:t xml:space="preserve"> </w:t>
              </w:r>
              <w:proofErr w:type="spellStart"/>
              <w:r w:rsidR="00201EC7" w:rsidRPr="00201EC7">
                <w:rPr>
                  <w:rStyle w:val="a9"/>
                  <w:rFonts w:ascii="Times New Roman" w:hAnsi="Times New Roman" w:cs="Times New Roman"/>
                  <w:i/>
                  <w:iCs/>
                  <w:color w:val="auto"/>
                  <w:sz w:val="24"/>
                  <w:szCs w:val="24"/>
                  <w:u w:val="none"/>
                </w:rPr>
                <w:t>gonorrhoeae</w:t>
              </w:r>
              <w:proofErr w:type="spellEnd"/>
            </w:hyperlink>
          </w:p>
        </w:tc>
        <w:tc>
          <w:tcPr>
            <w:tcW w:w="0" w:type="auto"/>
            <w:shd w:val="clear" w:color="auto" w:fill="auto"/>
            <w:tcMar>
              <w:top w:w="48" w:type="dxa"/>
              <w:left w:w="96" w:type="dxa"/>
              <w:bottom w:w="48" w:type="dxa"/>
              <w:right w:w="96" w:type="dxa"/>
            </w:tcMar>
            <w:vAlign w:val="center"/>
            <w:hideMark/>
          </w:tcPr>
          <w:p w:rsidR="00201EC7" w:rsidRPr="00201EC7" w:rsidRDefault="00201EC7">
            <w:pPr>
              <w:spacing w:before="240" w:after="240"/>
              <w:rPr>
                <w:rFonts w:ascii="Times New Roman" w:hAnsi="Times New Roman" w:cs="Times New Roman"/>
                <w:sz w:val="24"/>
                <w:szCs w:val="24"/>
              </w:rPr>
            </w:pPr>
            <w:r w:rsidRPr="00201EC7">
              <w:rPr>
                <w:rFonts w:ascii="Times New Roman" w:hAnsi="Times New Roman" w:cs="Times New Roman"/>
                <w:i/>
                <w:iCs/>
                <w:sz w:val="24"/>
                <w:szCs w:val="24"/>
              </w:rPr>
              <w:t>ГОНОРЕЯ</w:t>
            </w:r>
          </w:p>
          <w:p w:rsidR="00201EC7" w:rsidRPr="00201EC7" w:rsidRDefault="00201EC7" w:rsidP="00B337CC">
            <w:pPr>
              <w:numPr>
                <w:ilvl w:val="0"/>
                <w:numId w:val="50"/>
              </w:numPr>
              <w:spacing w:before="100" w:beforeAutospacing="1" w:after="24" w:line="240" w:lineRule="auto"/>
              <w:ind w:left="384"/>
              <w:rPr>
                <w:rFonts w:ascii="Times New Roman" w:hAnsi="Times New Roman" w:cs="Times New Roman"/>
                <w:sz w:val="24"/>
                <w:szCs w:val="24"/>
              </w:rPr>
            </w:pPr>
            <w:r w:rsidRPr="00201EC7">
              <w:rPr>
                <w:rFonts w:ascii="Times New Roman" w:hAnsi="Times New Roman" w:cs="Times New Roman"/>
                <w:sz w:val="24"/>
                <w:szCs w:val="24"/>
              </w:rPr>
              <w:t>Мужчины: выделения из мочеиспускательного канала (</w:t>
            </w:r>
            <w:hyperlink r:id="rId154" w:tooltip="Уретрит" w:history="1">
              <w:r w:rsidRPr="00201EC7">
                <w:rPr>
                  <w:rStyle w:val="a9"/>
                  <w:rFonts w:ascii="Times New Roman" w:hAnsi="Times New Roman" w:cs="Times New Roman"/>
                  <w:color w:val="auto"/>
                  <w:sz w:val="24"/>
                  <w:szCs w:val="24"/>
                  <w:u w:val="none"/>
                </w:rPr>
                <w:t>уретрит</w:t>
              </w:r>
            </w:hyperlink>
            <w:r w:rsidRPr="00201EC7">
              <w:rPr>
                <w:rFonts w:ascii="Times New Roman" w:hAnsi="Times New Roman" w:cs="Times New Roman"/>
                <w:sz w:val="24"/>
                <w:szCs w:val="24"/>
              </w:rPr>
              <w:t>),</w:t>
            </w:r>
            <w:proofErr w:type="spellStart"/>
            <w:r w:rsidR="00A9563D" w:rsidRPr="00201EC7">
              <w:rPr>
                <w:rFonts w:ascii="Times New Roman" w:hAnsi="Times New Roman" w:cs="Times New Roman"/>
                <w:sz w:val="24"/>
                <w:szCs w:val="24"/>
              </w:rPr>
              <w:fldChar w:fldCharType="begin"/>
            </w:r>
            <w:r w:rsidRPr="00201EC7">
              <w:rPr>
                <w:rFonts w:ascii="Times New Roman" w:hAnsi="Times New Roman" w:cs="Times New Roman"/>
                <w:sz w:val="24"/>
                <w:szCs w:val="24"/>
              </w:rPr>
              <w:instrText xml:space="preserve"> HYPERLINK "https://ru.wikipedia.org/wiki/%D0%AD%D0%BF%D0%B8%D0%B4%D0%B8%D0%B4%D0%B8%D0%BC%D0%B8%D1%82" \o "Эпидидимит" </w:instrText>
            </w:r>
            <w:r w:rsidR="00A9563D" w:rsidRPr="00201EC7">
              <w:rPr>
                <w:rFonts w:ascii="Times New Roman" w:hAnsi="Times New Roman" w:cs="Times New Roman"/>
                <w:sz w:val="24"/>
                <w:szCs w:val="24"/>
              </w:rPr>
              <w:fldChar w:fldCharType="separate"/>
            </w:r>
            <w:r w:rsidRPr="00201EC7">
              <w:rPr>
                <w:rStyle w:val="a9"/>
                <w:rFonts w:ascii="Times New Roman" w:hAnsi="Times New Roman" w:cs="Times New Roman"/>
                <w:color w:val="auto"/>
                <w:sz w:val="24"/>
                <w:szCs w:val="24"/>
                <w:u w:val="none"/>
              </w:rPr>
              <w:t>эпидидимит</w:t>
            </w:r>
            <w:r w:rsidR="00A9563D" w:rsidRPr="00201EC7">
              <w:rPr>
                <w:rFonts w:ascii="Times New Roman" w:hAnsi="Times New Roman" w:cs="Times New Roman"/>
                <w:sz w:val="24"/>
                <w:szCs w:val="24"/>
              </w:rPr>
              <w:fldChar w:fldCharType="end"/>
            </w:r>
            <w:r w:rsidRPr="00201EC7">
              <w:rPr>
                <w:rFonts w:ascii="Times New Roman" w:hAnsi="Times New Roman" w:cs="Times New Roman"/>
                <w:sz w:val="24"/>
                <w:szCs w:val="24"/>
              </w:rPr>
              <w:t>,</w:t>
            </w:r>
            <w:hyperlink r:id="rId155" w:tooltip="Орхит" w:history="1">
              <w:r w:rsidRPr="00201EC7">
                <w:rPr>
                  <w:rStyle w:val="a9"/>
                  <w:rFonts w:ascii="Times New Roman" w:hAnsi="Times New Roman" w:cs="Times New Roman"/>
                  <w:color w:val="auto"/>
                  <w:sz w:val="24"/>
                  <w:szCs w:val="24"/>
                  <w:u w:val="none"/>
                </w:rPr>
                <w:t>орхит</w:t>
              </w:r>
              <w:proofErr w:type="spellEnd"/>
            </w:hyperlink>
            <w:r w:rsidRPr="00201EC7">
              <w:rPr>
                <w:rFonts w:ascii="Times New Roman" w:hAnsi="Times New Roman" w:cs="Times New Roman"/>
                <w:sz w:val="24"/>
                <w:szCs w:val="24"/>
              </w:rPr>
              <w:t>, бесплодие</w:t>
            </w:r>
          </w:p>
          <w:p w:rsidR="00201EC7" w:rsidRPr="00201EC7" w:rsidRDefault="00201EC7" w:rsidP="00B337CC">
            <w:pPr>
              <w:numPr>
                <w:ilvl w:val="0"/>
                <w:numId w:val="50"/>
              </w:numPr>
              <w:spacing w:before="100" w:beforeAutospacing="1" w:after="24" w:line="240" w:lineRule="auto"/>
              <w:ind w:left="384"/>
              <w:rPr>
                <w:rFonts w:ascii="Times New Roman" w:hAnsi="Times New Roman" w:cs="Times New Roman"/>
                <w:sz w:val="24"/>
                <w:szCs w:val="24"/>
              </w:rPr>
            </w:pPr>
            <w:r w:rsidRPr="00201EC7">
              <w:rPr>
                <w:rFonts w:ascii="Times New Roman" w:hAnsi="Times New Roman" w:cs="Times New Roman"/>
                <w:sz w:val="24"/>
                <w:szCs w:val="24"/>
              </w:rPr>
              <w:t>Женщины: </w:t>
            </w:r>
            <w:hyperlink r:id="rId156" w:tooltip="Цервицит" w:history="1">
              <w:r w:rsidRPr="00201EC7">
                <w:rPr>
                  <w:rStyle w:val="a9"/>
                  <w:rFonts w:ascii="Times New Roman" w:hAnsi="Times New Roman" w:cs="Times New Roman"/>
                  <w:color w:val="auto"/>
                  <w:sz w:val="24"/>
                  <w:szCs w:val="24"/>
                  <w:u w:val="none"/>
                </w:rPr>
                <w:t>цервицит</w:t>
              </w:r>
            </w:hyperlink>
            <w:r w:rsidRPr="00201EC7">
              <w:rPr>
                <w:rFonts w:ascii="Times New Roman" w:hAnsi="Times New Roman" w:cs="Times New Roman"/>
                <w:sz w:val="24"/>
                <w:szCs w:val="24"/>
              </w:rPr>
              <w:t>, </w:t>
            </w:r>
            <w:hyperlink r:id="rId157" w:tooltip="Эндометрит" w:history="1">
              <w:r w:rsidRPr="00201EC7">
                <w:rPr>
                  <w:rStyle w:val="a9"/>
                  <w:rFonts w:ascii="Times New Roman" w:hAnsi="Times New Roman" w:cs="Times New Roman"/>
                  <w:color w:val="auto"/>
                  <w:sz w:val="24"/>
                  <w:szCs w:val="24"/>
                  <w:u w:val="none"/>
                </w:rPr>
                <w:t>эндометрит</w:t>
              </w:r>
            </w:hyperlink>
            <w:r w:rsidRPr="00201EC7">
              <w:rPr>
                <w:rFonts w:ascii="Times New Roman" w:hAnsi="Times New Roman" w:cs="Times New Roman"/>
                <w:sz w:val="24"/>
                <w:szCs w:val="24"/>
              </w:rPr>
              <w:t>, </w:t>
            </w:r>
            <w:hyperlink r:id="rId158" w:tooltip="Сальпингит" w:history="1">
              <w:r w:rsidRPr="00201EC7">
                <w:rPr>
                  <w:rStyle w:val="a9"/>
                  <w:rFonts w:ascii="Times New Roman" w:hAnsi="Times New Roman" w:cs="Times New Roman"/>
                  <w:color w:val="auto"/>
                  <w:sz w:val="24"/>
                  <w:szCs w:val="24"/>
                  <w:u w:val="none"/>
                </w:rPr>
                <w:t>сальпингит</w:t>
              </w:r>
            </w:hyperlink>
            <w:r w:rsidRPr="00201EC7">
              <w:rPr>
                <w:rFonts w:ascii="Times New Roman" w:hAnsi="Times New Roman" w:cs="Times New Roman"/>
                <w:sz w:val="24"/>
                <w:szCs w:val="24"/>
              </w:rPr>
              <w:t>, воспалительные заболевания таза, бесплодие, преждевременное излитие околоплодных вод,</w:t>
            </w:r>
          </w:p>
          <w:p w:rsidR="00201EC7" w:rsidRPr="00201EC7" w:rsidRDefault="00201EC7" w:rsidP="00B337CC">
            <w:pPr>
              <w:numPr>
                <w:ilvl w:val="0"/>
                <w:numId w:val="50"/>
              </w:numPr>
              <w:spacing w:before="100" w:beforeAutospacing="1" w:after="24" w:line="240" w:lineRule="auto"/>
              <w:ind w:left="384"/>
              <w:rPr>
                <w:rFonts w:ascii="Times New Roman" w:hAnsi="Times New Roman" w:cs="Times New Roman"/>
                <w:sz w:val="24"/>
                <w:szCs w:val="24"/>
              </w:rPr>
            </w:pPr>
            <w:r w:rsidRPr="00201EC7">
              <w:rPr>
                <w:rFonts w:ascii="Times New Roman" w:hAnsi="Times New Roman" w:cs="Times New Roman"/>
                <w:sz w:val="24"/>
                <w:szCs w:val="24"/>
              </w:rPr>
              <w:t>Оба пола: </w:t>
            </w:r>
            <w:hyperlink r:id="rId159" w:tooltip="Проктит" w:history="1">
              <w:r w:rsidRPr="00201EC7">
                <w:rPr>
                  <w:rStyle w:val="a9"/>
                  <w:rFonts w:ascii="Times New Roman" w:hAnsi="Times New Roman" w:cs="Times New Roman"/>
                  <w:color w:val="auto"/>
                  <w:sz w:val="24"/>
                  <w:szCs w:val="24"/>
                  <w:u w:val="none"/>
                </w:rPr>
                <w:t>проктит</w:t>
              </w:r>
            </w:hyperlink>
            <w:r w:rsidRPr="00201EC7">
              <w:rPr>
                <w:rFonts w:ascii="Times New Roman" w:hAnsi="Times New Roman" w:cs="Times New Roman"/>
                <w:sz w:val="24"/>
                <w:szCs w:val="24"/>
              </w:rPr>
              <w:t>, </w:t>
            </w:r>
            <w:hyperlink r:id="rId160" w:tooltip="Фарингит" w:history="1">
              <w:r w:rsidRPr="00201EC7">
                <w:rPr>
                  <w:rStyle w:val="a9"/>
                  <w:rFonts w:ascii="Times New Roman" w:hAnsi="Times New Roman" w:cs="Times New Roman"/>
                  <w:color w:val="auto"/>
                  <w:sz w:val="24"/>
                  <w:szCs w:val="24"/>
                  <w:u w:val="none"/>
                </w:rPr>
                <w:t>фарингит</w:t>
              </w:r>
            </w:hyperlink>
            <w:r w:rsidRPr="00201EC7">
              <w:rPr>
                <w:rFonts w:ascii="Times New Roman" w:hAnsi="Times New Roman" w:cs="Times New Roman"/>
                <w:sz w:val="24"/>
                <w:szCs w:val="24"/>
              </w:rPr>
              <w:t>, диссеминированная гонококковая инфекция</w:t>
            </w:r>
          </w:p>
          <w:p w:rsidR="00201EC7" w:rsidRPr="00201EC7" w:rsidRDefault="00201EC7" w:rsidP="00B337CC">
            <w:pPr>
              <w:numPr>
                <w:ilvl w:val="0"/>
                <w:numId w:val="50"/>
              </w:numPr>
              <w:spacing w:before="100" w:beforeAutospacing="1" w:after="24" w:line="240" w:lineRule="auto"/>
              <w:ind w:left="384"/>
              <w:rPr>
                <w:rFonts w:ascii="Times New Roman" w:hAnsi="Times New Roman" w:cs="Times New Roman"/>
                <w:sz w:val="24"/>
                <w:szCs w:val="24"/>
              </w:rPr>
            </w:pPr>
            <w:r w:rsidRPr="00201EC7">
              <w:rPr>
                <w:rFonts w:ascii="Times New Roman" w:hAnsi="Times New Roman" w:cs="Times New Roman"/>
                <w:sz w:val="24"/>
                <w:szCs w:val="24"/>
              </w:rPr>
              <w:t>Новорожденные: </w:t>
            </w:r>
            <w:hyperlink r:id="rId161" w:tooltip="Конъюнктивит" w:history="1">
              <w:r w:rsidRPr="00201EC7">
                <w:rPr>
                  <w:rStyle w:val="a9"/>
                  <w:rFonts w:ascii="Times New Roman" w:hAnsi="Times New Roman" w:cs="Times New Roman"/>
                  <w:color w:val="auto"/>
                  <w:sz w:val="24"/>
                  <w:szCs w:val="24"/>
                  <w:u w:val="none"/>
                </w:rPr>
                <w:t>конъюнктивит</w:t>
              </w:r>
            </w:hyperlink>
            <w:r w:rsidRPr="00201EC7">
              <w:rPr>
                <w:rFonts w:ascii="Times New Roman" w:hAnsi="Times New Roman" w:cs="Times New Roman"/>
                <w:sz w:val="24"/>
                <w:szCs w:val="24"/>
              </w:rPr>
              <w:t>, рубцевание роговицы, слепота</w:t>
            </w:r>
          </w:p>
        </w:tc>
      </w:tr>
      <w:tr w:rsidR="00201EC7" w:rsidRPr="00201EC7" w:rsidTr="00201EC7">
        <w:tc>
          <w:tcPr>
            <w:tcW w:w="0" w:type="auto"/>
            <w:shd w:val="clear" w:color="auto" w:fill="auto"/>
            <w:tcMar>
              <w:top w:w="48" w:type="dxa"/>
              <w:left w:w="96" w:type="dxa"/>
              <w:bottom w:w="48" w:type="dxa"/>
              <w:right w:w="96" w:type="dxa"/>
            </w:tcMar>
            <w:vAlign w:val="center"/>
            <w:hideMark/>
          </w:tcPr>
          <w:p w:rsidR="00201EC7" w:rsidRPr="00201EC7" w:rsidRDefault="00A9563D">
            <w:pPr>
              <w:spacing w:after="0"/>
              <w:rPr>
                <w:rFonts w:ascii="Times New Roman" w:hAnsi="Times New Roman" w:cs="Times New Roman"/>
                <w:sz w:val="24"/>
                <w:szCs w:val="24"/>
              </w:rPr>
            </w:pPr>
            <w:hyperlink r:id="rId162" w:tooltip="Chlamydia trachomatis" w:history="1">
              <w:proofErr w:type="spellStart"/>
              <w:r w:rsidR="00201EC7" w:rsidRPr="00201EC7">
                <w:rPr>
                  <w:rStyle w:val="a9"/>
                  <w:rFonts w:ascii="Times New Roman" w:hAnsi="Times New Roman" w:cs="Times New Roman"/>
                  <w:i/>
                  <w:iCs/>
                  <w:color w:val="auto"/>
                  <w:sz w:val="24"/>
                  <w:szCs w:val="24"/>
                  <w:u w:val="none"/>
                </w:rPr>
                <w:t>Chlamydia</w:t>
              </w:r>
              <w:proofErr w:type="spellEnd"/>
              <w:r w:rsidR="00201EC7" w:rsidRPr="00201EC7">
                <w:rPr>
                  <w:rStyle w:val="a9"/>
                  <w:rFonts w:ascii="Times New Roman" w:hAnsi="Times New Roman" w:cs="Times New Roman"/>
                  <w:i/>
                  <w:iCs/>
                  <w:color w:val="auto"/>
                  <w:sz w:val="24"/>
                  <w:szCs w:val="24"/>
                  <w:u w:val="none"/>
                </w:rPr>
                <w:t xml:space="preserve"> </w:t>
              </w:r>
              <w:proofErr w:type="spellStart"/>
              <w:r w:rsidR="00201EC7" w:rsidRPr="00201EC7">
                <w:rPr>
                  <w:rStyle w:val="a9"/>
                  <w:rFonts w:ascii="Times New Roman" w:hAnsi="Times New Roman" w:cs="Times New Roman"/>
                  <w:i/>
                  <w:iCs/>
                  <w:color w:val="auto"/>
                  <w:sz w:val="24"/>
                  <w:szCs w:val="24"/>
                  <w:u w:val="none"/>
                </w:rPr>
                <w:t>trachomatis</w:t>
              </w:r>
              <w:proofErr w:type="spellEnd"/>
            </w:hyperlink>
          </w:p>
        </w:tc>
        <w:tc>
          <w:tcPr>
            <w:tcW w:w="0" w:type="auto"/>
            <w:shd w:val="clear" w:color="auto" w:fill="auto"/>
            <w:tcMar>
              <w:top w:w="48" w:type="dxa"/>
              <w:left w:w="96" w:type="dxa"/>
              <w:bottom w:w="48" w:type="dxa"/>
              <w:right w:w="96" w:type="dxa"/>
            </w:tcMar>
            <w:vAlign w:val="center"/>
            <w:hideMark/>
          </w:tcPr>
          <w:p w:rsidR="00201EC7" w:rsidRPr="00201EC7" w:rsidRDefault="00201EC7">
            <w:pPr>
              <w:rPr>
                <w:rFonts w:ascii="Times New Roman" w:hAnsi="Times New Roman" w:cs="Times New Roman"/>
                <w:sz w:val="24"/>
                <w:szCs w:val="24"/>
              </w:rPr>
            </w:pPr>
            <w:r w:rsidRPr="00201EC7">
              <w:rPr>
                <w:rFonts w:ascii="Times New Roman" w:hAnsi="Times New Roman" w:cs="Times New Roman"/>
                <w:i/>
                <w:iCs/>
                <w:sz w:val="24"/>
                <w:szCs w:val="24"/>
              </w:rPr>
              <w:t>ХЛАМИДИЙНАЯ ИНФЕКЦИЯ</w:t>
            </w:r>
          </w:p>
          <w:p w:rsidR="00201EC7" w:rsidRPr="00201EC7" w:rsidRDefault="00201EC7" w:rsidP="00B337CC">
            <w:pPr>
              <w:numPr>
                <w:ilvl w:val="0"/>
                <w:numId w:val="51"/>
              </w:numPr>
              <w:spacing w:before="100" w:beforeAutospacing="1" w:after="24" w:line="240" w:lineRule="auto"/>
              <w:ind w:left="384"/>
              <w:rPr>
                <w:rFonts w:ascii="Times New Roman" w:hAnsi="Times New Roman" w:cs="Times New Roman"/>
                <w:sz w:val="24"/>
                <w:szCs w:val="24"/>
              </w:rPr>
            </w:pPr>
            <w:r w:rsidRPr="00201EC7">
              <w:rPr>
                <w:rFonts w:ascii="Times New Roman" w:hAnsi="Times New Roman" w:cs="Times New Roman"/>
                <w:sz w:val="24"/>
                <w:szCs w:val="24"/>
              </w:rPr>
              <w:t>Мужчины: выделения из мочеиспускательного канала (уретрит), эпидидимит, орхит, бесплодие</w:t>
            </w:r>
          </w:p>
          <w:p w:rsidR="00201EC7" w:rsidRPr="00201EC7" w:rsidRDefault="00201EC7" w:rsidP="00B337CC">
            <w:pPr>
              <w:numPr>
                <w:ilvl w:val="0"/>
                <w:numId w:val="51"/>
              </w:numPr>
              <w:spacing w:before="100" w:beforeAutospacing="1" w:after="24" w:line="240" w:lineRule="auto"/>
              <w:ind w:left="384"/>
              <w:rPr>
                <w:rFonts w:ascii="Times New Roman" w:hAnsi="Times New Roman" w:cs="Times New Roman"/>
                <w:sz w:val="24"/>
                <w:szCs w:val="24"/>
              </w:rPr>
            </w:pPr>
            <w:r w:rsidRPr="00201EC7">
              <w:rPr>
                <w:rFonts w:ascii="Times New Roman" w:hAnsi="Times New Roman" w:cs="Times New Roman"/>
                <w:sz w:val="24"/>
                <w:szCs w:val="24"/>
              </w:rPr>
              <w:t xml:space="preserve">Женщины: цервицит, эндометрит, сальпингит, воспалительные заболевания таза, бесплодие, преждевременное излитие </w:t>
            </w:r>
            <w:r w:rsidRPr="00201EC7">
              <w:rPr>
                <w:rFonts w:ascii="Times New Roman" w:hAnsi="Times New Roman" w:cs="Times New Roman"/>
                <w:sz w:val="24"/>
                <w:szCs w:val="24"/>
              </w:rPr>
              <w:lastRenderedPageBreak/>
              <w:t>околоплодных вод, перигепатит; нередко инфекция протекает бессимптомно</w:t>
            </w:r>
          </w:p>
          <w:p w:rsidR="00201EC7" w:rsidRPr="00201EC7" w:rsidRDefault="00201EC7" w:rsidP="00B337CC">
            <w:pPr>
              <w:numPr>
                <w:ilvl w:val="0"/>
                <w:numId w:val="51"/>
              </w:numPr>
              <w:spacing w:before="100" w:beforeAutospacing="1" w:after="24" w:line="240" w:lineRule="auto"/>
              <w:ind w:left="384"/>
              <w:rPr>
                <w:rFonts w:ascii="Times New Roman" w:hAnsi="Times New Roman" w:cs="Times New Roman"/>
                <w:sz w:val="24"/>
                <w:szCs w:val="24"/>
              </w:rPr>
            </w:pPr>
            <w:r w:rsidRPr="00201EC7">
              <w:rPr>
                <w:rFonts w:ascii="Times New Roman" w:hAnsi="Times New Roman" w:cs="Times New Roman"/>
                <w:sz w:val="24"/>
                <w:szCs w:val="24"/>
              </w:rPr>
              <w:t>Оба пола: проктит, фарингит, синдром Рейтера</w:t>
            </w:r>
          </w:p>
          <w:p w:rsidR="00201EC7" w:rsidRPr="00201EC7" w:rsidRDefault="00201EC7" w:rsidP="00B337CC">
            <w:pPr>
              <w:numPr>
                <w:ilvl w:val="0"/>
                <w:numId w:val="51"/>
              </w:numPr>
              <w:spacing w:before="100" w:beforeAutospacing="1" w:after="24" w:line="240" w:lineRule="auto"/>
              <w:ind w:left="384"/>
              <w:rPr>
                <w:rFonts w:ascii="Times New Roman" w:hAnsi="Times New Roman" w:cs="Times New Roman"/>
                <w:sz w:val="24"/>
                <w:szCs w:val="24"/>
              </w:rPr>
            </w:pPr>
            <w:r w:rsidRPr="00201EC7">
              <w:rPr>
                <w:rFonts w:ascii="Times New Roman" w:hAnsi="Times New Roman" w:cs="Times New Roman"/>
                <w:sz w:val="24"/>
                <w:szCs w:val="24"/>
              </w:rPr>
              <w:t>Новорожденные: конъюнктивит, пневмония</w:t>
            </w:r>
          </w:p>
        </w:tc>
      </w:tr>
      <w:tr w:rsidR="00201EC7" w:rsidRPr="00201EC7" w:rsidTr="00201EC7">
        <w:tc>
          <w:tcPr>
            <w:tcW w:w="0" w:type="auto"/>
            <w:shd w:val="clear" w:color="auto" w:fill="auto"/>
            <w:tcMar>
              <w:top w:w="48" w:type="dxa"/>
              <w:left w:w="96" w:type="dxa"/>
              <w:bottom w:w="48" w:type="dxa"/>
              <w:right w:w="96" w:type="dxa"/>
            </w:tcMar>
            <w:vAlign w:val="center"/>
            <w:hideMark/>
          </w:tcPr>
          <w:p w:rsidR="00201EC7" w:rsidRPr="00201EC7" w:rsidRDefault="00A9563D">
            <w:pPr>
              <w:spacing w:after="0"/>
              <w:rPr>
                <w:rFonts w:ascii="Times New Roman" w:hAnsi="Times New Roman" w:cs="Times New Roman"/>
                <w:sz w:val="24"/>
                <w:szCs w:val="24"/>
                <w:lang w:val="en-US"/>
              </w:rPr>
            </w:pPr>
            <w:hyperlink r:id="rId163" w:tooltip="Chlamydia trachomatis" w:history="1">
              <w:r w:rsidR="00201EC7" w:rsidRPr="00201EC7">
                <w:rPr>
                  <w:rStyle w:val="a9"/>
                  <w:rFonts w:ascii="Times New Roman" w:hAnsi="Times New Roman" w:cs="Times New Roman"/>
                  <w:i/>
                  <w:iCs/>
                  <w:color w:val="auto"/>
                  <w:sz w:val="24"/>
                  <w:szCs w:val="24"/>
                  <w:u w:val="none"/>
                  <w:lang w:val="en-US"/>
                </w:rPr>
                <w:t xml:space="preserve">Chlamydia </w:t>
              </w:r>
              <w:proofErr w:type="spellStart"/>
              <w:r w:rsidR="00201EC7" w:rsidRPr="00201EC7">
                <w:rPr>
                  <w:rStyle w:val="a9"/>
                  <w:rFonts w:ascii="Times New Roman" w:hAnsi="Times New Roman" w:cs="Times New Roman"/>
                  <w:i/>
                  <w:iCs/>
                  <w:color w:val="auto"/>
                  <w:sz w:val="24"/>
                  <w:szCs w:val="24"/>
                  <w:u w:val="none"/>
                  <w:lang w:val="en-US"/>
                </w:rPr>
                <w:t>trachomatis</w:t>
              </w:r>
              <w:proofErr w:type="spellEnd"/>
            </w:hyperlink>
            <w:r w:rsidR="00201EC7" w:rsidRPr="00201EC7">
              <w:rPr>
                <w:rFonts w:ascii="Times New Roman" w:hAnsi="Times New Roman" w:cs="Times New Roman"/>
                <w:sz w:val="24"/>
                <w:szCs w:val="24"/>
                <w:lang w:val="en-US"/>
              </w:rPr>
              <w:t> (</w:t>
            </w:r>
            <w:r w:rsidR="00201EC7" w:rsidRPr="00201EC7">
              <w:rPr>
                <w:rFonts w:ascii="Times New Roman" w:hAnsi="Times New Roman" w:cs="Times New Roman"/>
                <w:sz w:val="24"/>
                <w:szCs w:val="24"/>
              </w:rPr>
              <w:t>штаммы</w:t>
            </w:r>
            <w:r w:rsidR="00201EC7" w:rsidRPr="00201EC7">
              <w:rPr>
                <w:rFonts w:ascii="Times New Roman" w:hAnsi="Times New Roman" w:cs="Times New Roman"/>
                <w:sz w:val="24"/>
                <w:szCs w:val="24"/>
                <w:lang w:val="en-US"/>
              </w:rPr>
              <w:t xml:space="preserve"> L1-L3)</w:t>
            </w:r>
          </w:p>
        </w:tc>
        <w:tc>
          <w:tcPr>
            <w:tcW w:w="0" w:type="auto"/>
            <w:shd w:val="clear" w:color="auto" w:fill="auto"/>
            <w:tcMar>
              <w:top w:w="48" w:type="dxa"/>
              <w:left w:w="96" w:type="dxa"/>
              <w:bottom w:w="48" w:type="dxa"/>
              <w:right w:w="96" w:type="dxa"/>
            </w:tcMar>
            <w:vAlign w:val="center"/>
            <w:hideMark/>
          </w:tcPr>
          <w:p w:rsidR="00201EC7" w:rsidRPr="00201EC7" w:rsidRDefault="00201EC7">
            <w:pPr>
              <w:rPr>
                <w:rFonts w:ascii="Times New Roman" w:hAnsi="Times New Roman" w:cs="Times New Roman"/>
                <w:sz w:val="24"/>
                <w:szCs w:val="24"/>
              </w:rPr>
            </w:pPr>
            <w:r w:rsidRPr="00201EC7">
              <w:rPr>
                <w:rFonts w:ascii="Times New Roman" w:hAnsi="Times New Roman" w:cs="Times New Roman"/>
                <w:i/>
                <w:iCs/>
                <w:sz w:val="24"/>
                <w:szCs w:val="24"/>
              </w:rPr>
              <w:t>ВЕНЕРИЧЕСКАЯ ЛИМФОГРАНУЛЕМА</w:t>
            </w:r>
          </w:p>
          <w:p w:rsidR="00201EC7" w:rsidRPr="00201EC7" w:rsidRDefault="00201EC7" w:rsidP="00B337CC">
            <w:pPr>
              <w:numPr>
                <w:ilvl w:val="0"/>
                <w:numId w:val="52"/>
              </w:numPr>
              <w:spacing w:before="100" w:beforeAutospacing="1" w:after="24" w:line="240" w:lineRule="auto"/>
              <w:ind w:left="384"/>
              <w:rPr>
                <w:rFonts w:ascii="Times New Roman" w:hAnsi="Times New Roman" w:cs="Times New Roman"/>
                <w:sz w:val="24"/>
                <w:szCs w:val="24"/>
              </w:rPr>
            </w:pPr>
            <w:r w:rsidRPr="00201EC7">
              <w:rPr>
                <w:rFonts w:ascii="Times New Roman" w:hAnsi="Times New Roman" w:cs="Times New Roman"/>
                <w:sz w:val="24"/>
                <w:szCs w:val="24"/>
              </w:rPr>
              <w:t>Оба пола: язвы, паховый лимфаденит (бубоны), проктит</w:t>
            </w:r>
          </w:p>
        </w:tc>
      </w:tr>
      <w:tr w:rsidR="00201EC7" w:rsidRPr="00201EC7" w:rsidTr="00201EC7">
        <w:tc>
          <w:tcPr>
            <w:tcW w:w="0" w:type="auto"/>
            <w:shd w:val="clear" w:color="auto" w:fill="auto"/>
            <w:tcMar>
              <w:top w:w="48" w:type="dxa"/>
              <w:left w:w="96" w:type="dxa"/>
              <w:bottom w:w="48" w:type="dxa"/>
              <w:right w:w="96" w:type="dxa"/>
            </w:tcMar>
            <w:vAlign w:val="center"/>
            <w:hideMark/>
          </w:tcPr>
          <w:p w:rsidR="00201EC7" w:rsidRPr="00201EC7" w:rsidRDefault="00A9563D">
            <w:pPr>
              <w:spacing w:after="0"/>
              <w:rPr>
                <w:rFonts w:ascii="Times New Roman" w:hAnsi="Times New Roman" w:cs="Times New Roman"/>
                <w:sz w:val="24"/>
                <w:szCs w:val="24"/>
              </w:rPr>
            </w:pPr>
            <w:hyperlink r:id="rId164" w:tooltip="Бледная трепонема" w:history="1">
              <w:proofErr w:type="spellStart"/>
              <w:r w:rsidR="00201EC7" w:rsidRPr="00201EC7">
                <w:rPr>
                  <w:rStyle w:val="a9"/>
                  <w:rFonts w:ascii="Times New Roman" w:hAnsi="Times New Roman" w:cs="Times New Roman"/>
                  <w:i/>
                  <w:iCs/>
                  <w:color w:val="auto"/>
                  <w:sz w:val="24"/>
                  <w:szCs w:val="24"/>
                  <w:u w:val="none"/>
                </w:rPr>
                <w:t>Treponema</w:t>
              </w:r>
              <w:proofErr w:type="spellEnd"/>
              <w:r w:rsidR="00201EC7" w:rsidRPr="00201EC7">
                <w:rPr>
                  <w:rStyle w:val="a9"/>
                  <w:rFonts w:ascii="Times New Roman" w:hAnsi="Times New Roman" w:cs="Times New Roman"/>
                  <w:i/>
                  <w:iCs/>
                  <w:color w:val="auto"/>
                  <w:sz w:val="24"/>
                  <w:szCs w:val="24"/>
                  <w:u w:val="none"/>
                </w:rPr>
                <w:t xml:space="preserve"> </w:t>
              </w:r>
              <w:proofErr w:type="spellStart"/>
              <w:r w:rsidR="00201EC7" w:rsidRPr="00201EC7">
                <w:rPr>
                  <w:rStyle w:val="a9"/>
                  <w:rFonts w:ascii="Times New Roman" w:hAnsi="Times New Roman" w:cs="Times New Roman"/>
                  <w:i/>
                  <w:iCs/>
                  <w:color w:val="auto"/>
                  <w:sz w:val="24"/>
                  <w:szCs w:val="24"/>
                  <w:u w:val="none"/>
                </w:rPr>
                <w:t>pallidum</w:t>
              </w:r>
              <w:proofErr w:type="spellEnd"/>
            </w:hyperlink>
          </w:p>
        </w:tc>
        <w:tc>
          <w:tcPr>
            <w:tcW w:w="0" w:type="auto"/>
            <w:shd w:val="clear" w:color="auto" w:fill="auto"/>
            <w:tcMar>
              <w:top w:w="48" w:type="dxa"/>
              <w:left w:w="96" w:type="dxa"/>
              <w:bottom w:w="48" w:type="dxa"/>
              <w:right w:w="96" w:type="dxa"/>
            </w:tcMar>
            <w:vAlign w:val="center"/>
            <w:hideMark/>
          </w:tcPr>
          <w:p w:rsidR="00201EC7" w:rsidRPr="00201EC7" w:rsidRDefault="00201EC7">
            <w:pPr>
              <w:rPr>
                <w:rFonts w:ascii="Times New Roman" w:hAnsi="Times New Roman" w:cs="Times New Roman"/>
                <w:sz w:val="24"/>
                <w:szCs w:val="24"/>
              </w:rPr>
            </w:pPr>
            <w:r w:rsidRPr="00201EC7">
              <w:rPr>
                <w:rFonts w:ascii="Times New Roman" w:hAnsi="Times New Roman" w:cs="Times New Roman"/>
                <w:i/>
                <w:iCs/>
                <w:sz w:val="24"/>
                <w:szCs w:val="24"/>
              </w:rPr>
              <w:t>СИФИЛИС</w:t>
            </w:r>
          </w:p>
          <w:p w:rsidR="00201EC7" w:rsidRPr="00201EC7" w:rsidRDefault="00201EC7" w:rsidP="00B337CC">
            <w:pPr>
              <w:numPr>
                <w:ilvl w:val="0"/>
                <w:numId w:val="53"/>
              </w:numPr>
              <w:spacing w:before="100" w:beforeAutospacing="1" w:after="24" w:line="240" w:lineRule="auto"/>
              <w:ind w:left="384"/>
              <w:rPr>
                <w:rFonts w:ascii="Times New Roman" w:hAnsi="Times New Roman" w:cs="Times New Roman"/>
                <w:sz w:val="24"/>
                <w:szCs w:val="24"/>
              </w:rPr>
            </w:pPr>
            <w:r w:rsidRPr="00201EC7">
              <w:rPr>
                <w:rFonts w:ascii="Times New Roman" w:hAnsi="Times New Roman" w:cs="Times New Roman"/>
                <w:sz w:val="24"/>
                <w:szCs w:val="24"/>
              </w:rPr>
              <w:t>Оба пола: первичная язва (твёрдый шанкр) с увеличением регионарных лимфоузлов, сыпь, широкие кондиломы, поражение костей, сердечно-сосудистой и нервной систем</w:t>
            </w:r>
          </w:p>
          <w:p w:rsidR="00201EC7" w:rsidRPr="00201EC7" w:rsidRDefault="00201EC7" w:rsidP="00B337CC">
            <w:pPr>
              <w:numPr>
                <w:ilvl w:val="0"/>
                <w:numId w:val="53"/>
              </w:numPr>
              <w:spacing w:before="100" w:beforeAutospacing="1" w:after="24" w:line="240" w:lineRule="auto"/>
              <w:ind w:left="384"/>
              <w:rPr>
                <w:rFonts w:ascii="Times New Roman" w:hAnsi="Times New Roman" w:cs="Times New Roman"/>
                <w:sz w:val="24"/>
                <w:szCs w:val="24"/>
              </w:rPr>
            </w:pPr>
            <w:r w:rsidRPr="00201EC7">
              <w:rPr>
                <w:rFonts w:ascii="Times New Roman" w:hAnsi="Times New Roman" w:cs="Times New Roman"/>
                <w:sz w:val="24"/>
                <w:szCs w:val="24"/>
              </w:rPr>
              <w:t>Женщины: осложнения беременности (аборт, мертворождение), преждевременные роды</w:t>
            </w:r>
          </w:p>
          <w:p w:rsidR="00201EC7" w:rsidRPr="00201EC7" w:rsidRDefault="00201EC7" w:rsidP="00B337CC">
            <w:pPr>
              <w:numPr>
                <w:ilvl w:val="0"/>
                <w:numId w:val="53"/>
              </w:numPr>
              <w:spacing w:before="100" w:beforeAutospacing="1" w:after="24" w:line="240" w:lineRule="auto"/>
              <w:ind w:left="384"/>
              <w:rPr>
                <w:rFonts w:ascii="Times New Roman" w:hAnsi="Times New Roman" w:cs="Times New Roman"/>
                <w:sz w:val="24"/>
                <w:szCs w:val="24"/>
              </w:rPr>
            </w:pPr>
            <w:r w:rsidRPr="00201EC7">
              <w:rPr>
                <w:rFonts w:ascii="Times New Roman" w:hAnsi="Times New Roman" w:cs="Times New Roman"/>
                <w:sz w:val="24"/>
                <w:szCs w:val="24"/>
              </w:rPr>
              <w:t>Новорождённые: перинатальная смерть, врождённый сифилис</w:t>
            </w:r>
          </w:p>
        </w:tc>
      </w:tr>
      <w:tr w:rsidR="00201EC7" w:rsidRPr="00201EC7" w:rsidTr="00201EC7">
        <w:tc>
          <w:tcPr>
            <w:tcW w:w="0" w:type="auto"/>
            <w:shd w:val="clear" w:color="auto" w:fill="auto"/>
            <w:tcMar>
              <w:top w:w="48" w:type="dxa"/>
              <w:left w:w="96" w:type="dxa"/>
              <w:bottom w:w="48" w:type="dxa"/>
              <w:right w:w="96" w:type="dxa"/>
            </w:tcMar>
            <w:vAlign w:val="center"/>
            <w:hideMark/>
          </w:tcPr>
          <w:p w:rsidR="00201EC7" w:rsidRPr="00201EC7" w:rsidRDefault="00A9563D">
            <w:pPr>
              <w:spacing w:after="0"/>
              <w:rPr>
                <w:rFonts w:ascii="Times New Roman" w:hAnsi="Times New Roman" w:cs="Times New Roman"/>
                <w:sz w:val="24"/>
                <w:szCs w:val="24"/>
              </w:rPr>
            </w:pPr>
            <w:hyperlink r:id="rId165" w:tooltip="Haemophilus ducreyi" w:history="1">
              <w:proofErr w:type="spellStart"/>
              <w:r w:rsidR="00201EC7" w:rsidRPr="00201EC7">
                <w:rPr>
                  <w:rStyle w:val="a9"/>
                  <w:rFonts w:ascii="Times New Roman" w:hAnsi="Times New Roman" w:cs="Times New Roman"/>
                  <w:i/>
                  <w:iCs/>
                  <w:color w:val="auto"/>
                  <w:sz w:val="24"/>
                  <w:szCs w:val="24"/>
                  <w:u w:val="none"/>
                </w:rPr>
                <w:t>Haemophilus</w:t>
              </w:r>
              <w:proofErr w:type="spellEnd"/>
              <w:r w:rsidR="00201EC7" w:rsidRPr="00201EC7">
                <w:rPr>
                  <w:rStyle w:val="a9"/>
                  <w:rFonts w:ascii="Times New Roman" w:hAnsi="Times New Roman" w:cs="Times New Roman"/>
                  <w:i/>
                  <w:iCs/>
                  <w:color w:val="auto"/>
                  <w:sz w:val="24"/>
                  <w:szCs w:val="24"/>
                  <w:u w:val="none"/>
                </w:rPr>
                <w:t xml:space="preserve"> </w:t>
              </w:r>
              <w:proofErr w:type="spellStart"/>
              <w:r w:rsidR="00201EC7" w:rsidRPr="00201EC7">
                <w:rPr>
                  <w:rStyle w:val="a9"/>
                  <w:rFonts w:ascii="Times New Roman" w:hAnsi="Times New Roman" w:cs="Times New Roman"/>
                  <w:i/>
                  <w:iCs/>
                  <w:color w:val="auto"/>
                  <w:sz w:val="24"/>
                  <w:szCs w:val="24"/>
                  <w:u w:val="none"/>
                </w:rPr>
                <w:t>ducreyi</w:t>
              </w:r>
              <w:proofErr w:type="spellEnd"/>
            </w:hyperlink>
          </w:p>
        </w:tc>
        <w:tc>
          <w:tcPr>
            <w:tcW w:w="0" w:type="auto"/>
            <w:shd w:val="clear" w:color="auto" w:fill="auto"/>
            <w:tcMar>
              <w:top w:w="48" w:type="dxa"/>
              <w:left w:w="96" w:type="dxa"/>
              <w:bottom w:w="48" w:type="dxa"/>
              <w:right w:w="96" w:type="dxa"/>
            </w:tcMar>
            <w:vAlign w:val="center"/>
            <w:hideMark/>
          </w:tcPr>
          <w:p w:rsidR="00201EC7" w:rsidRPr="00201EC7" w:rsidRDefault="00201EC7">
            <w:pPr>
              <w:rPr>
                <w:rFonts w:ascii="Times New Roman" w:hAnsi="Times New Roman" w:cs="Times New Roman"/>
                <w:sz w:val="24"/>
                <w:szCs w:val="24"/>
              </w:rPr>
            </w:pPr>
            <w:r w:rsidRPr="00201EC7">
              <w:rPr>
                <w:rFonts w:ascii="Times New Roman" w:hAnsi="Times New Roman" w:cs="Times New Roman"/>
                <w:i/>
                <w:iCs/>
                <w:sz w:val="24"/>
                <w:szCs w:val="24"/>
              </w:rPr>
              <w:t>МЯГКИЙ ШАНКР</w:t>
            </w:r>
          </w:p>
          <w:p w:rsidR="00201EC7" w:rsidRPr="00201EC7" w:rsidRDefault="00201EC7" w:rsidP="00B337CC">
            <w:pPr>
              <w:numPr>
                <w:ilvl w:val="0"/>
                <w:numId w:val="54"/>
              </w:numPr>
              <w:spacing w:before="100" w:beforeAutospacing="1" w:after="24" w:line="240" w:lineRule="auto"/>
              <w:ind w:left="384"/>
              <w:rPr>
                <w:rFonts w:ascii="Times New Roman" w:hAnsi="Times New Roman" w:cs="Times New Roman"/>
                <w:sz w:val="24"/>
                <w:szCs w:val="24"/>
              </w:rPr>
            </w:pPr>
            <w:r w:rsidRPr="00201EC7">
              <w:rPr>
                <w:rFonts w:ascii="Times New Roman" w:hAnsi="Times New Roman" w:cs="Times New Roman"/>
                <w:sz w:val="24"/>
                <w:szCs w:val="24"/>
              </w:rPr>
              <w:t>Оба пола: болезненные язвы половых органов; иногда в сочетании с бубонами</w:t>
            </w:r>
          </w:p>
        </w:tc>
      </w:tr>
      <w:tr w:rsidR="00201EC7" w:rsidRPr="00201EC7" w:rsidTr="00201EC7">
        <w:tc>
          <w:tcPr>
            <w:tcW w:w="0" w:type="auto"/>
            <w:shd w:val="clear" w:color="auto" w:fill="auto"/>
            <w:tcMar>
              <w:top w:w="48" w:type="dxa"/>
              <w:left w:w="96" w:type="dxa"/>
              <w:bottom w:w="48" w:type="dxa"/>
              <w:right w:w="96" w:type="dxa"/>
            </w:tcMar>
            <w:vAlign w:val="center"/>
            <w:hideMark/>
          </w:tcPr>
          <w:p w:rsidR="00201EC7" w:rsidRPr="00201EC7" w:rsidRDefault="00201EC7">
            <w:pPr>
              <w:spacing w:after="0"/>
              <w:rPr>
                <w:rFonts w:ascii="Times New Roman" w:hAnsi="Times New Roman" w:cs="Times New Roman"/>
                <w:sz w:val="24"/>
                <w:szCs w:val="24"/>
              </w:rPr>
            </w:pPr>
            <w:proofErr w:type="spellStart"/>
            <w:r w:rsidRPr="00201EC7">
              <w:rPr>
                <w:rFonts w:ascii="Times New Roman" w:hAnsi="Times New Roman" w:cs="Times New Roman"/>
                <w:i/>
                <w:iCs/>
                <w:sz w:val="24"/>
                <w:szCs w:val="24"/>
              </w:rPr>
              <w:t>Klebsiella</w:t>
            </w:r>
            <w:proofErr w:type="spellEnd"/>
            <w:r w:rsidRPr="00201EC7">
              <w:rPr>
                <w:rFonts w:ascii="Times New Roman" w:hAnsi="Times New Roman" w:cs="Times New Roman"/>
                <w:i/>
                <w:iCs/>
                <w:sz w:val="24"/>
                <w:szCs w:val="24"/>
              </w:rPr>
              <w:t xml:space="preserve"> (</w:t>
            </w:r>
            <w:proofErr w:type="spellStart"/>
            <w:r w:rsidRPr="00201EC7">
              <w:rPr>
                <w:rFonts w:ascii="Times New Roman" w:hAnsi="Times New Roman" w:cs="Times New Roman"/>
                <w:i/>
                <w:iCs/>
                <w:sz w:val="24"/>
                <w:szCs w:val="24"/>
              </w:rPr>
              <w:t>Calymmatobacterium</w:t>
            </w:r>
            <w:proofErr w:type="spellEnd"/>
            <w:r w:rsidRPr="00201EC7">
              <w:rPr>
                <w:rFonts w:ascii="Times New Roman" w:hAnsi="Times New Roman" w:cs="Times New Roman"/>
                <w:i/>
                <w:iCs/>
                <w:sz w:val="24"/>
                <w:szCs w:val="24"/>
              </w:rPr>
              <w:t xml:space="preserve">) </w:t>
            </w:r>
            <w:proofErr w:type="spellStart"/>
            <w:r w:rsidRPr="00201EC7">
              <w:rPr>
                <w:rFonts w:ascii="Times New Roman" w:hAnsi="Times New Roman" w:cs="Times New Roman"/>
                <w:i/>
                <w:iCs/>
                <w:sz w:val="24"/>
                <w:szCs w:val="24"/>
              </w:rPr>
              <w:t>granulomatis</w:t>
            </w:r>
            <w:proofErr w:type="spellEnd"/>
          </w:p>
        </w:tc>
        <w:tc>
          <w:tcPr>
            <w:tcW w:w="0" w:type="auto"/>
            <w:shd w:val="clear" w:color="auto" w:fill="auto"/>
            <w:tcMar>
              <w:top w:w="48" w:type="dxa"/>
              <w:left w:w="96" w:type="dxa"/>
              <w:bottom w:w="48" w:type="dxa"/>
              <w:right w:w="96" w:type="dxa"/>
            </w:tcMar>
            <w:vAlign w:val="center"/>
            <w:hideMark/>
          </w:tcPr>
          <w:p w:rsidR="00201EC7" w:rsidRPr="00201EC7" w:rsidRDefault="00201EC7">
            <w:pPr>
              <w:rPr>
                <w:rFonts w:ascii="Times New Roman" w:hAnsi="Times New Roman" w:cs="Times New Roman"/>
                <w:sz w:val="24"/>
                <w:szCs w:val="24"/>
              </w:rPr>
            </w:pPr>
            <w:r w:rsidRPr="00201EC7">
              <w:rPr>
                <w:rFonts w:ascii="Times New Roman" w:hAnsi="Times New Roman" w:cs="Times New Roman"/>
                <w:i/>
                <w:iCs/>
                <w:sz w:val="24"/>
                <w:szCs w:val="24"/>
              </w:rPr>
              <w:t>ДОНОВАНОЗ (ПАХОВАЯ ГРАНУЛЕМА)</w:t>
            </w:r>
          </w:p>
          <w:p w:rsidR="00201EC7" w:rsidRPr="00201EC7" w:rsidRDefault="00201EC7" w:rsidP="00B337CC">
            <w:pPr>
              <w:numPr>
                <w:ilvl w:val="0"/>
                <w:numId w:val="55"/>
              </w:numPr>
              <w:spacing w:before="100" w:beforeAutospacing="1" w:after="24" w:line="240" w:lineRule="auto"/>
              <w:ind w:left="384"/>
              <w:rPr>
                <w:rFonts w:ascii="Times New Roman" w:hAnsi="Times New Roman" w:cs="Times New Roman"/>
                <w:sz w:val="24"/>
                <w:szCs w:val="24"/>
              </w:rPr>
            </w:pPr>
            <w:r w:rsidRPr="00201EC7">
              <w:rPr>
                <w:rFonts w:ascii="Times New Roman" w:hAnsi="Times New Roman" w:cs="Times New Roman"/>
                <w:sz w:val="24"/>
                <w:szCs w:val="24"/>
              </w:rPr>
              <w:t xml:space="preserve">Оба пола: увеличение лимфоузлов и язвы в паховой и </w:t>
            </w:r>
            <w:proofErr w:type="spellStart"/>
            <w:r w:rsidRPr="00201EC7">
              <w:rPr>
                <w:rFonts w:ascii="Times New Roman" w:hAnsi="Times New Roman" w:cs="Times New Roman"/>
                <w:sz w:val="24"/>
                <w:szCs w:val="24"/>
              </w:rPr>
              <w:t>перианальной</w:t>
            </w:r>
            <w:proofErr w:type="spellEnd"/>
            <w:r w:rsidRPr="00201EC7">
              <w:rPr>
                <w:rFonts w:ascii="Times New Roman" w:hAnsi="Times New Roman" w:cs="Times New Roman"/>
                <w:sz w:val="24"/>
                <w:szCs w:val="24"/>
              </w:rPr>
              <w:t xml:space="preserve"> области</w:t>
            </w:r>
          </w:p>
        </w:tc>
      </w:tr>
      <w:tr w:rsidR="00201EC7" w:rsidRPr="00201EC7" w:rsidTr="00201EC7">
        <w:tc>
          <w:tcPr>
            <w:tcW w:w="0" w:type="auto"/>
            <w:shd w:val="clear" w:color="auto" w:fill="auto"/>
            <w:tcMar>
              <w:top w:w="48" w:type="dxa"/>
              <w:left w:w="96" w:type="dxa"/>
              <w:bottom w:w="48" w:type="dxa"/>
              <w:right w:w="96" w:type="dxa"/>
            </w:tcMar>
            <w:vAlign w:val="center"/>
            <w:hideMark/>
          </w:tcPr>
          <w:p w:rsidR="00201EC7" w:rsidRPr="00201EC7" w:rsidRDefault="00A9563D">
            <w:pPr>
              <w:spacing w:after="0"/>
              <w:rPr>
                <w:rFonts w:ascii="Times New Roman" w:hAnsi="Times New Roman" w:cs="Times New Roman"/>
                <w:sz w:val="24"/>
                <w:szCs w:val="24"/>
              </w:rPr>
            </w:pPr>
            <w:hyperlink r:id="rId166" w:tooltip="Mycoplasma genitalium" w:history="1">
              <w:proofErr w:type="spellStart"/>
              <w:r w:rsidR="00201EC7" w:rsidRPr="00201EC7">
                <w:rPr>
                  <w:rStyle w:val="a9"/>
                  <w:rFonts w:ascii="Times New Roman" w:hAnsi="Times New Roman" w:cs="Times New Roman"/>
                  <w:i/>
                  <w:iCs/>
                  <w:color w:val="auto"/>
                  <w:sz w:val="24"/>
                  <w:szCs w:val="24"/>
                  <w:u w:val="none"/>
                </w:rPr>
                <w:t>Mycoplasma</w:t>
              </w:r>
              <w:proofErr w:type="spellEnd"/>
              <w:r w:rsidR="00201EC7" w:rsidRPr="00201EC7">
                <w:rPr>
                  <w:rStyle w:val="a9"/>
                  <w:rFonts w:ascii="Times New Roman" w:hAnsi="Times New Roman" w:cs="Times New Roman"/>
                  <w:i/>
                  <w:iCs/>
                  <w:color w:val="auto"/>
                  <w:sz w:val="24"/>
                  <w:szCs w:val="24"/>
                  <w:u w:val="none"/>
                </w:rPr>
                <w:t xml:space="preserve"> </w:t>
              </w:r>
              <w:proofErr w:type="spellStart"/>
              <w:r w:rsidR="00201EC7" w:rsidRPr="00201EC7">
                <w:rPr>
                  <w:rStyle w:val="a9"/>
                  <w:rFonts w:ascii="Times New Roman" w:hAnsi="Times New Roman" w:cs="Times New Roman"/>
                  <w:i/>
                  <w:iCs/>
                  <w:color w:val="auto"/>
                  <w:sz w:val="24"/>
                  <w:szCs w:val="24"/>
                  <w:u w:val="none"/>
                </w:rPr>
                <w:t>genitalium</w:t>
              </w:r>
              <w:proofErr w:type="spellEnd"/>
            </w:hyperlink>
          </w:p>
        </w:tc>
        <w:tc>
          <w:tcPr>
            <w:tcW w:w="0" w:type="auto"/>
            <w:shd w:val="clear" w:color="auto" w:fill="auto"/>
            <w:tcMar>
              <w:top w:w="48" w:type="dxa"/>
              <w:left w:w="96" w:type="dxa"/>
              <w:bottom w:w="48" w:type="dxa"/>
              <w:right w:w="96" w:type="dxa"/>
            </w:tcMar>
            <w:vAlign w:val="center"/>
            <w:hideMark/>
          </w:tcPr>
          <w:p w:rsidR="00201EC7" w:rsidRPr="00201EC7" w:rsidRDefault="00201EC7">
            <w:pPr>
              <w:rPr>
                <w:rFonts w:ascii="Times New Roman" w:hAnsi="Times New Roman" w:cs="Times New Roman"/>
                <w:sz w:val="24"/>
                <w:szCs w:val="24"/>
              </w:rPr>
            </w:pPr>
            <w:r w:rsidRPr="00201EC7">
              <w:rPr>
                <w:rFonts w:ascii="Times New Roman" w:hAnsi="Times New Roman" w:cs="Times New Roman"/>
                <w:i/>
                <w:iCs/>
                <w:sz w:val="24"/>
                <w:szCs w:val="24"/>
              </w:rPr>
              <w:t>МИКОПЛАЗМОЗ</w:t>
            </w:r>
          </w:p>
          <w:p w:rsidR="00201EC7" w:rsidRPr="00201EC7" w:rsidRDefault="00201EC7" w:rsidP="00B337CC">
            <w:pPr>
              <w:numPr>
                <w:ilvl w:val="0"/>
                <w:numId w:val="56"/>
              </w:numPr>
              <w:spacing w:before="100" w:beforeAutospacing="1" w:after="24" w:line="240" w:lineRule="auto"/>
              <w:ind w:left="384"/>
              <w:rPr>
                <w:rFonts w:ascii="Times New Roman" w:hAnsi="Times New Roman" w:cs="Times New Roman"/>
                <w:sz w:val="24"/>
                <w:szCs w:val="24"/>
              </w:rPr>
            </w:pPr>
            <w:r w:rsidRPr="00201EC7">
              <w:rPr>
                <w:rFonts w:ascii="Times New Roman" w:hAnsi="Times New Roman" w:cs="Times New Roman"/>
                <w:sz w:val="24"/>
                <w:szCs w:val="24"/>
              </w:rPr>
              <w:t>Мужчины: выделения из мочеиспускательного канала (</w:t>
            </w:r>
            <w:proofErr w:type="spellStart"/>
            <w:r w:rsidRPr="00201EC7">
              <w:rPr>
                <w:rFonts w:ascii="Times New Roman" w:hAnsi="Times New Roman" w:cs="Times New Roman"/>
                <w:sz w:val="24"/>
                <w:szCs w:val="24"/>
              </w:rPr>
              <w:t>негонококковый</w:t>
            </w:r>
            <w:proofErr w:type="spellEnd"/>
            <w:r w:rsidRPr="00201EC7">
              <w:rPr>
                <w:rFonts w:ascii="Times New Roman" w:hAnsi="Times New Roman" w:cs="Times New Roman"/>
                <w:sz w:val="24"/>
                <w:szCs w:val="24"/>
              </w:rPr>
              <w:t xml:space="preserve"> уретрит)</w:t>
            </w:r>
          </w:p>
          <w:p w:rsidR="00201EC7" w:rsidRPr="00201EC7" w:rsidRDefault="00201EC7" w:rsidP="00B337CC">
            <w:pPr>
              <w:numPr>
                <w:ilvl w:val="0"/>
                <w:numId w:val="56"/>
              </w:numPr>
              <w:spacing w:before="100" w:beforeAutospacing="1" w:after="24" w:line="240" w:lineRule="auto"/>
              <w:ind w:left="384"/>
              <w:rPr>
                <w:rFonts w:ascii="Times New Roman" w:hAnsi="Times New Roman" w:cs="Times New Roman"/>
                <w:sz w:val="24"/>
                <w:szCs w:val="24"/>
              </w:rPr>
            </w:pPr>
            <w:r w:rsidRPr="00201EC7">
              <w:rPr>
                <w:rFonts w:ascii="Times New Roman" w:hAnsi="Times New Roman" w:cs="Times New Roman"/>
                <w:sz w:val="24"/>
                <w:szCs w:val="24"/>
              </w:rPr>
              <w:t xml:space="preserve">Женщины: бактериальный </w:t>
            </w:r>
            <w:proofErr w:type="spellStart"/>
            <w:r w:rsidRPr="00201EC7">
              <w:rPr>
                <w:rFonts w:ascii="Times New Roman" w:hAnsi="Times New Roman" w:cs="Times New Roman"/>
                <w:sz w:val="24"/>
                <w:szCs w:val="24"/>
              </w:rPr>
              <w:t>вагиноз</w:t>
            </w:r>
            <w:proofErr w:type="spellEnd"/>
            <w:r w:rsidRPr="00201EC7">
              <w:rPr>
                <w:rFonts w:ascii="Times New Roman" w:hAnsi="Times New Roman" w:cs="Times New Roman"/>
                <w:sz w:val="24"/>
                <w:szCs w:val="24"/>
              </w:rPr>
              <w:t>; возможно, воспалительные заболевания таза</w:t>
            </w:r>
          </w:p>
        </w:tc>
      </w:tr>
      <w:tr w:rsidR="00201EC7" w:rsidRPr="00201EC7" w:rsidTr="00201EC7">
        <w:tc>
          <w:tcPr>
            <w:tcW w:w="0" w:type="auto"/>
            <w:shd w:val="clear" w:color="auto" w:fill="auto"/>
            <w:tcMar>
              <w:top w:w="48" w:type="dxa"/>
              <w:left w:w="96" w:type="dxa"/>
              <w:bottom w:w="48" w:type="dxa"/>
              <w:right w:w="96" w:type="dxa"/>
            </w:tcMar>
            <w:vAlign w:val="center"/>
            <w:hideMark/>
          </w:tcPr>
          <w:p w:rsidR="00201EC7" w:rsidRPr="00201EC7" w:rsidRDefault="00A9563D">
            <w:pPr>
              <w:spacing w:after="0"/>
              <w:rPr>
                <w:rFonts w:ascii="Times New Roman" w:hAnsi="Times New Roman" w:cs="Times New Roman"/>
                <w:sz w:val="24"/>
                <w:szCs w:val="24"/>
              </w:rPr>
            </w:pPr>
            <w:hyperlink r:id="rId167" w:tooltip="Уреаплазмоз" w:history="1">
              <w:proofErr w:type="spellStart"/>
              <w:r w:rsidR="00201EC7" w:rsidRPr="00201EC7">
                <w:rPr>
                  <w:rStyle w:val="a9"/>
                  <w:rFonts w:ascii="Times New Roman" w:hAnsi="Times New Roman" w:cs="Times New Roman"/>
                  <w:i/>
                  <w:iCs/>
                  <w:color w:val="auto"/>
                  <w:sz w:val="24"/>
                  <w:szCs w:val="24"/>
                  <w:u w:val="none"/>
                </w:rPr>
                <w:t>Ureaplasma</w:t>
              </w:r>
              <w:proofErr w:type="spellEnd"/>
              <w:r w:rsidR="00201EC7" w:rsidRPr="00201EC7">
                <w:rPr>
                  <w:rStyle w:val="a9"/>
                  <w:rFonts w:ascii="Times New Roman" w:hAnsi="Times New Roman" w:cs="Times New Roman"/>
                  <w:i/>
                  <w:iCs/>
                  <w:color w:val="auto"/>
                  <w:sz w:val="24"/>
                  <w:szCs w:val="24"/>
                  <w:u w:val="none"/>
                </w:rPr>
                <w:t xml:space="preserve"> </w:t>
              </w:r>
              <w:proofErr w:type="spellStart"/>
              <w:r w:rsidR="00201EC7" w:rsidRPr="00201EC7">
                <w:rPr>
                  <w:rStyle w:val="a9"/>
                  <w:rFonts w:ascii="Times New Roman" w:hAnsi="Times New Roman" w:cs="Times New Roman"/>
                  <w:i/>
                  <w:iCs/>
                  <w:color w:val="auto"/>
                  <w:sz w:val="24"/>
                  <w:szCs w:val="24"/>
                  <w:u w:val="none"/>
                </w:rPr>
                <w:t>urealyticum</w:t>
              </w:r>
              <w:proofErr w:type="spellEnd"/>
            </w:hyperlink>
          </w:p>
        </w:tc>
        <w:tc>
          <w:tcPr>
            <w:tcW w:w="0" w:type="auto"/>
            <w:shd w:val="clear" w:color="auto" w:fill="auto"/>
            <w:tcMar>
              <w:top w:w="48" w:type="dxa"/>
              <w:left w:w="96" w:type="dxa"/>
              <w:bottom w:w="48" w:type="dxa"/>
              <w:right w:w="96" w:type="dxa"/>
            </w:tcMar>
            <w:vAlign w:val="center"/>
            <w:hideMark/>
          </w:tcPr>
          <w:p w:rsidR="00201EC7" w:rsidRPr="00201EC7" w:rsidRDefault="00201EC7">
            <w:pPr>
              <w:rPr>
                <w:rFonts w:ascii="Times New Roman" w:hAnsi="Times New Roman" w:cs="Times New Roman"/>
                <w:sz w:val="24"/>
                <w:szCs w:val="24"/>
              </w:rPr>
            </w:pPr>
            <w:r w:rsidRPr="00201EC7">
              <w:rPr>
                <w:rFonts w:ascii="Times New Roman" w:hAnsi="Times New Roman" w:cs="Times New Roman"/>
                <w:i/>
                <w:iCs/>
                <w:sz w:val="24"/>
                <w:szCs w:val="24"/>
              </w:rPr>
              <w:t>УРЕАПЛАЗМОЗ</w:t>
            </w:r>
          </w:p>
          <w:p w:rsidR="00201EC7" w:rsidRPr="00201EC7" w:rsidRDefault="00201EC7" w:rsidP="00B337CC">
            <w:pPr>
              <w:numPr>
                <w:ilvl w:val="0"/>
                <w:numId w:val="57"/>
              </w:numPr>
              <w:spacing w:before="100" w:beforeAutospacing="1" w:after="24" w:line="240" w:lineRule="auto"/>
              <w:ind w:left="384"/>
              <w:rPr>
                <w:rFonts w:ascii="Times New Roman" w:hAnsi="Times New Roman" w:cs="Times New Roman"/>
                <w:sz w:val="24"/>
                <w:szCs w:val="24"/>
              </w:rPr>
            </w:pPr>
            <w:r w:rsidRPr="00201EC7">
              <w:rPr>
                <w:rFonts w:ascii="Times New Roman" w:hAnsi="Times New Roman" w:cs="Times New Roman"/>
                <w:sz w:val="24"/>
                <w:szCs w:val="24"/>
              </w:rPr>
              <w:t>Мужчины: выделения из мочеиспускательного канала (</w:t>
            </w:r>
            <w:proofErr w:type="spellStart"/>
            <w:r w:rsidRPr="00201EC7">
              <w:rPr>
                <w:rFonts w:ascii="Times New Roman" w:hAnsi="Times New Roman" w:cs="Times New Roman"/>
                <w:sz w:val="24"/>
                <w:szCs w:val="24"/>
              </w:rPr>
              <w:t>негонококковый</w:t>
            </w:r>
            <w:proofErr w:type="spellEnd"/>
            <w:r w:rsidRPr="00201EC7">
              <w:rPr>
                <w:rFonts w:ascii="Times New Roman" w:hAnsi="Times New Roman" w:cs="Times New Roman"/>
                <w:sz w:val="24"/>
                <w:szCs w:val="24"/>
              </w:rPr>
              <w:t xml:space="preserve"> уретрит)</w:t>
            </w:r>
          </w:p>
          <w:p w:rsidR="00201EC7" w:rsidRPr="00201EC7" w:rsidRDefault="00201EC7" w:rsidP="00B337CC">
            <w:pPr>
              <w:numPr>
                <w:ilvl w:val="0"/>
                <w:numId w:val="57"/>
              </w:numPr>
              <w:spacing w:before="100" w:beforeAutospacing="1" w:after="24" w:line="240" w:lineRule="auto"/>
              <w:ind w:left="384"/>
              <w:rPr>
                <w:rFonts w:ascii="Times New Roman" w:hAnsi="Times New Roman" w:cs="Times New Roman"/>
                <w:sz w:val="24"/>
                <w:szCs w:val="24"/>
              </w:rPr>
            </w:pPr>
            <w:r w:rsidRPr="00201EC7">
              <w:rPr>
                <w:rFonts w:ascii="Times New Roman" w:hAnsi="Times New Roman" w:cs="Times New Roman"/>
                <w:sz w:val="24"/>
                <w:szCs w:val="24"/>
              </w:rPr>
              <w:t xml:space="preserve">Женщины: бактериальный </w:t>
            </w:r>
            <w:proofErr w:type="spellStart"/>
            <w:r w:rsidRPr="00201EC7">
              <w:rPr>
                <w:rFonts w:ascii="Times New Roman" w:hAnsi="Times New Roman" w:cs="Times New Roman"/>
                <w:sz w:val="24"/>
                <w:szCs w:val="24"/>
              </w:rPr>
              <w:t>вагиноз</w:t>
            </w:r>
            <w:proofErr w:type="spellEnd"/>
            <w:r w:rsidRPr="00201EC7">
              <w:rPr>
                <w:rFonts w:ascii="Times New Roman" w:hAnsi="Times New Roman" w:cs="Times New Roman"/>
                <w:sz w:val="24"/>
                <w:szCs w:val="24"/>
              </w:rPr>
              <w:t>; возможно, воспалительные заболевания таза</w:t>
            </w:r>
          </w:p>
        </w:tc>
      </w:tr>
      <w:tr w:rsidR="00201EC7" w:rsidRPr="00201EC7" w:rsidTr="00201EC7">
        <w:tc>
          <w:tcPr>
            <w:tcW w:w="0" w:type="auto"/>
            <w:shd w:val="clear" w:color="auto" w:fill="auto"/>
            <w:tcMar>
              <w:top w:w="48" w:type="dxa"/>
              <w:left w:w="96" w:type="dxa"/>
              <w:bottom w:w="48" w:type="dxa"/>
              <w:right w:w="96" w:type="dxa"/>
            </w:tcMar>
            <w:vAlign w:val="center"/>
            <w:hideMark/>
          </w:tcPr>
          <w:p w:rsidR="00201EC7" w:rsidRPr="00201EC7" w:rsidRDefault="00201EC7" w:rsidP="00B337CC">
            <w:pPr>
              <w:numPr>
                <w:ilvl w:val="0"/>
                <w:numId w:val="57"/>
              </w:numPr>
              <w:spacing w:before="100" w:beforeAutospacing="1" w:after="24" w:line="240" w:lineRule="auto"/>
              <w:ind w:left="384"/>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201EC7" w:rsidRPr="00201EC7" w:rsidRDefault="00201EC7">
            <w:pPr>
              <w:rPr>
                <w:rFonts w:ascii="Times New Roman" w:hAnsi="Times New Roman" w:cs="Times New Roman"/>
                <w:sz w:val="24"/>
                <w:szCs w:val="24"/>
              </w:rPr>
            </w:pPr>
            <w:r w:rsidRPr="00201EC7">
              <w:rPr>
                <w:rFonts w:ascii="Times New Roman" w:hAnsi="Times New Roman" w:cs="Times New Roman"/>
                <w:i/>
                <w:iCs/>
                <w:sz w:val="24"/>
                <w:szCs w:val="24"/>
              </w:rPr>
              <w:t>Вирусные инфекции</w:t>
            </w:r>
          </w:p>
        </w:tc>
      </w:tr>
      <w:tr w:rsidR="00201EC7" w:rsidRPr="00201EC7" w:rsidTr="00201EC7">
        <w:tc>
          <w:tcPr>
            <w:tcW w:w="0" w:type="auto"/>
            <w:shd w:val="clear" w:color="auto" w:fill="auto"/>
            <w:tcMar>
              <w:top w:w="48" w:type="dxa"/>
              <w:left w:w="96" w:type="dxa"/>
              <w:bottom w:w="48" w:type="dxa"/>
              <w:right w:w="96" w:type="dxa"/>
            </w:tcMar>
            <w:vAlign w:val="center"/>
            <w:hideMark/>
          </w:tcPr>
          <w:p w:rsidR="00201EC7" w:rsidRPr="00201EC7" w:rsidRDefault="00A9563D">
            <w:pPr>
              <w:rPr>
                <w:rFonts w:ascii="Times New Roman" w:hAnsi="Times New Roman" w:cs="Times New Roman"/>
                <w:sz w:val="24"/>
                <w:szCs w:val="24"/>
              </w:rPr>
            </w:pPr>
            <w:hyperlink r:id="rId168" w:tooltip="Папилломавирус человека" w:history="1">
              <w:r w:rsidR="00201EC7" w:rsidRPr="00201EC7">
                <w:rPr>
                  <w:rStyle w:val="a9"/>
                  <w:rFonts w:ascii="Times New Roman" w:hAnsi="Times New Roman" w:cs="Times New Roman"/>
                  <w:color w:val="auto"/>
                  <w:sz w:val="24"/>
                  <w:szCs w:val="24"/>
                  <w:u w:val="none"/>
                </w:rPr>
                <w:t>Вирус папилломы человека</w:t>
              </w:r>
            </w:hyperlink>
          </w:p>
        </w:tc>
        <w:tc>
          <w:tcPr>
            <w:tcW w:w="0" w:type="auto"/>
            <w:shd w:val="clear" w:color="auto" w:fill="auto"/>
            <w:tcMar>
              <w:top w:w="48" w:type="dxa"/>
              <w:left w:w="96" w:type="dxa"/>
              <w:bottom w:w="48" w:type="dxa"/>
              <w:right w:w="96" w:type="dxa"/>
            </w:tcMar>
            <w:vAlign w:val="center"/>
            <w:hideMark/>
          </w:tcPr>
          <w:p w:rsidR="00201EC7" w:rsidRPr="00201EC7" w:rsidRDefault="00201EC7">
            <w:pPr>
              <w:rPr>
                <w:rFonts w:ascii="Times New Roman" w:hAnsi="Times New Roman" w:cs="Times New Roman"/>
                <w:sz w:val="24"/>
                <w:szCs w:val="24"/>
              </w:rPr>
            </w:pPr>
            <w:r w:rsidRPr="00201EC7">
              <w:rPr>
                <w:rFonts w:ascii="Times New Roman" w:hAnsi="Times New Roman" w:cs="Times New Roman"/>
                <w:i/>
                <w:iCs/>
                <w:sz w:val="24"/>
                <w:szCs w:val="24"/>
              </w:rPr>
              <w:t xml:space="preserve">рак полового члена, рак шейки </w:t>
            </w:r>
            <w:proofErr w:type="spellStart"/>
            <w:r w:rsidRPr="00201EC7">
              <w:rPr>
                <w:rFonts w:ascii="Times New Roman" w:hAnsi="Times New Roman" w:cs="Times New Roman"/>
                <w:i/>
                <w:iCs/>
                <w:sz w:val="24"/>
                <w:szCs w:val="24"/>
              </w:rPr>
              <w:t>матки,</w:t>
            </w:r>
            <w:hyperlink r:id="rId169" w:tooltip="Остроконечные кондиломы" w:history="1">
              <w:r w:rsidRPr="00201EC7">
                <w:rPr>
                  <w:rStyle w:val="a9"/>
                  <w:rFonts w:ascii="Times New Roman" w:hAnsi="Times New Roman" w:cs="Times New Roman"/>
                  <w:i/>
                  <w:iCs/>
                  <w:color w:val="auto"/>
                  <w:sz w:val="24"/>
                  <w:szCs w:val="24"/>
                  <w:u w:val="none"/>
                </w:rPr>
                <w:t>остроконечные</w:t>
              </w:r>
              <w:proofErr w:type="spellEnd"/>
              <w:r w:rsidRPr="00201EC7">
                <w:rPr>
                  <w:rStyle w:val="a9"/>
                  <w:rFonts w:ascii="Times New Roman" w:hAnsi="Times New Roman" w:cs="Times New Roman"/>
                  <w:i/>
                  <w:iCs/>
                  <w:color w:val="auto"/>
                  <w:sz w:val="24"/>
                  <w:szCs w:val="24"/>
                  <w:u w:val="none"/>
                </w:rPr>
                <w:t xml:space="preserve"> кондиломы</w:t>
              </w:r>
            </w:hyperlink>
          </w:p>
          <w:p w:rsidR="00201EC7" w:rsidRPr="00201EC7" w:rsidRDefault="00201EC7" w:rsidP="00B337CC">
            <w:pPr>
              <w:numPr>
                <w:ilvl w:val="0"/>
                <w:numId w:val="58"/>
              </w:numPr>
              <w:spacing w:before="100" w:beforeAutospacing="1" w:after="24" w:line="240" w:lineRule="auto"/>
              <w:ind w:left="384"/>
              <w:rPr>
                <w:rFonts w:ascii="Times New Roman" w:hAnsi="Times New Roman" w:cs="Times New Roman"/>
                <w:sz w:val="24"/>
                <w:szCs w:val="24"/>
              </w:rPr>
            </w:pPr>
            <w:r w:rsidRPr="00201EC7">
              <w:rPr>
                <w:rFonts w:ascii="Times New Roman" w:hAnsi="Times New Roman" w:cs="Times New Roman"/>
                <w:sz w:val="24"/>
                <w:szCs w:val="24"/>
              </w:rPr>
              <w:t>Мужчины: остроконечные кондиломы полового члена и анальной области; рак полового члена</w:t>
            </w:r>
          </w:p>
          <w:p w:rsidR="00201EC7" w:rsidRPr="00201EC7" w:rsidRDefault="00201EC7" w:rsidP="00B337CC">
            <w:pPr>
              <w:numPr>
                <w:ilvl w:val="0"/>
                <w:numId w:val="58"/>
              </w:numPr>
              <w:spacing w:before="100" w:beforeAutospacing="1" w:after="24" w:line="240" w:lineRule="auto"/>
              <w:ind w:left="384"/>
              <w:rPr>
                <w:rFonts w:ascii="Times New Roman" w:hAnsi="Times New Roman" w:cs="Times New Roman"/>
                <w:sz w:val="24"/>
                <w:szCs w:val="24"/>
              </w:rPr>
            </w:pPr>
            <w:r w:rsidRPr="00201EC7">
              <w:rPr>
                <w:rFonts w:ascii="Times New Roman" w:hAnsi="Times New Roman" w:cs="Times New Roman"/>
                <w:sz w:val="24"/>
                <w:szCs w:val="24"/>
              </w:rPr>
              <w:t>Женщины: остроконечные кондиломы вульвы, шейки матки, анальной области; рак шейки матки, рак заднепроходного канала</w:t>
            </w:r>
          </w:p>
          <w:p w:rsidR="00201EC7" w:rsidRPr="00201EC7" w:rsidRDefault="00201EC7" w:rsidP="00B337CC">
            <w:pPr>
              <w:numPr>
                <w:ilvl w:val="0"/>
                <w:numId w:val="58"/>
              </w:numPr>
              <w:spacing w:before="100" w:beforeAutospacing="1" w:after="24" w:line="240" w:lineRule="auto"/>
              <w:ind w:left="384"/>
              <w:rPr>
                <w:rFonts w:ascii="Times New Roman" w:hAnsi="Times New Roman" w:cs="Times New Roman"/>
                <w:sz w:val="24"/>
                <w:szCs w:val="24"/>
              </w:rPr>
            </w:pPr>
            <w:r w:rsidRPr="00201EC7">
              <w:rPr>
                <w:rFonts w:ascii="Times New Roman" w:hAnsi="Times New Roman" w:cs="Times New Roman"/>
                <w:sz w:val="24"/>
                <w:szCs w:val="24"/>
              </w:rPr>
              <w:t xml:space="preserve">Новорожденные: </w:t>
            </w:r>
            <w:proofErr w:type="spellStart"/>
            <w:r w:rsidRPr="00201EC7">
              <w:rPr>
                <w:rFonts w:ascii="Times New Roman" w:hAnsi="Times New Roman" w:cs="Times New Roman"/>
                <w:sz w:val="24"/>
                <w:szCs w:val="24"/>
              </w:rPr>
              <w:t>папилломатоз</w:t>
            </w:r>
            <w:proofErr w:type="spellEnd"/>
            <w:r w:rsidRPr="00201EC7">
              <w:rPr>
                <w:rFonts w:ascii="Times New Roman" w:hAnsi="Times New Roman" w:cs="Times New Roman"/>
                <w:sz w:val="24"/>
                <w:szCs w:val="24"/>
              </w:rPr>
              <w:t xml:space="preserve"> гортани</w:t>
            </w:r>
          </w:p>
        </w:tc>
      </w:tr>
      <w:tr w:rsidR="00201EC7" w:rsidRPr="00201EC7" w:rsidTr="00201EC7">
        <w:tc>
          <w:tcPr>
            <w:tcW w:w="0" w:type="auto"/>
            <w:shd w:val="clear" w:color="auto" w:fill="auto"/>
            <w:tcMar>
              <w:top w:w="48" w:type="dxa"/>
              <w:left w:w="96" w:type="dxa"/>
              <w:bottom w:w="48" w:type="dxa"/>
              <w:right w:w="96" w:type="dxa"/>
            </w:tcMar>
            <w:vAlign w:val="center"/>
            <w:hideMark/>
          </w:tcPr>
          <w:p w:rsidR="00201EC7" w:rsidRPr="00201EC7" w:rsidRDefault="00A9563D">
            <w:pPr>
              <w:spacing w:after="0"/>
              <w:rPr>
                <w:rFonts w:ascii="Times New Roman" w:hAnsi="Times New Roman" w:cs="Times New Roman"/>
                <w:sz w:val="24"/>
                <w:szCs w:val="24"/>
              </w:rPr>
            </w:pPr>
            <w:hyperlink r:id="rId170" w:tooltip="Вирус простого герпеса второго типа" w:history="1">
              <w:r w:rsidR="00201EC7" w:rsidRPr="00201EC7">
                <w:rPr>
                  <w:rStyle w:val="a9"/>
                  <w:rFonts w:ascii="Times New Roman" w:hAnsi="Times New Roman" w:cs="Times New Roman"/>
                  <w:color w:val="auto"/>
                  <w:sz w:val="24"/>
                  <w:szCs w:val="24"/>
                  <w:u w:val="none"/>
                </w:rPr>
                <w:t>Вирус простого герпеса второго типа</w:t>
              </w:r>
            </w:hyperlink>
          </w:p>
        </w:tc>
        <w:tc>
          <w:tcPr>
            <w:tcW w:w="0" w:type="auto"/>
            <w:shd w:val="clear" w:color="auto" w:fill="auto"/>
            <w:tcMar>
              <w:top w:w="48" w:type="dxa"/>
              <w:left w:w="96" w:type="dxa"/>
              <w:bottom w:w="48" w:type="dxa"/>
              <w:right w:w="96" w:type="dxa"/>
            </w:tcMar>
            <w:vAlign w:val="center"/>
            <w:hideMark/>
          </w:tcPr>
          <w:p w:rsidR="00201EC7" w:rsidRPr="00201EC7" w:rsidRDefault="00201EC7">
            <w:pPr>
              <w:rPr>
                <w:rFonts w:ascii="Times New Roman" w:hAnsi="Times New Roman" w:cs="Times New Roman"/>
                <w:sz w:val="24"/>
                <w:szCs w:val="24"/>
              </w:rPr>
            </w:pPr>
            <w:r w:rsidRPr="00201EC7">
              <w:rPr>
                <w:rFonts w:ascii="Times New Roman" w:hAnsi="Times New Roman" w:cs="Times New Roman"/>
                <w:i/>
                <w:iCs/>
                <w:sz w:val="24"/>
                <w:szCs w:val="24"/>
              </w:rPr>
              <w:t>ГЕРПЕС ПОЛОВЫХ ОРГАНОВ</w:t>
            </w:r>
          </w:p>
          <w:p w:rsidR="00201EC7" w:rsidRPr="00201EC7" w:rsidRDefault="00201EC7" w:rsidP="00B337CC">
            <w:pPr>
              <w:numPr>
                <w:ilvl w:val="0"/>
                <w:numId w:val="59"/>
              </w:numPr>
              <w:spacing w:before="100" w:beforeAutospacing="1" w:after="24" w:line="240" w:lineRule="auto"/>
              <w:ind w:left="384"/>
              <w:rPr>
                <w:rFonts w:ascii="Times New Roman" w:hAnsi="Times New Roman" w:cs="Times New Roman"/>
                <w:sz w:val="24"/>
                <w:szCs w:val="24"/>
              </w:rPr>
            </w:pPr>
            <w:r w:rsidRPr="00201EC7">
              <w:rPr>
                <w:rFonts w:ascii="Times New Roman" w:hAnsi="Times New Roman" w:cs="Times New Roman"/>
                <w:sz w:val="24"/>
                <w:szCs w:val="24"/>
              </w:rPr>
              <w:t xml:space="preserve">Оба пола: везикулы и язвы на половых органах в </w:t>
            </w:r>
            <w:proofErr w:type="spellStart"/>
            <w:r w:rsidRPr="00201EC7">
              <w:rPr>
                <w:rFonts w:ascii="Times New Roman" w:hAnsi="Times New Roman" w:cs="Times New Roman"/>
                <w:sz w:val="24"/>
                <w:szCs w:val="24"/>
              </w:rPr>
              <w:t>перианальной</w:t>
            </w:r>
            <w:proofErr w:type="spellEnd"/>
            <w:r w:rsidRPr="00201EC7">
              <w:rPr>
                <w:rFonts w:ascii="Times New Roman" w:hAnsi="Times New Roman" w:cs="Times New Roman"/>
                <w:sz w:val="24"/>
                <w:szCs w:val="24"/>
              </w:rPr>
              <w:t xml:space="preserve"> области</w:t>
            </w:r>
          </w:p>
          <w:p w:rsidR="00201EC7" w:rsidRPr="00201EC7" w:rsidRDefault="00201EC7" w:rsidP="00B337CC">
            <w:pPr>
              <w:numPr>
                <w:ilvl w:val="0"/>
                <w:numId w:val="59"/>
              </w:numPr>
              <w:spacing w:before="100" w:beforeAutospacing="1" w:after="24" w:line="240" w:lineRule="auto"/>
              <w:ind w:left="384"/>
              <w:rPr>
                <w:rFonts w:ascii="Times New Roman" w:hAnsi="Times New Roman" w:cs="Times New Roman"/>
                <w:sz w:val="24"/>
                <w:szCs w:val="24"/>
              </w:rPr>
            </w:pPr>
            <w:r w:rsidRPr="00201EC7">
              <w:rPr>
                <w:rFonts w:ascii="Times New Roman" w:hAnsi="Times New Roman" w:cs="Times New Roman"/>
                <w:sz w:val="24"/>
                <w:szCs w:val="24"/>
              </w:rPr>
              <w:t>Новорождённые: неонатальный герпес (часто смертелен)</w:t>
            </w:r>
            <w:hyperlink r:id="rId171" w:anchor="cite_note-gas-1" w:history="1">
              <w:r w:rsidRPr="00201EC7">
                <w:rPr>
                  <w:rStyle w:val="a9"/>
                  <w:rFonts w:ascii="Times New Roman" w:hAnsi="Times New Roman" w:cs="Times New Roman"/>
                  <w:color w:val="auto"/>
                  <w:sz w:val="24"/>
                  <w:szCs w:val="24"/>
                  <w:u w:val="none"/>
                  <w:vertAlign w:val="superscript"/>
                </w:rPr>
                <w:t>[1]</w:t>
              </w:r>
            </w:hyperlink>
            <w:r w:rsidRPr="00201EC7">
              <w:rPr>
                <w:rFonts w:ascii="Times New Roman" w:hAnsi="Times New Roman" w:cs="Times New Roman"/>
                <w:sz w:val="24"/>
                <w:szCs w:val="24"/>
              </w:rPr>
              <w:t>.</w:t>
            </w:r>
          </w:p>
        </w:tc>
      </w:tr>
      <w:tr w:rsidR="00201EC7" w:rsidRPr="00201EC7" w:rsidTr="00201EC7">
        <w:tc>
          <w:tcPr>
            <w:tcW w:w="0" w:type="auto"/>
            <w:shd w:val="clear" w:color="auto" w:fill="auto"/>
            <w:tcMar>
              <w:top w:w="48" w:type="dxa"/>
              <w:left w:w="96" w:type="dxa"/>
              <w:bottom w:w="48" w:type="dxa"/>
              <w:right w:w="96" w:type="dxa"/>
            </w:tcMar>
            <w:vAlign w:val="center"/>
            <w:hideMark/>
          </w:tcPr>
          <w:p w:rsidR="00201EC7" w:rsidRPr="00201EC7" w:rsidRDefault="00A9563D">
            <w:pPr>
              <w:spacing w:after="0"/>
              <w:rPr>
                <w:rFonts w:ascii="Times New Roman" w:hAnsi="Times New Roman" w:cs="Times New Roman"/>
                <w:sz w:val="24"/>
                <w:szCs w:val="24"/>
              </w:rPr>
            </w:pPr>
            <w:hyperlink r:id="rId172" w:tooltip="ВИЧ" w:history="1">
              <w:r w:rsidR="00201EC7" w:rsidRPr="00201EC7">
                <w:rPr>
                  <w:rStyle w:val="a9"/>
                  <w:rFonts w:ascii="Times New Roman" w:hAnsi="Times New Roman" w:cs="Times New Roman"/>
                  <w:color w:val="auto"/>
                  <w:sz w:val="24"/>
                  <w:szCs w:val="24"/>
                  <w:u w:val="none"/>
                </w:rPr>
                <w:t>Вирус иммунодефицита человека</w:t>
              </w:r>
            </w:hyperlink>
          </w:p>
        </w:tc>
        <w:tc>
          <w:tcPr>
            <w:tcW w:w="0" w:type="auto"/>
            <w:shd w:val="clear" w:color="auto" w:fill="auto"/>
            <w:tcMar>
              <w:top w:w="48" w:type="dxa"/>
              <w:left w:w="96" w:type="dxa"/>
              <w:bottom w:w="48" w:type="dxa"/>
              <w:right w:w="96" w:type="dxa"/>
            </w:tcMar>
            <w:vAlign w:val="center"/>
            <w:hideMark/>
          </w:tcPr>
          <w:p w:rsidR="00201EC7" w:rsidRPr="00201EC7" w:rsidRDefault="00201EC7">
            <w:pPr>
              <w:rPr>
                <w:rFonts w:ascii="Times New Roman" w:hAnsi="Times New Roman" w:cs="Times New Roman"/>
                <w:sz w:val="24"/>
                <w:szCs w:val="24"/>
              </w:rPr>
            </w:pPr>
            <w:r w:rsidRPr="00201EC7">
              <w:rPr>
                <w:rFonts w:ascii="Times New Roman" w:hAnsi="Times New Roman" w:cs="Times New Roman"/>
                <w:i/>
                <w:iCs/>
                <w:sz w:val="24"/>
                <w:szCs w:val="24"/>
              </w:rPr>
              <w:t>СИНДРОМ ПРИОБРЕТЕННОГО ИММУНОДЕФИЦИТА (СПИД)</w:t>
            </w:r>
          </w:p>
          <w:p w:rsidR="00201EC7" w:rsidRPr="00201EC7" w:rsidRDefault="00201EC7" w:rsidP="00B337CC">
            <w:pPr>
              <w:numPr>
                <w:ilvl w:val="0"/>
                <w:numId w:val="60"/>
              </w:numPr>
              <w:spacing w:before="100" w:beforeAutospacing="1" w:after="24" w:line="240" w:lineRule="auto"/>
              <w:ind w:left="384"/>
              <w:rPr>
                <w:rFonts w:ascii="Times New Roman" w:hAnsi="Times New Roman" w:cs="Times New Roman"/>
                <w:sz w:val="24"/>
                <w:szCs w:val="24"/>
              </w:rPr>
            </w:pPr>
            <w:r w:rsidRPr="00201EC7">
              <w:rPr>
                <w:rFonts w:ascii="Times New Roman" w:hAnsi="Times New Roman" w:cs="Times New Roman"/>
                <w:sz w:val="24"/>
                <w:szCs w:val="24"/>
              </w:rPr>
              <w:t>Оба пола: ВИЧ-опосредованные заболевания, СПИД</w:t>
            </w:r>
          </w:p>
        </w:tc>
      </w:tr>
      <w:tr w:rsidR="00201EC7" w:rsidRPr="00201EC7" w:rsidTr="00201EC7">
        <w:tc>
          <w:tcPr>
            <w:tcW w:w="0" w:type="auto"/>
            <w:shd w:val="clear" w:color="auto" w:fill="auto"/>
            <w:tcMar>
              <w:top w:w="48" w:type="dxa"/>
              <w:left w:w="96" w:type="dxa"/>
              <w:bottom w:w="48" w:type="dxa"/>
              <w:right w:w="96" w:type="dxa"/>
            </w:tcMar>
            <w:vAlign w:val="center"/>
            <w:hideMark/>
          </w:tcPr>
          <w:p w:rsidR="00201EC7" w:rsidRPr="00201EC7" w:rsidRDefault="00A9563D">
            <w:pPr>
              <w:spacing w:after="0"/>
              <w:rPr>
                <w:rFonts w:ascii="Times New Roman" w:hAnsi="Times New Roman" w:cs="Times New Roman"/>
                <w:sz w:val="24"/>
                <w:szCs w:val="24"/>
              </w:rPr>
            </w:pPr>
            <w:hyperlink r:id="rId173" w:tooltip="Гепатит B" w:history="1">
              <w:r w:rsidR="00201EC7" w:rsidRPr="00201EC7">
                <w:rPr>
                  <w:rStyle w:val="a9"/>
                  <w:rFonts w:ascii="Times New Roman" w:hAnsi="Times New Roman" w:cs="Times New Roman"/>
                  <w:color w:val="auto"/>
                  <w:sz w:val="24"/>
                  <w:szCs w:val="24"/>
                  <w:u w:val="none"/>
                </w:rPr>
                <w:t>Вирус гепатита B</w:t>
              </w:r>
            </w:hyperlink>
          </w:p>
        </w:tc>
        <w:tc>
          <w:tcPr>
            <w:tcW w:w="0" w:type="auto"/>
            <w:shd w:val="clear" w:color="auto" w:fill="auto"/>
            <w:tcMar>
              <w:top w:w="48" w:type="dxa"/>
              <w:left w:w="96" w:type="dxa"/>
              <w:bottom w:w="48" w:type="dxa"/>
              <w:right w:w="96" w:type="dxa"/>
            </w:tcMar>
            <w:vAlign w:val="center"/>
            <w:hideMark/>
          </w:tcPr>
          <w:p w:rsidR="00201EC7" w:rsidRPr="00201EC7" w:rsidRDefault="00201EC7">
            <w:pPr>
              <w:rPr>
                <w:rFonts w:ascii="Times New Roman" w:hAnsi="Times New Roman" w:cs="Times New Roman"/>
                <w:sz w:val="24"/>
                <w:szCs w:val="24"/>
              </w:rPr>
            </w:pPr>
            <w:r w:rsidRPr="00201EC7">
              <w:rPr>
                <w:rFonts w:ascii="Times New Roman" w:hAnsi="Times New Roman" w:cs="Times New Roman"/>
                <w:i/>
                <w:iCs/>
                <w:sz w:val="24"/>
                <w:szCs w:val="24"/>
              </w:rPr>
              <w:t>ГЕПАТИТ</w:t>
            </w:r>
          </w:p>
          <w:p w:rsidR="00201EC7" w:rsidRPr="00201EC7" w:rsidRDefault="00201EC7" w:rsidP="00B337CC">
            <w:pPr>
              <w:numPr>
                <w:ilvl w:val="0"/>
                <w:numId w:val="61"/>
              </w:numPr>
              <w:spacing w:before="100" w:beforeAutospacing="1" w:after="24" w:line="240" w:lineRule="auto"/>
              <w:ind w:left="384"/>
              <w:rPr>
                <w:rFonts w:ascii="Times New Roman" w:hAnsi="Times New Roman" w:cs="Times New Roman"/>
                <w:sz w:val="24"/>
                <w:szCs w:val="24"/>
              </w:rPr>
            </w:pPr>
            <w:r w:rsidRPr="00201EC7">
              <w:rPr>
                <w:rFonts w:ascii="Times New Roman" w:hAnsi="Times New Roman" w:cs="Times New Roman"/>
                <w:sz w:val="24"/>
                <w:szCs w:val="24"/>
              </w:rPr>
              <w:t>Оба пола: острый гепатит, цирроз печени, рак печени</w:t>
            </w:r>
          </w:p>
        </w:tc>
      </w:tr>
      <w:tr w:rsidR="00201EC7" w:rsidRPr="00201EC7" w:rsidTr="00201EC7">
        <w:tc>
          <w:tcPr>
            <w:tcW w:w="0" w:type="auto"/>
            <w:shd w:val="clear" w:color="auto" w:fill="auto"/>
            <w:tcMar>
              <w:top w:w="48" w:type="dxa"/>
              <w:left w:w="96" w:type="dxa"/>
              <w:bottom w:w="48" w:type="dxa"/>
              <w:right w:w="96" w:type="dxa"/>
            </w:tcMar>
            <w:vAlign w:val="center"/>
            <w:hideMark/>
          </w:tcPr>
          <w:p w:rsidR="00201EC7" w:rsidRPr="00201EC7" w:rsidRDefault="00A9563D">
            <w:pPr>
              <w:spacing w:after="0"/>
              <w:rPr>
                <w:rFonts w:ascii="Times New Roman" w:hAnsi="Times New Roman" w:cs="Times New Roman"/>
                <w:sz w:val="24"/>
                <w:szCs w:val="24"/>
              </w:rPr>
            </w:pPr>
            <w:hyperlink r:id="rId174" w:tooltip="Цитомегаловирус" w:history="1">
              <w:proofErr w:type="spellStart"/>
              <w:r w:rsidR="00201EC7" w:rsidRPr="00201EC7">
                <w:rPr>
                  <w:rStyle w:val="a9"/>
                  <w:rFonts w:ascii="Times New Roman" w:hAnsi="Times New Roman" w:cs="Times New Roman"/>
                  <w:color w:val="auto"/>
                  <w:sz w:val="24"/>
                  <w:szCs w:val="24"/>
                  <w:u w:val="none"/>
                </w:rPr>
                <w:t>Цитомегаловирус</w:t>
              </w:r>
              <w:proofErr w:type="spellEnd"/>
            </w:hyperlink>
          </w:p>
        </w:tc>
        <w:tc>
          <w:tcPr>
            <w:tcW w:w="0" w:type="auto"/>
            <w:shd w:val="clear" w:color="auto" w:fill="auto"/>
            <w:tcMar>
              <w:top w:w="48" w:type="dxa"/>
              <w:left w:w="96" w:type="dxa"/>
              <w:bottom w:w="48" w:type="dxa"/>
              <w:right w:w="96" w:type="dxa"/>
            </w:tcMar>
            <w:vAlign w:val="center"/>
            <w:hideMark/>
          </w:tcPr>
          <w:p w:rsidR="00201EC7" w:rsidRPr="00201EC7" w:rsidRDefault="00201EC7">
            <w:pPr>
              <w:rPr>
                <w:rFonts w:ascii="Times New Roman" w:hAnsi="Times New Roman" w:cs="Times New Roman"/>
                <w:sz w:val="24"/>
                <w:szCs w:val="24"/>
              </w:rPr>
            </w:pPr>
            <w:r w:rsidRPr="00201EC7">
              <w:rPr>
                <w:rFonts w:ascii="Times New Roman" w:hAnsi="Times New Roman" w:cs="Times New Roman"/>
                <w:sz w:val="24"/>
                <w:szCs w:val="24"/>
              </w:rPr>
              <w:t>ЦИТОМЕГАЛОВИРУСНАЯ ИНФЕКЦИЯ</w:t>
            </w:r>
          </w:p>
          <w:p w:rsidR="00201EC7" w:rsidRPr="00201EC7" w:rsidRDefault="00201EC7" w:rsidP="00B337CC">
            <w:pPr>
              <w:numPr>
                <w:ilvl w:val="0"/>
                <w:numId w:val="62"/>
              </w:numPr>
              <w:spacing w:before="100" w:beforeAutospacing="1" w:after="24" w:line="240" w:lineRule="auto"/>
              <w:ind w:left="384"/>
              <w:rPr>
                <w:rFonts w:ascii="Times New Roman" w:hAnsi="Times New Roman" w:cs="Times New Roman"/>
                <w:sz w:val="24"/>
                <w:szCs w:val="24"/>
              </w:rPr>
            </w:pPr>
            <w:r w:rsidRPr="00201EC7">
              <w:rPr>
                <w:rFonts w:ascii="Times New Roman" w:hAnsi="Times New Roman" w:cs="Times New Roman"/>
                <w:sz w:val="24"/>
                <w:szCs w:val="24"/>
              </w:rPr>
              <w:t xml:space="preserve">Оба пола: бессимптомное течение, неспецифическая лихорадка, диффузная </w:t>
            </w:r>
            <w:proofErr w:type="spellStart"/>
            <w:r w:rsidRPr="00201EC7">
              <w:rPr>
                <w:rFonts w:ascii="Times New Roman" w:hAnsi="Times New Roman" w:cs="Times New Roman"/>
                <w:sz w:val="24"/>
                <w:szCs w:val="24"/>
              </w:rPr>
              <w:t>лимфаденопатия</w:t>
            </w:r>
            <w:proofErr w:type="spellEnd"/>
            <w:r w:rsidRPr="00201EC7">
              <w:rPr>
                <w:rFonts w:ascii="Times New Roman" w:hAnsi="Times New Roman" w:cs="Times New Roman"/>
                <w:sz w:val="24"/>
                <w:szCs w:val="24"/>
              </w:rPr>
              <w:t>, поражение печени и др.</w:t>
            </w:r>
          </w:p>
        </w:tc>
      </w:tr>
      <w:tr w:rsidR="00201EC7" w:rsidRPr="00201EC7" w:rsidTr="00201EC7">
        <w:tc>
          <w:tcPr>
            <w:tcW w:w="0" w:type="auto"/>
            <w:shd w:val="clear" w:color="auto" w:fill="auto"/>
            <w:tcMar>
              <w:top w:w="48" w:type="dxa"/>
              <w:left w:w="96" w:type="dxa"/>
              <w:bottom w:w="48" w:type="dxa"/>
              <w:right w:w="96" w:type="dxa"/>
            </w:tcMar>
            <w:vAlign w:val="center"/>
            <w:hideMark/>
          </w:tcPr>
          <w:p w:rsidR="00201EC7" w:rsidRPr="00201EC7" w:rsidRDefault="00201EC7" w:rsidP="00B337CC">
            <w:pPr>
              <w:numPr>
                <w:ilvl w:val="0"/>
                <w:numId w:val="62"/>
              </w:numPr>
              <w:spacing w:before="100" w:beforeAutospacing="1" w:after="24" w:line="240" w:lineRule="auto"/>
              <w:ind w:left="384"/>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201EC7" w:rsidRPr="00201EC7" w:rsidRDefault="00201EC7">
            <w:pPr>
              <w:rPr>
                <w:rFonts w:ascii="Times New Roman" w:hAnsi="Times New Roman" w:cs="Times New Roman"/>
                <w:sz w:val="24"/>
                <w:szCs w:val="24"/>
              </w:rPr>
            </w:pPr>
            <w:r w:rsidRPr="00201EC7">
              <w:rPr>
                <w:rFonts w:ascii="Times New Roman" w:hAnsi="Times New Roman" w:cs="Times New Roman"/>
                <w:i/>
                <w:iCs/>
                <w:sz w:val="24"/>
                <w:szCs w:val="24"/>
              </w:rPr>
              <w:t>Грибковые инфекции</w:t>
            </w:r>
          </w:p>
        </w:tc>
      </w:tr>
      <w:tr w:rsidR="00201EC7" w:rsidRPr="00201EC7" w:rsidTr="00201EC7">
        <w:tc>
          <w:tcPr>
            <w:tcW w:w="0" w:type="auto"/>
            <w:shd w:val="clear" w:color="auto" w:fill="auto"/>
            <w:tcMar>
              <w:top w:w="48" w:type="dxa"/>
              <w:left w:w="96" w:type="dxa"/>
              <w:bottom w:w="48" w:type="dxa"/>
              <w:right w:w="96" w:type="dxa"/>
            </w:tcMar>
            <w:vAlign w:val="center"/>
            <w:hideMark/>
          </w:tcPr>
          <w:p w:rsidR="00201EC7" w:rsidRPr="00201EC7" w:rsidRDefault="00A9563D">
            <w:pPr>
              <w:rPr>
                <w:rFonts w:ascii="Times New Roman" w:hAnsi="Times New Roman" w:cs="Times New Roman"/>
                <w:sz w:val="24"/>
                <w:szCs w:val="24"/>
              </w:rPr>
            </w:pPr>
            <w:hyperlink r:id="rId175" w:tooltip="Candida albicans" w:history="1">
              <w:proofErr w:type="spellStart"/>
              <w:r w:rsidR="00201EC7" w:rsidRPr="00201EC7">
                <w:rPr>
                  <w:rStyle w:val="a9"/>
                  <w:rFonts w:ascii="Times New Roman" w:hAnsi="Times New Roman" w:cs="Times New Roman"/>
                  <w:i/>
                  <w:iCs/>
                  <w:color w:val="auto"/>
                  <w:sz w:val="24"/>
                  <w:szCs w:val="24"/>
                  <w:u w:val="none"/>
                </w:rPr>
                <w:t>Candida</w:t>
              </w:r>
              <w:proofErr w:type="spellEnd"/>
              <w:r w:rsidR="00201EC7" w:rsidRPr="00201EC7">
                <w:rPr>
                  <w:rStyle w:val="a9"/>
                  <w:rFonts w:ascii="Times New Roman" w:hAnsi="Times New Roman" w:cs="Times New Roman"/>
                  <w:i/>
                  <w:iCs/>
                  <w:color w:val="auto"/>
                  <w:sz w:val="24"/>
                  <w:szCs w:val="24"/>
                  <w:u w:val="none"/>
                </w:rPr>
                <w:t xml:space="preserve"> </w:t>
              </w:r>
              <w:proofErr w:type="spellStart"/>
              <w:r w:rsidR="00201EC7" w:rsidRPr="00201EC7">
                <w:rPr>
                  <w:rStyle w:val="a9"/>
                  <w:rFonts w:ascii="Times New Roman" w:hAnsi="Times New Roman" w:cs="Times New Roman"/>
                  <w:i/>
                  <w:iCs/>
                  <w:color w:val="auto"/>
                  <w:sz w:val="24"/>
                  <w:szCs w:val="24"/>
                  <w:u w:val="none"/>
                </w:rPr>
                <w:t>albicans</w:t>
              </w:r>
              <w:proofErr w:type="spellEnd"/>
            </w:hyperlink>
          </w:p>
        </w:tc>
        <w:tc>
          <w:tcPr>
            <w:tcW w:w="0" w:type="auto"/>
            <w:shd w:val="clear" w:color="auto" w:fill="auto"/>
            <w:tcMar>
              <w:top w:w="48" w:type="dxa"/>
              <w:left w:w="96" w:type="dxa"/>
              <w:bottom w:w="48" w:type="dxa"/>
              <w:right w:w="96" w:type="dxa"/>
            </w:tcMar>
            <w:vAlign w:val="center"/>
            <w:hideMark/>
          </w:tcPr>
          <w:p w:rsidR="00201EC7" w:rsidRPr="00201EC7" w:rsidRDefault="00201EC7">
            <w:pPr>
              <w:rPr>
                <w:rFonts w:ascii="Times New Roman" w:hAnsi="Times New Roman" w:cs="Times New Roman"/>
                <w:sz w:val="24"/>
                <w:szCs w:val="24"/>
              </w:rPr>
            </w:pPr>
            <w:r w:rsidRPr="00201EC7">
              <w:rPr>
                <w:rFonts w:ascii="Times New Roman" w:hAnsi="Times New Roman" w:cs="Times New Roman"/>
                <w:i/>
                <w:iCs/>
                <w:sz w:val="24"/>
                <w:szCs w:val="24"/>
              </w:rPr>
              <w:t>КАНДИДОЗ</w:t>
            </w:r>
          </w:p>
          <w:p w:rsidR="00201EC7" w:rsidRPr="00201EC7" w:rsidRDefault="00201EC7" w:rsidP="00B337CC">
            <w:pPr>
              <w:numPr>
                <w:ilvl w:val="0"/>
                <w:numId w:val="63"/>
              </w:numPr>
              <w:spacing w:before="100" w:beforeAutospacing="1" w:after="24" w:line="240" w:lineRule="auto"/>
              <w:ind w:left="384"/>
              <w:rPr>
                <w:rFonts w:ascii="Times New Roman" w:hAnsi="Times New Roman" w:cs="Times New Roman"/>
                <w:sz w:val="24"/>
                <w:szCs w:val="24"/>
              </w:rPr>
            </w:pPr>
            <w:r w:rsidRPr="00201EC7">
              <w:rPr>
                <w:rFonts w:ascii="Times New Roman" w:hAnsi="Times New Roman" w:cs="Times New Roman"/>
                <w:sz w:val="24"/>
                <w:szCs w:val="24"/>
              </w:rPr>
              <w:t>Мужчины: поверхностная инфекция головки полового члена</w:t>
            </w:r>
          </w:p>
          <w:p w:rsidR="00201EC7" w:rsidRPr="00201EC7" w:rsidRDefault="00201EC7" w:rsidP="00B337CC">
            <w:pPr>
              <w:numPr>
                <w:ilvl w:val="0"/>
                <w:numId w:val="63"/>
              </w:numPr>
              <w:spacing w:before="100" w:beforeAutospacing="1" w:after="24" w:line="240" w:lineRule="auto"/>
              <w:ind w:left="384"/>
              <w:rPr>
                <w:rFonts w:ascii="Times New Roman" w:hAnsi="Times New Roman" w:cs="Times New Roman"/>
                <w:sz w:val="24"/>
                <w:szCs w:val="24"/>
              </w:rPr>
            </w:pPr>
            <w:r w:rsidRPr="00201EC7">
              <w:rPr>
                <w:rFonts w:ascii="Times New Roman" w:hAnsi="Times New Roman" w:cs="Times New Roman"/>
                <w:sz w:val="24"/>
                <w:szCs w:val="24"/>
              </w:rPr>
              <w:t xml:space="preserve">Женщины: </w:t>
            </w:r>
            <w:proofErr w:type="spellStart"/>
            <w:r w:rsidRPr="00201EC7">
              <w:rPr>
                <w:rFonts w:ascii="Times New Roman" w:hAnsi="Times New Roman" w:cs="Times New Roman"/>
                <w:sz w:val="24"/>
                <w:szCs w:val="24"/>
              </w:rPr>
              <w:t>вульвовагинит</w:t>
            </w:r>
            <w:proofErr w:type="spellEnd"/>
            <w:r w:rsidRPr="00201EC7">
              <w:rPr>
                <w:rFonts w:ascii="Times New Roman" w:hAnsi="Times New Roman" w:cs="Times New Roman"/>
                <w:sz w:val="24"/>
                <w:szCs w:val="24"/>
              </w:rPr>
              <w:t xml:space="preserve"> с густыми творожистыми выделениями из влагалища, зуд и жжение вульвы</w:t>
            </w:r>
          </w:p>
        </w:tc>
      </w:tr>
      <w:tr w:rsidR="00201EC7" w:rsidRPr="00201EC7" w:rsidTr="00201EC7">
        <w:tc>
          <w:tcPr>
            <w:tcW w:w="0" w:type="auto"/>
            <w:shd w:val="clear" w:color="auto" w:fill="auto"/>
            <w:tcMar>
              <w:top w:w="48" w:type="dxa"/>
              <w:left w:w="96" w:type="dxa"/>
              <w:bottom w:w="48" w:type="dxa"/>
              <w:right w:w="96" w:type="dxa"/>
            </w:tcMar>
            <w:vAlign w:val="center"/>
            <w:hideMark/>
          </w:tcPr>
          <w:p w:rsidR="00201EC7" w:rsidRPr="00201EC7" w:rsidRDefault="00201EC7" w:rsidP="00B337CC">
            <w:pPr>
              <w:numPr>
                <w:ilvl w:val="0"/>
                <w:numId w:val="63"/>
              </w:numPr>
              <w:spacing w:before="100" w:beforeAutospacing="1" w:after="24" w:line="240" w:lineRule="auto"/>
              <w:ind w:left="384"/>
              <w:rPr>
                <w:rFonts w:ascii="Times New Roman" w:hAnsi="Times New Roman" w:cs="Times New Roman"/>
                <w:sz w:val="24"/>
                <w:szCs w:val="24"/>
              </w:rPr>
            </w:pPr>
          </w:p>
        </w:tc>
        <w:tc>
          <w:tcPr>
            <w:tcW w:w="0" w:type="auto"/>
            <w:shd w:val="clear" w:color="auto" w:fill="auto"/>
            <w:tcMar>
              <w:top w:w="48" w:type="dxa"/>
              <w:left w:w="96" w:type="dxa"/>
              <w:bottom w:w="48" w:type="dxa"/>
              <w:right w:w="96" w:type="dxa"/>
            </w:tcMar>
            <w:vAlign w:val="center"/>
            <w:hideMark/>
          </w:tcPr>
          <w:p w:rsidR="00201EC7" w:rsidRPr="00201EC7" w:rsidRDefault="00201EC7">
            <w:pPr>
              <w:rPr>
                <w:rFonts w:ascii="Times New Roman" w:hAnsi="Times New Roman" w:cs="Times New Roman"/>
                <w:sz w:val="24"/>
                <w:szCs w:val="24"/>
              </w:rPr>
            </w:pPr>
            <w:r w:rsidRPr="00201EC7">
              <w:rPr>
                <w:rFonts w:ascii="Times New Roman" w:hAnsi="Times New Roman" w:cs="Times New Roman"/>
                <w:i/>
                <w:iCs/>
                <w:sz w:val="24"/>
                <w:szCs w:val="24"/>
              </w:rPr>
              <w:t>Паразитарные заболевания</w:t>
            </w:r>
          </w:p>
        </w:tc>
      </w:tr>
      <w:tr w:rsidR="00201EC7" w:rsidRPr="00201EC7" w:rsidTr="00201EC7">
        <w:tc>
          <w:tcPr>
            <w:tcW w:w="0" w:type="auto"/>
            <w:shd w:val="clear" w:color="auto" w:fill="auto"/>
            <w:tcMar>
              <w:top w:w="48" w:type="dxa"/>
              <w:left w:w="96" w:type="dxa"/>
              <w:bottom w:w="48" w:type="dxa"/>
              <w:right w:w="96" w:type="dxa"/>
            </w:tcMar>
            <w:vAlign w:val="center"/>
            <w:hideMark/>
          </w:tcPr>
          <w:p w:rsidR="00201EC7" w:rsidRPr="00201EC7" w:rsidRDefault="00A9563D">
            <w:pPr>
              <w:rPr>
                <w:rFonts w:ascii="Times New Roman" w:hAnsi="Times New Roman" w:cs="Times New Roman"/>
                <w:sz w:val="24"/>
                <w:szCs w:val="24"/>
              </w:rPr>
            </w:pPr>
            <w:hyperlink r:id="rId176" w:tooltip="Sarcoptes scabiei" w:history="1">
              <w:proofErr w:type="spellStart"/>
              <w:r w:rsidR="00201EC7" w:rsidRPr="00201EC7">
                <w:rPr>
                  <w:rStyle w:val="a9"/>
                  <w:rFonts w:ascii="Times New Roman" w:hAnsi="Times New Roman" w:cs="Times New Roman"/>
                  <w:i/>
                  <w:iCs/>
                  <w:color w:val="auto"/>
                  <w:sz w:val="24"/>
                  <w:szCs w:val="24"/>
                  <w:u w:val="none"/>
                </w:rPr>
                <w:t>Sarcoptes</w:t>
              </w:r>
              <w:proofErr w:type="spellEnd"/>
              <w:r w:rsidR="00201EC7" w:rsidRPr="00201EC7">
                <w:rPr>
                  <w:rStyle w:val="a9"/>
                  <w:rFonts w:ascii="Times New Roman" w:hAnsi="Times New Roman" w:cs="Times New Roman"/>
                  <w:i/>
                  <w:iCs/>
                  <w:color w:val="auto"/>
                  <w:sz w:val="24"/>
                  <w:szCs w:val="24"/>
                  <w:u w:val="none"/>
                </w:rPr>
                <w:t xml:space="preserve"> </w:t>
              </w:r>
              <w:proofErr w:type="spellStart"/>
              <w:r w:rsidR="00201EC7" w:rsidRPr="00201EC7">
                <w:rPr>
                  <w:rStyle w:val="a9"/>
                  <w:rFonts w:ascii="Times New Roman" w:hAnsi="Times New Roman" w:cs="Times New Roman"/>
                  <w:i/>
                  <w:iCs/>
                  <w:color w:val="auto"/>
                  <w:sz w:val="24"/>
                  <w:szCs w:val="24"/>
                  <w:u w:val="none"/>
                </w:rPr>
                <w:t>scabiei</w:t>
              </w:r>
              <w:proofErr w:type="spellEnd"/>
            </w:hyperlink>
          </w:p>
        </w:tc>
        <w:tc>
          <w:tcPr>
            <w:tcW w:w="0" w:type="auto"/>
            <w:shd w:val="clear" w:color="auto" w:fill="auto"/>
            <w:tcMar>
              <w:top w:w="48" w:type="dxa"/>
              <w:left w:w="96" w:type="dxa"/>
              <w:bottom w:w="48" w:type="dxa"/>
              <w:right w:w="96" w:type="dxa"/>
            </w:tcMar>
            <w:vAlign w:val="center"/>
            <w:hideMark/>
          </w:tcPr>
          <w:p w:rsidR="00201EC7" w:rsidRPr="00201EC7" w:rsidRDefault="00201EC7">
            <w:pPr>
              <w:rPr>
                <w:rFonts w:ascii="Times New Roman" w:hAnsi="Times New Roman" w:cs="Times New Roman"/>
                <w:sz w:val="24"/>
                <w:szCs w:val="24"/>
              </w:rPr>
            </w:pPr>
            <w:r w:rsidRPr="00201EC7">
              <w:rPr>
                <w:rFonts w:ascii="Times New Roman" w:hAnsi="Times New Roman" w:cs="Times New Roman"/>
                <w:i/>
                <w:iCs/>
                <w:sz w:val="24"/>
                <w:szCs w:val="24"/>
              </w:rPr>
              <w:t>ЧЕСОТКА</w:t>
            </w:r>
          </w:p>
          <w:p w:rsidR="00201EC7" w:rsidRPr="00201EC7" w:rsidRDefault="00201EC7" w:rsidP="00B337CC">
            <w:pPr>
              <w:numPr>
                <w:ilvl w:val="0"/>
                <w:numId w:val="64"/>
              </w:numPr>
              <w:spacing w:before="100" w:beforeAutospacing="1" w:after="24" w:line="240" w:lineRule="auto"/>
              <w:ind w:left="384"/>
              <w:rPr>
                <w:rFonts w:ascii="Times New Roman" w:hAnsi="Times New Roman" w:cs="Times New Roman"/>
                <w:sz w:val="24"/>
                <w:szCs w:val="24"/>
              </w:rPr>
            </w:pPr>
            <w:r w:rsidRPr="00201EC7">
              <w:rPr>
                <w:rFonts w:ascii="Times New Roman" w:hAnsi="Times New Roman" w:cs="Times New Roman"/>
                <w:sz w:val="24"/>
                <w:szCs w:val="24"/>
              </w:rPr>
              <w:t>Оба пола: Резкий зуд в ночное время, микробная экзема</w:t>
            </w:r>
          </w:p>
        </w:tc>
      </w:tr>
    </w:tbl>
    <w:p w:rsidR="00D642E0" w:rsidRPr="00201EC7" w:rsidRDefault="00D642E0" w:rsidP="001A6A21">
      <w:pPr>
        <w:spacing w:after="0" w:line="360" w:lineRule="auto"/>
        <w:ind w:firstLine="567"/>
        <w:jc w:val="center"/>
        <w:rPr>
          <w:rFonts w:ascii="Times New Roman" w:hAnsi="Times New Roman" w:cs="Times New Roman"/>
          <w:sz w:val="28"/>
          <w:szCs w:val="28"/>
          <w:shd w:val="clear" w:color="auto" w:fill="FFFFFF"/>
        </w:rPr>
      </w:pPr>
    </w:p>
    <w:p w:rsidR="00201EC7" w:rsidRPr="001338C1" w:rsidRDefault="00201EC7" w:rsidP="00201EC7">
      <w:pPr>
        <w:pStyle w:val="2"/>
        <w:pBdr>
          <w:bottom w:val="single" w:sz="6" w:space="0" w:color="A2A9B1"/>
        </w:pBdr>
        <w:shd w:val="clear" w:color="auto" w:fill="FFFFFF"/>
        <w:spacing w:before="0" w:beforeAutospacing="0" w:after="0" w:afterAutospacing="0" w:line="360" w:lineRule="auto"/>
        <w:ind w:firstLine="567"/>
        <w:jc w:val="both"/>
        <w:rPr>
          <w:bCs w:val="0"/>
          <w:sz w:val="28"/>
          <w:szCs w:val="28"/>
        </w:rPr>
      </w:pPr>
      <w:r w:rsidRPr="00201EC7">
        <w:rPr>
          <w:rStyle w:val="mw-headline"/>
          <w:bCs w:val="0"/>
          <w:sz w:val="28"/>
          <w:szCs w:val="28"/>
        </w:rPr>
        <w:t>Лечение и профилактика</w:t>
      </w:r>
    </w:p>
    <w:p w:rsidR="00201EC7" w:rsidRPr="00201EC7" w:rsidRDefault="00201EC7" w:rsidP="00201EC7">
      <w:pPr>
        <w:pStyle w:val="a4"/>
        <w:shd w:val="clear" w:color="auto" w:fill="FFFFFF"/>
        <w:spacing w:before="0" w:beforeAutospacing="0" w:after="0" w:afterAutospacing="0" w:line="360" w:lineRule="auto"/>
        <w:ind w:firstLine="567"/>
        <w:jc w:val="both"/>
        <w:rPr>
          <w:sz w:val="28"/>
          <w:szCs w:val="28"/>
        </w:rPr>
      </w:pPr>
      <w:r w:rsidRPr="00201EC7">
        <w:rPr>
          <w:sz w:val="28"/>
          <w:szCs w:val="28"/>
        </w:rPr>
        <w:t>Для лечения ИППП используются антибиотики, противовирусные или противопаразитарные средства, в зависимости от возбудителя инфекции.</w:t>
      </w:r>
    </w:p>
    <w:p w:rsidR="00201EC7" w:rsidRPr="00201EC7" w:rsidRDefault="00201EC7" w:rsidP="00201EC7">
      <w:pPr>
        <w:pStyle w:val="a4"/>
        <w:shd w:val="clear" w:color="auto" w:fill="FFFFFF"/>
        <w:spacing w:before="0" w:beforeAutospacing="0" w:after="0" w:afterAutospacing="0" w:line="360" w:lineRule="auto"/>
        <w:ind w:firstLine="567"/>
        <w:jc w:val="both"/>
        <w:rPr>
          <w:sz w:val="28"/>
          <w:szCs w:val="28"/>
        </w:rPr>
      </w:pPr>
      <w:r w:rsidRPr="00201EC7">
        <w:rPr>
          <w:sz w:val="28"/>
          <w:szCs w:val="28"/>
        </w:rPr>
        <w:t>Остроконечные кондиломы удаляются радиоволновым или другими методами. В лечении генитального герпеса используют местную терапию.</w:t>
      </w:r>
    </w:p>
    <w:p w:rsidR="00201EC7" w:rsidRPr="00201EC7" w:rsidRDefault="00201EC7" w:rsidP="00201EC7">
      <w:pPr>
        <w:pStyle w:val="a4"/>
        <w:shd w:val="clear" w:color="auto" w:fill="FFFFFF"/>
        <w:spacing w:before="0" w:beforeAutospacing="0" w:after="0" w:afterAutospacing="0" w:line="360" w:lineRule="auto"/>
        <w:ind w:firstLine="567"/>
        <w:jc w:val="both"/>
        <w:rPr>
          <w:sz w:val="28"/>
          <w:szCs w:val="28"/>
        </w:rPr>
      </w:pPr>
      <w:r w:rsidRPr="00201EC7">
        <w:rPr>
          <w:sz w:val="28"/>
          <w:szCs w:val="28"/>
        </w:rPr>
        <w:t>Сексуально активным лицам, не имеющим единственного и здорового партнёра, необходимо помнить о правилах защищённого секса (презерватив) — хотя он и не обеспечивает 100 % надёжности для профилактики заражения.</w:t>
      </w:r>
    </w:p>
    <w:p w:rsidR="00201EC7" w:rsidRPr="00201EC7" w:rsidRDefault="00201EC7" w:rsidP="00201EC7">
      <w:pPr>
        <w:pStyle w:val="a4"/>
        <w:shd w:val="clear" w:color="auto" w:fill="FFFFFF"/>
        <w:spacing w:before="0" w:beforeAutospacing="0" w:after="0" w:afterAutospacing="0" w:line="360" w:lineRule="auto"/>
        <w:ind w:firstLine="567"/>
        <w:jc w:val="both"/>
        <w:rPr>
          <w:sz w:val="28"/>
          <w:szCs w:val="28"/>
        </w:rPr>
      </w:pPr>
      <w:r w:rsidRPr="00201EC7">
        <w:rPr>
          <w:sz w:val="28"/>
          <w:szCs w:val="28"/>
        </w:rPr>
        <w:lastRenderedPageBreak/>
        <w:t>Всем сексуально-активным лицам рекомендуется ежегодное профилактическое обследование на </w:t>
      </w:r>
      <w:hyperlink r:id="rId177" w:tooltip="Сифилис" w:history="1">
        <w:r w:rsidRPr="00201EC7">
          <w:rPr>
            <w:rStyle w:val="a9"/>
            <w:color w:val="auto"/>
            <w:sz w:val="28"/>
            <w:szCs w:val="28"/>
            <w:u w:val="none"/>
          </w:rPr>
          <w:t>сифилис</w:t>
        </w:r>
      </w:hyperlink>
      <w:r w:rsidRPr="00201EC7">
        <w:rPr>
          <w:sz w:val="28"/>
          <w:szCs w:val="28"/>
        </w:rPr>
        <w:t>, </w:t>
      </w:r>
      <w:hyperlink r:id="rId178" w:tooltip="Вирус иммунодефицита человека" w:history="1">
        <w:r w:rsidRPr="00201EC7">
          <w:rPr>
            <w:rStyle w:val="a9"/>
            <w:color w:val="auto"/>
            <w:sz w:val="28"/>
            <w:szCs w:val="28"/>
            <w:u w:val="none"/>
          </w:rPr>
          <w:t>ВИЧ</w:t>
        </w:r>
      </w:hyperlink>
      <w:r w:rsidRPr="00201EC7">
        <w:rPr>
          <w:sz w:val="28"/>
          <w:szCs w:val="28"/>
        </w:rPr>
        <w:t>, </w:t>
      </w:r>
      <w:hyperlink r:id="rId179" w:tooltip="Гепатит B" w:history="1">
        <w:r w:rsidRPr="00201EC7">
          <w:rPr>
            <w:rStyle w:val="a9"/>
            <w:color w:val="auto"/>
            <w:sz w:val="28"/>
            <w:szCs w:val="28"/>
            <w:u w:val="none"/>
          </w:rPr>
          <w:t>гепатит B</w:t>
        </w:r>
      </w:hyperlink>
      <w:r w:rsidRPr="00201EC7">
        <w:rPr>
          <w:sz w:val="28"/>
          <w:szCs w:val="28"/>
        </w:rPr>
        <w:t>, даже при отсутствии симптомов.</w:t>
      </w:r>
    </w:p>
    <w:p w:rsidR="00201EC7" w:rsidRPr="00201EC7" w:rsidRDefault="00201EC7" w:rsidP="00201EC7">
      <w:pPr>
        <w:pStyle w:val="2"/>
        <w:pBdr>
          <w:bottom w:val="single" w:sz="6" w:space="0" w:color="A2A9B1"/>
        </w:pBdr>
        <w:shd w:val="clear" w:color="auto" w:fill="FFFFFF"/>
        <w:spacing w:before="0" w:beforeAutospacing="0" w:after="0" w:afterAutospacing="0" w:line="360" w:lineRule="auto"/>
        <w:ind w:firstLine="567"/>
        <w:jc w:val="both"/>
        <w:rPr>
          <w:bCs w:val="0"/>
          <w:sz w:val="28"/>
          <w:szCs w:val="28"/>
        </w:rPr>
      </w:pPr>
      <w:r w:rsidRPr="00201EC7">
        <w:rPr>
          <w:rStyle w:val="mw-headline"/>
          <w:bCs w:val="0"/>
          <w:sz w:val="28"/>
          <w:szCs w:val="28"/>
        </w:rPr>
        <w:t>Ответственность</w:t>
      </w:r>
      <w:r w:rsidRPr="00201EC7">
        <w:rPr>
          <w:rStyle w:val="mw-editsection-bracket"/>
          <w:bCs w:val="0"/>
          <w:sz w:val="28"/>
          <w:szCs w:val="28"/>
        </w:rPr>
        <w:t>.</w:t>
      </w:r>
    </w:p>
    <w:p w:rsidR="00201EC7" w:rsidRPr="00201EC7" w:rsidRDefault="00201EC7" w:rsidP="00201EC7">
      <w:pPr>
        <w:pStyle w:val="a4"/>
        <w:shd w:val="clear" w:color="auto" w:fill="FFFFFF"/>
        <w:spacing w:before="0" w:beforeAutospacing="0" w:after="0" w:afterAutospacing="0" w:line="360" w:lineRule="auto"/>
        <w:ind w:firstLine="567"/>
        <w:jc w:val="both"/>
        <w:rPr>
          <w:sz w:val="28"/>
          <w:szCs w:val="28"/>
        </w:rPr>
      </w:pPr>
      <w:r w:rsidRPr="00201EC7">
        <w:rPr>
          <w:sz w:val="28"/>
          <w:szCs w:val="28"/>
        </w:rPr>
        <w:t>В России умышленное заражение другого лица венерической болезнью является </w:t>
      </w:r>
      <w:hyperlink r:id="rId180" w:tooltip="Преступление" w:history="1">
        <w:r w:rsidRPr="00201EC7">
          <w:rPr>
            <w:rStyle w:val="a9"/>
            <w:color w:val="auto"/>
            <w:sz w:val="28"/>
            <w:szCs w:val="28"/>
            <w:u w:val="none"/>
          </w:rPr>
          <w:t>преступлением</w:t>
        </w:r>
      </w:hyperlink>
      <w:r w:rsidRPr="00201EC7">
        <w:rPr>
          <w:sz w:val="28"/>
          <w:szCs w:val="28"/>
        </w:rPr>
        <w:t>, за это деяние установлена уголовная ответственность.</w:t>
      </w:r>
    </w:p>
    <w:p w:rsidR="00201EC7" w:rsidRPr="00201EC7" w:rsidRDefault="00201EC7" w:rsidP="00201EC7">
      <w:pPr>
        <w:pStyle w:val="a4"/>
        <w:shd w:val="clear" w:color="auto" w:fill="FFFFFF"/>
        <w:spacing w:before="0" w:beforeAutospacing="0" w:after="0" w:afterAutospacing="0" w:line="360" w:lineRule="auto"/>
        <w:ind w:firstLine="567"/>
        <w:jc w:val="both"/>
        <w:rPr>
          <w:sz w:val="28"/>
          <w:szCs w:val="28"/>
        </w:rPr>
      </w:pPr>
      <w:r w:rsidRPr="00201EC7">
        <w:rPr>
          <w:sz w:val="28"/>
          <w:szCs w:val="28"/>
        </w:rPr>
        <w:t>Способ заражения венерической болезнью не имеет значения для квалификации преступления. Под заражением венерической болезнью следует понимать передачу этой болезни лицом, знавшим о наличии у него такой болезни, путём совершения любых действий, которые, по общему правилу, ведут к заражению: совершение полового акта, поцелуи, питание из одной посуды, несоблюдение иных гигиенических правил лицом, страдающим венерическим заболеванием. Обязательным признаком объективной стороны этого преступления являются преступные последствия в виде заражения потерпевшего венерической болезнью (сифилис, гонорея, паховой лимфогранулематоз, мягкий шанкр, хламидиоз и др.). Для квалификации данного преступления необходимо установить и причинную связь между действиями и бездействием виновного и заражением потерпевшего венерической болезнью.</w:t>
      </w:r>
    </w:p>
    <w:p w:rsidR="00201EC7" w:rsidRPr="00201EC7" w:rsidRDefault="00201EC7" w:rsidP="00201EC7">
      <w:pPr>
        <w:pStyle w:val="a4"/>
        <w:shd w:val="clear" w:color="auto" w:fill="FFFFFF"/>
        <w:spacing w:before="0" w:beforeAutospacing="0" w:after="0" w:afterAutospacing="0" w:line="360" w:lineRule="auto"/>
        <w:ind w:firstLine="567"/>
        <w:jc w:val="both"/>
        <w:rPr>
          <w:sz w:val="28"/>
          <w:szCs w:val="28"/>
        </w:rPr>
      </w:pPr>
      <w:r w:rsidRPr="00201EC7">
        <w:rPr>
          <w:sz w:val="28"/>
          <w:szCs w:val="28"/>
        </w:rPr>
        <w:t>Субъективная сторона данного преступления предполагает наличие прямого или косвенного умысла, а также неосторожность в виде легкомыслия. В этих случаях исключается преступная небрежность, так как виновный знает о своей болезни. Пленум Верховного Суда СССР в Постановлении «О судебной практике по делам о заражении венерической болезнью» от 8 октября </w:t>
      </w:r>
      <w:hyperlink r:id="rId181" w:tooltip="1973 год" w:history="1">
        <w:r w:rsidRPr="00201EC7">
          <w:rPr>
            <w:rStyle w:val="a9"/>
            <w:color w:val="auto"/>
            <w:sz w:val="28"/>
            <w:szCs w:val="28"/>
            <w:u w:val="none"/>
          </w:rPr>
          <w:t>1973</w:t>
        </w:r>
      </w:hyperlink>
      <w:r w:rsidRPr="00201EC7">
        <w:rPr>
          <w:sz w:val="28"/>
          <w:szCs w:val="28"/>
        </w:rPr>
        <w:t> разъяснил, что при рассмотрении дел данной категории суду необходимо устанавливать наличие доказательств, подтверждающих, что подсудимый знал о своей болезни.</w:t>
      </w:r>
    </w:p>
    <w:p w:rsidR="00201EC7" w:rsidRPr="00201EC7" w:rsidRDefault="00201EC7" w:rsidP="00201EC7">
      <w:pPr>
        <w:pStyle w:val="a4"/>
        <w:shd w:val="clear" w:color="auto" w:fill="FFFFFF"/>
        <w:spacing w:before="0" w:beforeAutospacing="0" w:after="0" w:afterAutospacing="0" w:line="360" w:lineRule="auto"/>
        <w:ind w:firstLine="567"/>
        <w:jc w:val="both"/>
        <w:rPr>
          <w:sz w:val="28"/>
          <w:szCs w:val="28"/>
        </w:rPr>
      </w:pPr>
      <w:r w:rsidRPr="00201EC7">
        <w:rPr>
          <w:sz w:val="28"/>
          <w:szCs w:val="28"/>
        </w:rPr>
        <w:t xml:space="preserve">Прямой умысел имеет место в тех случаях, когда виновный знал, что он болен венерической болезнью, предвидел возможность или неизбежность </w:t>
      </w:r>
      <w:r w:rsidRPr="00201EC7">
        <w:rPr>
          <w:sz w:val="28"/>
          <w:szCs w:val="28"/>
        </w:rPr>
        <w:lastRenderedPageBreak/>
        <w:t>заражения кого-либо этой болезнью и желал наступления этих последствий (наступления болезни) или сознательно их допускал (например, удовлетворяя половую похоть, виновный безразлично относился к возможному заражению потерпевшего венерической болезнью). Данное преступление совершается с преступным легкомыслием, если виновный, сознавая наличие у него венерического заболевания, предвидел возможность заражения другого, однако без достаточных к тому оснований самонадеянно рассчитывал на предотвращение этого последствия (например, с помощью предохранительных средств при половом сношении и т. д.). Мотивом этого преступления может быть половая распущенность, половое влечение. Этим мотивам иногда сопутствует месть, ненависть, неприязнь, ревность и т. д.</w:t>
      </w:r>
    </w:p>
    <w:p w:rsidR="00201EC7" w:rsidRPr="00201EC7" w:rsidRDefault="00201EC7" w:rsidP="00201EC7">
      <w:pPr>
        <w:pStyle w:val="a4"/>
        <w:shd w:val="clear" w:color="auto" w:fill="FFFFFF"/>
        <w:spacing w:before="0" w:beforeAutospacing="0" w:after="0" w:afterAutospacing="0" w:line="360" w:lineRule="auto"/>
        <w:ind w:firstLine="567"/>
        <w:jc w:val="both"/>
        <w:rPr>
          <w:sz w:val="28"/>
          <w:szCs w:val="28"/>
        </w:rPr>
      </w:pPr>
      <w:r w:rsidRPr="00201EC7">
        <w:rPr>
          <w:sz w:val="28"/>
          <w:szCs w:val="28"/>
        </w:rPr>
        <w:t xml:space="preserve">Для того, чтобы юридически доказать факт умышленного заражения венерической болезнью, лицо, совершившее данное деяние, должно быть осведомлено о наличии у него венерического заболевания. Ранее этот вопрос решался подписанием больным специального «Предупреждения лицу, заболевшему венерической болезнью», </w:t>
      </w:r>
      <w:proofErr w:type="spellStart"/>
      <w:r w:rsidRPr="00201EC7">
        <w:rPr>
          <w:sz w:val="28"/>
          <w:szCs w:val="28"/>
        </w:rPr>
        <w:t>введёному</w:t>
      </w:r>
      <w:proofErr w:type="spellEnd"/>
      <w:r w:rsidRPr="00201EC7">
        <w:rPr>
          <w:sz w:val="28"/>
          <w:szCs w:val="28"/>
        </w:rPr>
        <w:t xml:space="preserve"> в практику приложением 2 приказа </w:t>
      </w:r>
      <w:hyperlink r:id="rId182" w:tooltip="МЗ РФ" w:history="1">
        <w:r w:rsidRPr="00201EC7">
          <w:rPr>
            <w:rStyle w:val="a9"/>
            <w:color w:val="auto"/>
            <w:sz w:val="28"/>
            <w:szCs w:val="28"/>
            <w:u w:val="none"/>
          </w:rPr>
          <w:t>МЗ РФ</w:t>
        </w:r>
      </w:hyperlink>
      <w:r w:rsidRPr="00201EC7">
        <w:rPr>
          <w:sz w:val="28"/>
          <w:szCs w:val="28"/>
        </w:rPr>
        <w:t> от 27 марта </w:t>
      </w:r>
      <w:hyperlink r:id="rId183" w:tooltip="1998" w:history="1">
        <w:r w:rsidRPr="00201EC7">
          <w:rPr>
            <w:rStyle w:val="a9"/>
            <w:color w:val="auto"/>
            <w:sz w:val="28"/>
            <w:szCs w:val="28"/>
            <w:u w:val="none"/>
          </w:rPr>
          <w:t>1998</w:t>
        </w:r>
      </w:hyperlink>
      <w:r w:rsidRPr="00201EC7">
        <w:rPr>
          <w:sz w:val="28"/>
          <w:szCs w:val="28"/>
        </w:rPr>
        <w:t> № 91 «О НЕОТЛОЖНЫХ МЕРАХ ПО ПРЕДУПРЕЖДЕНИЮ РАСПРОСТРАНЕНИЯ ЗАБОЛЕВАНИЙ, ПЕРЕДАВАЕМЫХ ПОЛОВЫМ Путём». Однако, приказом МЗ РФ от 31 мая </w:t>
      </w:r>
      <w:hyperlink r:id="rId184" w:tooltip="1999" w:history="1">
        <w:r w:rsidRPr="00201EC7">
          <w:rPr>
            <w:rStyle w:val="a9"/>
            <w:color w:val="auto"/>
            <w:sz w:val="28"/>
            <w:szCs w:val="28"/>
            <w:u w:val="none"/>
          </w:rPr>
          <w:t>1999</w:t>
        </w:r>
      </w:hyperlink>
      <w:r w:rsidRPr="00201EC7">
        <w:rPr>
          <w:sz w:val="28"/>
          <w:szCs w:val="28"/>
        </w:rPr>
        <w:t> № 205 «ОБ ОТМЕНЕ ПРИКАЗА МИНЗДРАВА РОССИИ ОТ 27.03.98 № 91» данное приложение отменено, поэтому ныне подписание «Предупреждения лицу, заболевшему венерической болезнью» юридически необоснованно, так как требований о его заполнении в других нормативных документах МЗ РФ, правительственных документах (включая </w:t>
      </w:r>
      <w:hyperlink r:id="rId185" w:tooltip="УК РФ" w:history="1">
        <w:r w:rsidRPr="00201EC7">
          <w:rPr>
            <w:rStyle w:val="a9"/>
            <w:color w:val="auto"/>
            <w:sz w:val="28"/>
            <w:szCs w:val="28"/>
            <w:u w:val="none"/>
          </w:rPr>
          <w:t>УК</w:t>
        </w:r>
      </w:hyperlink>
      <w:r w:rsidRPr="00201EC7">
        <w:rPr>
          <w:sz w:val="28"/>
          <w:szCs w:val="28"/>
        </w:rPr>
        <w:t>) в настоящее время не предусмотрено.</w:t>
      </w:r>
    </w:p>
    <w:p w:rsidR="00201EC7" w:rsidRPr="00201EC7" w:rsidRDefault="00201EC7" w:rsidP="00201EC7">
      <w:pPr>
        <w:pStyle w:val="a4"/>
        <w:shd w:val="clear" w:color="auto" w:fill="FFFFFF"/>
        <w:spacing w:before="0" w:beforeAutospacing="0" w:after="0" w:afterAutospacing="0" w:line="360" w:lineRule="auto"/>
        <w:ind w:firstLine="567"/>
        <w:jc w:val="both"/>
        <w:rPr>
          <w:sz w:val="28"/>
          <w:szCs w:val="28"/>
        </w:rPr>
      </w:pPr>
      <w:r w:rsidRPr="00201EC7">
        <w:rPr>
          <w:sz w:val="28"/>
          <w:szCs w:val="28"/>
        </w:rPr>
        <w:t>Согласно статье 121 </w:t>
      </w:r>
      <w:hyperlink r:id="rId186" w:tooltip="УК РФ" w:history="1">
        <w:r w:rsidRPr="00201EC7">
          <w:rPr>
            <w:rStyle w:val="a9"/>
            <w:color w:val="auto"/>
            <w:sz w:val="28"/>
            <w:szCs w:val="28"/>
            <w:u w:val="none"/>
          </w:rPr>
          <w:t>Уголовного Кодекса РФ</w:t>
        </w:r>
      </w:hyperlink>
      <w:r w:rsidRPr="00201EC7">
        <w:rPr>
          <w:sz w:val="28"/>
          <w:szCs w:val="28"/>
        </w:rPr>
        <w:t xml:space="preserve">, заражение другого лица венерической болезнью лицом, знавшим о наличии у него этой болезни, наказывается штрафом в размере от двухсот до пятисот минимальных размеров оплаты труда или в размере заработной платы или иного дохода осуждённого за период от двух до пяти месяцев, либо исправительными </w:t>
      </w:r>
      <w:r w:rsidRPr="00201EC7">
        <w:rPr>
          <w:sz w:val="28"/>
          <w:szCs w:val="28"/>
        </w:rPr>
        <w:lastRenderedPageBreak/>
        <w:t xml:space="preserve">работами на срок от одного года до двух лет, либо арестом на срок от трёх до шести месяцев. </w:t>
      </w:r>
      <w:proofErr w:type="gramStart"/>
      <w:r w:rsidRPr="00201EC7">
        <w:rPr>
          <w:sz w:val="28"/>
          <w:szCs w:val="28"/>
        </w:rPr>
        <w:t>То же деяние, совершенное в отношении двух или более лиц либо в отношении заведомо несовершеннолетнего, наказывается штрафом в размере от пятисот до семисот минимальных размеров оплаты труда или в размере заработной платы или иного дохода осуждённого за период от пяти до семи месяцев либо лишением свободы на срок до двух лет.</w:t>
      </w:r>
      <w:proofErr w:type="gramEnd"/>
    </w:p>
    <w:p w:rsidR="00201EC7" w:rsidRPr="00201EC7" w:rsidRDefault="00201EC7" w:rsidP="00201EC7">
      <w:pPr>
        <w:pStyle w:val="a4"/>
        <w:shd w:val="clear" w:color="auto" w:fill="FFFFFF"/>
        <w:spacing w:before="0" w:beforeAutospacing="0" w:after="0" w:afterAutospacing="0" w:line="360" w:lineRule="auto"/>
        <w:ind w:firstLine="567"/>
        <w:jc w:val="both"/>
        <w:rPr>
          <w:sz w:val="28"/>
          <w:szCs w:val="28"/>
        </w:rPr>
      </w:pPr>
      <w:r w:rsidRPr="00201EC7">
        <w:rPr>
          <w:sz w:val="28"/>
          <w:szCs w:val="28"/>
        </w:rPr>
        <w:t>Ввиду особой, среди всех ЗППП, опасности ВИЧ-инфекции, заражение ею квалифицируется как самостоятельный состав преступления и карается строже. Статья 122 УК РФ гласит:</w:t>
      </w:r>
    </w:p>
    <w:p w:rsidR="00201EC7" w:rsidRPr="00201EC7" w:rsidRDefault="00201EC7" w:rsidP="00B337CC">
      <w:pPr>
        <w:numPr>
          <w:ilvl w:val="0"/>
          <w:numId w:val="65"/>
        </w:numPr>
        <w:shd w:val="clear" w:color="auto" w:fill="F8F9FA"/>
        <w:spacing w:after="0" w:line="360" w:lineRule="auto"/>
        <w:ind w:left="284" w:hanging="284"/>
        <w:jc w:val="both"/>
        <w:rPr>
          <w:rFonts w:ascii="Times New Roman" w:hAnsi="Times New Roman" w:cs="Times New Roman"/>
          <w:sz w:val="28"/>
          <w:szCs w:val="28"/>
        </w:rPr>
      </w:pPr>
      <w:r w:rsidRPr="00201EC7">
        <w:rPr>
          <w:rFonts w:ascii="Times New Roman" w:hAnsi="Times New Roman" w:cs="Times New Roman"/>
          <w:sz w:val="28"/>
          <w:szCs w:val="28"/>
        </w:rPr>
        <w:t xml:space="preserve">Заведомое </w:t>
      </w:r>
      <w:proofErr w:type="spellStart"/>
      <w:r w:rsidRPr="00201EC7">
        <w:rPr>
          <w:rFonts w:ascii="Times New Roman" w:hAnsi="Times New Roman" w:cs="Times New Roman"/>
          <w:sz w:val="28"/>
          <w:szCs w:val="28"/>
        </w:rPr>
        <w:t>поставление</w:t>
      </w:r>
      <w:proofErr w:type="spellEnd"/>
      <w:r w:rsidRPr="00201EC7">
        <w:rPr>
          <w:rFonts w:ascii="Times New Roman" w:hAnsi="Times New Roman" w:cs="Times New Roman"/>
          <w:sz w:val="28"/>
          <w:szCs w:val="28"/>
        </w:rPr>
        <w:t xml:space="preserve"> другого лица в опасность заражения ВИЧ-инфекцией — наказывается ограничением свободы на срок до трех лет, либо арестом на срок от трех до шести месяцев, либо лишением свободы на срок до одного года.</w:t>
      </w:r>
    </w:p>
    <w:p w:rsidR="00201EC7" w:rsidRPr="00201EC7" w:rsidRDefault="00201EC7" w:rsidP="00B337CC">
      <w:pPr>
        <w:numPr>
          <w:ilvl w:val="0"/>
          <w:numId w:val="65"/>
        </w:numPr>
        <w:shd w:val="clear" w:color="auto" w:fill="F8F9FA"/>
        <w:spacing w:after="0" w:line="360" w:lineRule="auto"/>
        <w:ind w:left="284" w:hanging="284"/>
        <w:jc w:val="both"/>
        <w:rPr>
          <w:rFonts w:ascii="Times New Roman" w:hAnsi="Times New Roman" w:cs="Times New Roman"/>
          <w:sz w:val="28"/>
          <w:szCs w:val="28"/>
        </w:rPr>
      </w:pPr>
      <w:r w:rsidRPr="00201EC7">
        <w:rPr>
          <w:rFonts w:ascii="Times New Roman" w:hAnsi="Times New Roman" w:cs="Times New Roman"/>
          <w:sz w:val="28"/>
          <w:szCs w:val="28"/>
        </w:rPr>
        <w:t>Заражение другого лица ВИЧ-инфекцией лицом, знавшим о наличии у него этой болезни, — наказывается лишением свободы на срок до пяти лет.</w:t>
      </w:r>
    </w:p>
    <w:p w:rsidR="00201EC7" w:rsidRPr="00201EC7" w:rsidRDefault="00201EC7" w:rsidP="00B337CC">
      <w:pPr>
        <w:numPr>
          <w:ilvl w:val="0"/>
          <w:numId w:val="65"/>
        </w:numPr>
        <w:shd w:val="clear" w:color="auto" w:fill="F8F9FA"/>
        <w:spacing w:after="0" w:line="360" w:lineRule="auto"/>
        <w:ind w:left="284" w:hanging="284"/>
        <w:jc w:val="both"/>
        <w:rPr>
          <w:rFonts w:ascii="Times New Roman" w:hAnsi="Times New Roman" w:cs="Times New Roman"/>
          <w:sz w:val="28"/>
          <w:szCs w:val="28"/>
        </w:rPr>
      </w:pPr>
      <w:r w:rsidRPr="00201EC7">
        <w:rPr>
          <w:rFonts w:ascii="Times New Roman" w:hAnsi="Times New Roman" w:cs="Times New Roman"/>
          <w:sz w:val="28"/>
          <w:szCs w:val="28"/>
        </w:rPr>
        <w:t>Деяние, предусмотренное частью второй настоящей статьи, совершенное в отношении двух или более лиц либо в отношении заведомо несовершеннолетнего, — наказывается лишением свободы на срок до восьми лет.</w:t>
      </w:r>
    </w:p>
    <w:p w:rsidR="00201EC7" w:rsidRPr="00201EC7" w:rsidRDefault="00201EC7" w:rsidP="00B337CC">
      <w:pPr>
        <w:numPr>
          <w:ilvl w:val="0"/>
          <w:numId w:val="65"/>
        </w:numPr>
        <w:shd w:val="clear" w:color="auto" w:fill="F8F9FA"/>
        <w:spacing w:after="0" w:line="360" w:lineRule="auto"/>
        <w:ind w:left="284" w:hanging="284"/>
        <w:jc w:val="both"/>
        <w:rPr>
          <w:rFonts w:ascii="Times New Roman" w:hAnsi="Times New Roman" w:cs="Times New Roman"/>
          <w:sz w:val="28"/>
          <w:szCs w:val="28"/>
        </w:rPr>
      </w:pPr>
      <w:r w:rsidRPr="00201EC7">
        <w:rPr>
          <w:rFonts w:ascii="Times New Roman" w:hAnsi="Times New Roman" w:cs="Times New Roman"/>
          <w:sz w:val="28"/>
          <w:szCs w:val="28"/>
        </w:rPr>
        <w:t>Заражение другого лица ВИЧ-инфекцией вследствие ненадлежащего исполнения лицом своих профессиональных обязанностей — наказывается лишением свободы на срок до пяти лет с лишением права занимать определённые должности или заниматься определённой деятельностью на срок до трех лет.</w:t>
      </w:r>
    </w:p>
    <w:p w:rsidR="00201EC7" w:rsidRPr="00201EC7" w:rsidRDefault="00201EC7" w:rsidP="00201EC7">
      <w:pPr>
        <w:pStyle w:val="a4"/>
        <w:shd w:val="clear" w:color="auto" w:fill="FFFFFF"/>
        <w:spacing w:before="0" w:beforeAutospacing="0" w:after="0" w:afterAutospacing="0" w:line="360" w:lineRule="auto"/>
        <w:ind w:firstLine="567"/>
        <w:jc w:val="both"/>
        <w:rPr>
          <w:sz w:val="28"/>
          <w:szCs w:val="28"/>
        </w:rPr>
      </w:pPr>
      <w:r w:rsidRPr="00201EC7">
        <w:rPr>
          <w:sz w:val="28"/>
          <w:szCs w:val="28"/>
        </w:rPr>
        <w:t>Кроме того, заражение болезнью, передающейся половым путём, квалифицируется как отягчающее обстоятельство при некоторых преступлениях сексуального характера.</w:t>
      </w:r>
    </w:p>
    <w:p w:rsidR="00D642E0" w:rsidRPr="00201EC7" w:rsidRDefault="00D642E0" w:rsidP="001A6A21">
      <w:pPr>
        <w:spacing w:after="0" w:line="360" w:lineRule="auto"/>
        <w:ind w:firstLine="567"/>
        <w:jc w:val="center"/>
        <w:rPr>
          <w:rFonts w:ascii="Times New Roman" w:hAnsi="Times New Roman" w:cs="Times New Roman"/>
          <w:sz w:val="28"/>
          <w:szCs w:val="28"/>
          <w:shd w:val="clear" w:color="auto" w:fill="FFFFFF"/>
        </w:rPr>
      </w:pPr>
    </w:p>
    <w:p w:rsidR="00D642E0" w:rsidRPr="00201EC7" w:rsidRDefault="00D642E0" w:rsidP="001A6A21">
      <w:pPr>
        <w:spacing w:after="0" w:line="360" w:lineRule="auto"/>
        <w:ind w:firstLine="567"/>
        <w:jc w:val="center"/>
        <w:rPr>
          <w:rFonts w:ascii="Times New Roman" w:hAnsi="Times New Roman" w:cs="Times New Roman"/>
          <w:sz w:val="28"/>
          <w:szCs w:val="28"/>
          <w:shd w:val="clear" w:color="auto" w:fill="FFFFFF"/>
        </w:rPr>
      </w:pPr>
    </w:p>
    <w:p w:rsidR="00D642E0" w:rsidRPr="00201EC7" w:rsidRDefault="00D642E0" w:rsidP="001A6A21">
      <w:pPr>
        <w:spacing w:after="0" w:line="360" w:lineRule="auto"/>
        <w:ind w:firstLine="567"/>
        <w:jc w:val="center"/>
        <w:rPr>
          <w:rFonts w:ascii="Times New Roman" w:hAnsi="Times New Roman" w:cs="Times New Roman"/>
          <w:sz w:val="28"/>
          <w:szCs w:val="28"/>
          <w:shd w:val="clear" w:color="auto" w:fill="FFFFFF"/>
        </w:rPr>
      </w:pPr>
    </w:p>
    <w:p w:rsidR="00D642E0" w:rsidRPr="00201EC7" w:rsidRDefault="00D642E0" w:rsidP="001A6A21">
      <w:pPr>
        <w:spacing w:after="0" w:line="360" w:lineRule="auto"/>
        <w:ind w:firstLine="567"/>
        <w:jc w:val="center"/>
        <w:rPr>
          <w:rFonts w:ascii="Times New Roman" w:hAnsi="Times New Roman" w:cs="Times New Roman"/>
          <w:sz w:val="28"/>
          <w:szCs w:val="28"/>
          <w:shd w:val="clear" w:color="auto" w:fill="FFFFFF"/>
        </w:rPr>
      </w:pPr>
    </w:p>
    <w:p w:rsidR="005E542A" w:rsidRPr="00201EC7" w:rsidRDefault="005E542A" w:rsidP="000F1581">
      <w:pPr>
        <w:pStyle w:val="a4"/>
        <w:shd w:val="clear" w:color="auto" w:fill="FFFFFF"/>
        <w:spacing w:before="0" w:beforeAutospacing="0" w:after="0" w:afterAutospacing="0" w:line="360" w:lineRule="auto"/>
        <w:ind w:firstLine="567"/>
        <w:jc w:val="both"/>
        <w:rPr>
          <w:sz w:val="28"/>
          <w:szCs w:val="28"/>
        </w:rPr>
      </w:pPr>
      <w:r w:rsidRPr="00201EC7">
        <w:rPr>
          <w:sz w:val="28"/>
          <w:szCs w:val="28"/>
        </w:rPr>
        <w:t>Для профилактики ИППП надо хотя бы раз полгода посещать уролога и никогда не нужно воспринимать венерические заболевания как несерьезные. Любую болезнь легче лечить в начальной стадии, чем когда заболевание уже запущено. Проще предупредить, чем лечить.</w:t>
      </w:r>
    </w:p>
    <w:p w:rsidR="005E542A" w:rsidRPr="00201EC7" w:rsidRDefault="005E542A" w:rsidP="005E542A">
      <w:pPr>
        <w:spacing w:after="0" w:line="360" w:lineRule="auto"/>
        <w:jc w:val="center"/>
        <w:rPr>
          <w:rFonts w:ascii="Times New Roman" w:hAnsi="Times New Roman" w:cs="Times New Roman"/>
          <w:b/>
          <w:sz w:val="28"/>
          <w:szCs w:val="28"/>
        </w:rPr>
      </w:pPr>
    </w:p>
    <w:p w:rsidR="0099360E" w:rsidRPr="00201EC7" w:rsidRDefault="0099360E" w:rsidP="005E542A">
      <w:pPr>
        <w:spacing w:after="0" w:line="360" w:lineRule="auto"/>
        <w:jc w:val="center"/>
        <w:rPr>
          <w:rFonts w:ascii="Times New Roman" w:hAnsi="Times New Roman" w:cs="Times New Roman"/>
          <w:b/>
          <w:sz w:val="28"/>
          <w:szCs w:val="28"/>
        </w:rPr>
      </w:pPr>
    </w:p>
    <w:p w:rsidR="0099360E" w:rsidRPr="00201EC7" w:rsidRDefault="0099360E" w:rsidP="005E542A">
      <w:pPr>
        <w:spacing w:after="0" w:line="360" w:lineRule="auto"/>
        <w:jc w:val="center"/>
        <w:rPr>
          <w:rFonts w:ascii="Times New Roman" w:hAnsi="Times New Roman" w:cs="Times New Roman"/>
          <w:b/>
          <w:sz w:val="28"/>
          <w:szCs w:val="28"/>
        </w:rPr>
      </w:pPr>
    </w:p>
    <w:p w:rsidR="001A6A21" w:rsidRDefault="001A6A21" w:rsidP="005E542A">
      <w:pPr>
        <w:spacing w:after="0" w:line="360" w:lineRule="auto"/>
        <w:jc w:val="center"/>
        <w:rPr>
          <w:rFonts w:ascii="Times New Roman" w:hAnsi="Times New Roman" w:cs="Times New Roman"/>
          <w:b/>
          <w:sz w:val="28"/>
          <w:szCs w:val="28"/>
        </w:rPr>
      </w:pPr>
    </w:p>
    <w:p w:rsidR="003F63B5" w:rsidRDefault="003F63B5" w:rsidP="005E542A">
      <w:pPr>
        <w:spacing w:after="0" w:line="360" w:lineRule="auto"/>
        <w:jc w:val="center"/>
        <w:rPr>
          <w:rFonts w:ascii="Times New Roman" w:hAnsi="Times New Roman" w:cs="Times New Roman"/>
          <w:b/>
          <w:sz w:val="28"/>
          <w:szCs w:val="28"/>
        </w:rPr>
      </w:pPr>
    </w:p>
    <w:p w:rsidR="003F63B5" w:rsidRDefault="003F63B5" w:rsidP="005E542A">
      <w:pPr>
        <w:spacing w:after="0" w:line="360" w:lineRule="auto"/>
        <w:jc w:val="center"/>
        <w:rPr>
          <w:rFonts w:ascii="Times New Roman" w:hAnsi="Times New Roman" w:cs="Times New Roman"/>
          <w:b/>
          <w:sz w:val="28"/>
          <w:szCs w:val="28"/>
        </w:rPr>
      </w:pPr>
    </w:p>
    <w:p w:rsidR="003F63B5" w:rsidRDefault="003F63B5" w:rsidP="005E542A">
      <w:pPr>
        <w:spacing w:after="0" w:line="360" w:lineRule="auto"/>
        <w:jc w:val="center"/>
        <w:rPr>
          <w:rFonts w:ascii="Times New Roman" w:hAnsi="Times New Roman" w:cs="Times New Roman"/>
          <w:b/>
          <w:sz w:val="28"/>
          <w:szCs w:val="28"/>
        </w:rPr>
      </w:pPr>
    </w:p>
    <w:p w:rsidR="003F63B5" w:rsidRDefault="003F63B5" w:rsidP="005E542A">
      <w:pPr>
        <w:spacing w:after="0" w:line="360" w:lineRule="auto"/>
        <w:jc w:val="center"/>
        <w:rPr>
          <w:rFonts w:ascii="Times New Roman" w:hAnsi="Times New Roman" w:cs="Times New Roman"/>
          <w:b/>
          <w:sz w:val="28"/>
          <w:szCs w:val="28"/>
        </w:rPr>
      </w:pPr>
    </w:p>
    <w:p w:rsidR="003F63B5" w:rsidRDefault="003F63B5" w:rsidP="005E542A">
      <w:pPr>
        <w:spacing w:after="0" w:line="360" w:lineRule="auto"/>
        <w:jc w:val="center"/>
        <w:rPr>
          <w:rFonts w:ascii="Times New Roman" w:hAnsi="Times New Roman" w:cs="Times New Roman"/>
          <w:b/>
          <w:sz w:val="28"/>
          <w:szCs w:val="28"/>
        </w:rPr>
      </w:pPr>
    </w:p>
    <w:p w:rsidR="003F63B5" w:rsidRDefault="003F63B5" w:rsidP="005E542A">
      <w:pPr>
        <w:spacing w:after="0" w:line="360" w:lineRule="auto"/>
        <w:jc w:val="center"/>
        <w:rPr>
          <w:rFonts w:ascii="Times New Roman" w:hAnsi="Times New Roman" w:cs="Times New Roman"/>
          <w:b/>
          <w:sz w:val="28"/>
          <w:szCs w:val="28"/>
        </w:rPr>
      </w:pPr>
    </w:p>
    <w:p w:rsidR="003F63B5" w:rsidRDefault="003F63B5" w:rsidP="005E542A">
      <w:pPr>
        <w:spacing w:after="0" w:line="360" w:lineRule="auto"/>
        <w:jc w:val="center"/>
        <w:rPr>
          <w:rFonts w:ascii="Times New Roman" w:hAnsi="Times New Roman" w:cs="Times New Roman"/>
          <w:b/>
          <w:sz w:val="28"/>
          <w:szCs w:val="28"/>
        </w:rPr>
      </w:pPr>
    </w:p>
    <w:p w:rsidR="003F63B5" w:rsidRDefault="003F63B5" w:rsidP="005E542A">
      <w:pPr>
        <w:spacing w:after="0" w:line="360" w:lineRule="auto"/>
        <w:jc w:val="center"/>
        <w:rPr>
          <w:rFonts w:ascii="Times New Roman" w:hAnsi="Times New Roman" w:cs="Times New Roman"/>
          <w:b/>
          <w:sz w:val="28"/>
          <w:szCs w:val="28"/>
        </w:rPr>
      </w:pPr>
    </w:p>
    <w:p w:rsidR="003F63B5" w:rsidRDefault="003F63B5" w:rsidP="005E542A">
      <w:pPr>
        <w:spacing w:after="0" w:line="360" w:lineRule="auto"/>
        <w:jc w:val="center"/>
        <w:rPr>
          <w:rFonts w:ascii="Times New Roman" w:hAnsi="Times New Roman" w:cs="Times New Roman"/>
          <w:b/>
          <w:sz w:val="28"/>
          <w:szCs w:val="28"/>
        </w:rPr>
      </w:pPr>
    </w:p>
    <w:p w:rsidR="003F63B5" w:rsidRDefault="003F63B5" w:rsidP="005E542A">
      <w:pPr>
        <w:spacing w:after="0" w:line="360" w:lineRule="auto"/>
        <w:jc w:val="center"/>
        <w:rPr>
          <w:rFonts w:ascii="Times New Roman" w:hAnsi="Times New Roman" w:cs="Times New Roman"/>
          <w:b/>
          <w:sz w:val="28"/>
          <w:szCs w:val="28"/>
        </w:rPr>
      </w:pPr>
    </w:p>
    <w:p w:rsidR="003F63B5" w:rsidRDefault="003F63B5" w:rsidP="005E542A">
      <w:pPr>
        <w:spacing w:after="0" w:line="360" w:lineRule="auto"/>
        <w:jc w:val="center"/>
        <w:rPr>
          <w:rFonts w:ascii="Times New Roman" w:hAnsi="Times New Roman" w:cs="Times New Roman"/>
          <w:b/>
          <w:sz w:val="28"/>
          <w:szCs w:val="28"/>
        </w:rPr>
      </w:pPr>
    </w:p>
    <w:p w:rsidR="003F63B5" w:rsidRDefault="003F63B5" w:rsidP="005E542A">
      <w:pPr>
        <w:spacing w:after="0" w:line="360" w:lineRule="auto"/>
        <w:jc w:val="center"/>
        <w:rPr>
          <w:rFonts w:ascii="Times New Roman" w:hAnsi="Times New Roman" w:cs="Times New Roman"/>
          <w:b/>
          <w:sz w:val="28"/>
          <w:szCs w:val="28"/>
        </w:rPr>
      </w:pPr>
    </w:p>
    <w:p w:rsidR="003F63B5" w:rsidRDefault="003F63B5" w:rsidP="005E542A">
      <w:pPr>
        <w:spacing w:after="0" w:line="360" w:lineRule="auto"/>
        <w:jc w:val="center"/>
        <w:rPr>
          <w:rFonts w:ascii="Times New Roman" w:hAnsi="Times New Roman" w:cs="Times New Roman"/>
          <w:b/>
          <w:sz w:val="28"/>
          <w:szCs w:val="28"/>
        </w:rPr>
      </w:pPr>
    </w:p>
    <w:p w:rsidR="003F63B5" w:rsidRDefault="003F63B5" w:rsidP="005E542A">
      <w:pPr>
        <w:spacing w:after="0" w:line="360" w:lineRule="auto"/>
        <w:jc w:val="center"/>
        <w:rPr>
          <w:rFonts w:ascii="Times New Roman" w:hAnsi="Times New Roman" w:cs="Times New Roman"/>
          <w:b/>
          <w:sz w:val="28"/>
          <w:szCs w:val="28"/>
        </w:rPr>
      </w:pPr>
    </w:p>
    <w:p w:rsidR="003F63B5" w:rsidRDefault="003F63B5" w:rsidP="005E542A">
      <w:pPr>
        <w:spacing w:after="0" w:line="360" w:lineRule="auto"/>
        <w:jc w:val="center"/>
        <w:rPr>
          <w:rFonts w:ascii="Times New Roman" w:hAnsi="Times New Roman" w:cs="Times New Roman"/>
          <w:b/>
          <w:sz w:val="28"/>
          <w:szCs w:val="28"/>
        </w:rPr>
      </w:pPr>
    </w:p>
    <w:p w:rsidR="003F63B5" w:rsidRDefault="003F63B5" w:rsidP="005E542A">
      <w:pPr>
        <w:spacing w:after="0" w:line="360" w:lineRule="auto"/>
        <w:jc w:val="center"/>
        <w:rPr>
          <w:rFonts w:ascii="Times New Roman" w:hAnsi="Times New Roman" w:cs="Times New Roman"/>
          <w:b/>
          <w:sz w:val="28"/>
          <w:szCs w:val="28"/>
        </w:rPr>
      </w:pPr>
    </w:p>
    <w:p w:rsidR="003F63B5" w:rsidRDefault="003F63B5" w:rsidP="005E542A">
      <w:pPr>
        <w:spacing w:after="0" w:line="360" w:lineRule="auto"/>
        <w:jc w:val="center"/>
        <w:rPr>
          <w:rFonts w:ascii="Times New Roman" w:hAnsi="Times New Roman" w:cs="Times New Roman"/>
          <w:b/>
          <w:sz w:val="28"/>
          <w:szCs w:val="28"/>
        </w:rPr>
      </w:pPr>
    </w:p>
    <w:p w:rsidR="003F63B5" w:rsidRDefault="003F63B5" w:rsidP="005E542A">
      <w:pPr>
        <w:spacing w:after="0" w:line="360" w:lineRule="auto"/>
        <w:jc w:val="center"/>
        <w:rPr>
          <w:rFonts w:ascii="Times New Roman" w:hAnsi="Times New Roman" w:cs="Times New Roman"/>
          <w:b/>
          <w:sz w:val="28"/>
          <w:szCs w:val="28"/>
        </w:rPr>
      </w:pPr>
    </w:p>
    <w:p w:rsidR="003F63B5" w:rsidRDefault="003F63B5" w:rsidP="005E542A">
      <w:pPr>
        <w:spacing w:after="0" w:line="360" w:lineRule="auto"/>
        <w:jc w:val="center"/>
        <w:rPr>
          <w:rFonts w:ascii="Times New Roman" w:hAnsi="Times New Roman" w:cs="Times New Roman"/>
          <w:b/>
          <w:sz w:val="28"/>
          <w:szCs w:val="28"/>
        </w:rPr>
      </w:pPr>
    </w:p>
    <w:p w:rsidR="003F63B5" w:rsidRDefault="003F63B5" w:rsidP="005E542A">
      <w:pPr>
        <w:spacing w:after="0" w:line="360" w:lineRule="auto"/>
        <w:jc w:val="center"/>
        <w:rPr>
          <w:rFonts w:ascii="Times New Roman" w:hAnsi="Times New Roman" w:cs="Times New Roman"/>
          <w:b/>
          <w:sz w:val="28"/>
          <w:szCs w:val="28"/>
        </w:rPr>
      </w:pPr>
    </w:p>
    <w:p w:rsidR="003F63B5" w:rsidRDefault="003F63B5" w:rsidP="005E542A">
      <w:pPr>
        <w:spacing w:after="0" w:line="360" w:lineRule="auto"/>
        <w:jc w:val="center"/>
        <w:rPr>
          <w:rFonts w:ascii="Times New Roman" w:hAnsi="Times New Roman" w:cs="Times New Roman"/>
          <w:b/>
          <w:sz w:val="28"/>
          <w:szCs w:val="28"/>
        </w:rPr>
      </w:pPr>
    </w:p>
    <w:p w:rsidR="003F63B5" w:rsidRDefault="003F63B5" w:rsidP="005E542A">
      <w:pPr>
        <w:spacing w:after="0" w:line="360" w:lineRule="auto"/>
        <w:jc w:val="center"/>
        <w:rPr>
          <w:rFonts w:ascii="Times New Roman" w:hAnsi="Times New Roman" w:cs="Times New Roman"/>
          <w:b/>
          <w:sz w:val="28"/>
          <w:szCs w:val="28"/>
        </w:rPr>
      </w:pPr>
    </w:p>
    <w:p w:rsidR="003F63B5" w:rsidRDefault="003F63B5" w:rsidP="005E542A">
      <w:pPr>
        <w:spacing w:after="0" w:line="360" w:lineRule="auto"/>
        <w:jc w:val="center"/>
        <w:rPr>
          <w:rFonts w:ascii="Times New Roman" w:hAnsi="Times New Roman" w:cs="Times New Roman"/>
          <w:b/>
          <w:sz w:val="28"/>
          <w:szCs w:val="28"/>
        </w:rPr>
      </w:pPr>
    </w:p>
    <w:p w:rsidR="003F63B5" w:rsidRPr="00201EC7" w:rsidRDefault="003F63B5" w:rsidP="005E542A">
      <w:pPr>
        <w:spacing w:after="0" w:line="360" w:lineRule="auto"/>
        <w:jc w:val="center"/>
        <w:rPr>
          <w:rFonts w:ascii="Times New Roman" w:hAnsi="Times New Roman" w:cs="Times New Roman"/>
          <w:b/>
          <w:sz w:val="28"/>
          <w:szCs w:val="28"/>
        </w:rPr>
      </w:pPr>
    </w:p>
    <w:p w:rsidR="001A6A21" w:rsidRPr="00201EC7" w:rsidRDefault="001A6A21" w:rsidP="001A6A21">
      <w:pPr>
        <w:spacing w:after="0" w:line="360" w:lineRule="auto"/>
        <w:ind w:firstLine="567"/>
        <w:jc w:val="right"/>
        <w:rPr>
          <w:rFonts w:ascii="Times New Roman" w:hAnsi="Times New Roman" w:cs="Times New Roman"/>
          <w:b/>
          <w:sz w:val="28"/>
          <w:szCs w:val="28"/>
        </w:rPr>
      </w:pPr>
      <w:r w:rsidRPr="00201EC7">
        <w:rPr>
          <w:rFonts w:ascii="Times New Roman" w:hAnsi="Times New Roman" w:cs="Times New Roman"/>
          <w:b/>
          <w:sz w:val="28"/>
          <w:szCs w:val="28"/>
        </w:rPr>
        <w:t>Приложение 3</w:t>
      </w:r>
    </w:p>
    <w:p w:rsidR="001A6A21" w:rsidRPr="00201EC7" w:rsidRDefault="001A6A21" w:rsidP="001A6A21">
      <w:pPr>
        <w:spacing w:after="0" w:line="360" w:lineRule="auto"/>
        <w:ind w:firstLine="567"/>
        <w:jc w:val="both"/>
        <w:rPr>
          <w:rFonts w:ascii="Times New Roman" w:hAnsi="Times New Roman" w:cs="Times New Roman"/>
          <w:b/>
          <w:sz w:val="28"/>
          <w:szCs w:val="28"/>
        </w:rPr>
      </w:pPr>
    </w:p>
    <w:p w:rsidR="001A6A21" w:rsidRPr="00201EC7" w:rsidRDefault="001A6A21" w:rsidP="001A6A21">
      <w:pPr>
        <w:spacing w:after="0" w:line="360" w:lineRule="auto"/>
        <w:jc w:val="center"/>
        <w:rPr>
          <w:rFonts w:ascii="Times New Roman" w:hAnsi="Times New Roman" w:cs="Times New Roman"/>
          <w:b/>
          <w:sz w:val="28"/>
          <w:szCs w:val="28"/>
        </w:rPr>
      </w:pPr>
      <w:r w:rsidRPr="00201EC7">
        <w:rPr>
          <w:rFonts w:ascii="Times New Roman" w:hAnsi="Times New Roman" w:cs="Times New Roman"/>
          <w:b/>
          <w:sz w:val="28"/>
          <w:szCs w:val="28"/>
        </w:rPr>
        <w:t>Задания для контроля</w:t>
      </w:r>
      <w:r w:rsidR="00955A96" w:rsidRPr="00201EC7">
        <w:rPr>
          <w:rFonts w:ascii="Times New Roman" w:hAnsi="Times New Roman" w:cs="Times New Roman"/>
          <w:b/>
          <w:sz w:val="28"/>
          <w:szCs w:val="28"/>
        </w:rPr>
        <w:t xml:space="preserve"> </w:t>
      </w:r>
      <w:r w:rsidRPr="00201EC7">
        <w:rPr>
          <w:rFonts w:ascii="Times New Roman" w:hAnsi="Times New Roman" w:cs="Times New Roman"/>
          <w:b/>
          <w:sz w:val="28"/>
          <w:szCs w:val="28"/>
        </w:rPr>
        <w:t>и оценки знаний, полученных на лекции по теме</w:t>
      </w:r>
      <w:r w:rsidR="00955A96" w:rsidRPr="00201EC7">
        <w:rPr>
          <w:rFonts w:ascii="Times New Roman" w:hAnsi="Times New Roman" w:cs="Times New Roman"/>
          <w:b/>
          <w:sz w:val="28"/>
          <w:szCs w:val="28"/>
        </w:rPr>
        <w:t xml:space="preserve"> «Сестринская помощь при заболеваниях, передающихся половым путем».</w:t>
      </w:r>
    </w:p>
    <w:p w:rsidR="002D5C2D" w:rsidRPr="00201EC7" w:rsidRDefault="002D5C2D" w:rsidP="001A6A21">
      <w:pPr>
        <w:spacing w:after="0" w:line="360" w:lineRule="auto"/>
        <w:jc w:val="center"/>
        <w:rPr>
          <w:rFonts w:ascii="Times New Roman" w:hAnsi="Times New Roman" w:cs="Times New Roman"/>
          <w:b/>
          <w:sz w:val="28"/>
          <w:szCs w:val="28"/>
        </w:rPr>
      </w:pPr>
    </w:p>
    <w:p w:rsidR="0099360E" w:rsidRDefault="003F63B5" w:rsidP="003F63B5">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Задание 1.</w:t>
      </w:r>
    </w:p>
    <w:p w:rsidR="00B9424E" w:rsidRDefault="0084732D" w:rsidP="003F63B5">
      <w:pPr>
        <w:spacing w:after="0" w:line="360" w:lineRule="auto"/>
        <w:ind w:firstLine="567"/>
        <w:jc w:val="both"/>
        <w:rPr>
          <w:rFonts w:ascii="Times New Roman" w:hAnsi="Times New Roman" w:cs="Times New Roman"/>
          <w:sz w:val="28"/>
          <w:szCs w:val="28"/>
        </w:rPr>
      </w:pPr>
      <w:r w:rsidRPr="0084732D">
        <w:rPr>
          <w:rFonts w:ascii="Times New Roman" w:hAnsi="Times New Roman" w:cs="Times New Roman"/>
          <w:sz w:val="28"/>
          <w:szCs w:val="28"/>
        </w:rPr>
        <w:t>Мужчину 45 лет беспокоит зуд в области лобка, бровей, ресниц и мелкие желтоватые чешуйки у корня волоса.</w:t>
      </w:r>
      <w:r>
        <w:rPr>
          <w:rFonts w:ascii="Times New Roman" w:hAnsi="Times New Roman" w:cs="Times New Roman"/>
          <w:sz w:val="28"/>
          <w:szCs w:val="28"/>
        </w:rPr>
        <w:t xml:space="preserve"> Предположите диагноз. Предложите метод исследования для уточнения диагноза. Перечислите препараты для лечения данной патологии.</w:t>
      </w:r>
    </w:p>
    <w:p w:rsidR="00010B50" w:rsidRPr="00923F7D" w:rsidRDefault="00010B50" w:rsidP="003F63B5">
      <w:pPr>
        <w:spacing w:after="0" w:line="360" w:lineRule="auto"/>
        <w:ind w:firstLine="567"/>
        <w:jc w:val="both"/>
        <w:rPr>
          <w:rFonts w:ascii="Times New Roman" w:hAnsi="Times New Roman" w:cs="Times New Roman"/>
          <w:b/>
          <w:sz w:val="28"/>
          <w:szCs w:val="28"/>
        </w:rPr>
      </w:pPr>
      <w:r w:rsidRPr="00923F7D">
        <w:rPr>
          <w:rFonts w:ascii="Times New Roman" w:hAnsi="Times New Roman" w:cs="Times New Roman"/>
          <w:b/>
          <w:sz w:val="28"/>
          <w:szCs w:val="28"/>
        </w:rPr>
        <w:t>Эталон ответа.</w:t>
      </w:r>
    </w:p>
    <w:p w:rsidR="00010B50" w:rsidRDefault="00010B50" w:rsidP="00B337CC">
      <w:pPr>
        <w:pStyle w:val="a8"/>
        <w:numPr>
          <w:ilvl w:val="1"/>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Предварительный диагноз</w:t>
      </w:r>
      <w:r w:rsidR="00923F7D">
        <w:rPr>
          <w:rFonts w:ascii="Times New Roman" w:hAnsi="Times New Roman" w:cs="Times New Roman"/>
          <w:sz w:val="28"/>
          <w:szCs w:val="28"/>
        </w:rPr>
        <w:t>: лобковый педикулез.</w:t>
      </w:r>
    </w:p>
    <w:p w:rsidR="00923F7D" w:rsidRDefault="00923F7D" w:rsidP="00B337CC">
      <w:pPr>
        <w:pStyle w:val="a8"/>
        <w:numPr>
          <w:ilvl w:val="1"/>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Для уточнения диагноза необходимо провести микроскопическое обследование чешуек у корня волос и ресниц на наличие лобковых вшей.</w:t>
      </w:r>
    </w:p>
    <w:p w:rsidR="00923F7D" w:rsidRPr="00923F7D" w:rsidRDefault="00923F7D" w:rsidP="00B337CC">
      <w:pPr>
        <w:pStyle w:val="a8"/>
        <w:numPr>
          <w:ilvl w:val="1"/>
          <w:numId w:val="24"/>
        </w:numPr>
        <w:spacing w:after="0" w:line="360" w:lineRule="auto"/>
        <w:jc w:val="both"/>
        <w:rPr>
          <w:rFonts w:ascii="Times New Roman" w:hAnsi="Times New Roman" w:cs="Times New Roman"/>
          <w:sz w:val="28"/>
          <w:szCs w:val="28"/>
        </w:rPr>
      </w:pPr>
      <w:r w:rsidRPr="00923F7D">
        <w:rPr>
          <w:rFonts w:ascii="Times New Roman" w:hAnsi="Times New Roman" w:cs="Times New Roman"/>
          <w:sz w:val="28"/>
          <w:szCs w:val="28"/>
        </w:rPr>
        <w:t xml:space="preserve">Для лечения можно применить препараты </w:t>
      </w:r>
      <w:proofErr w:type="spellStart"/>
      <w:r w:rsidRPr="00923F7D">
        <w:rPr>
          <w:rFonts w:ascii="Times New Roman" w:hAnsi="Times New Roman" w:cs="Times New Roman"/>
          <w:color w:val="000000"/>
          <w:sz w:val="28"/>
          <w:szCs w:val="28"/>
          <w:shd w:val="clear" w:color="auto" w:fill="FFFFFF"/>
        </w:rPr>
        <w:t>Медифокс</w:t>
      </w:r>
      <w:proofErr w:type="spellEnd"/>
      <w:r w:rsidRPr="00923F7D">
        <w:rPr>
          <w:rFonts w:ascii="Times New Roman" w:hAnsi="Times New Roman" w:cs="Times New Roman"/>
          <w:sz w:val="28"/>
          <w:szCs w:val="28"/>
        </w:rPr>
        <w:t xml:space="preserve">, </w:t>
      </w:r>
      <w:proofErr w:type="spellStart"/>
      <w:r>
        <w:rPr>
          <w:rFonts w:ascii="Times New Roman" w:hAnsi="Times New Roman" w:cs="Times New Roman"/>
          <w:sz w:val="28"/>
          <w:szCs w:val="28"/>
        </w:rPr>
        <w:t>С</w:t>
      </w:r>
      <w:r w:rsidRPr="00923F7D">
        <w:rPr>
          <w:rFonts w:ascii="Times New Roman" w:hAnsi="Times New Roman" w:cs="Times New Roman"/>
          <w:sz w:val="28"/>
          <w:szCs w:val="28"/>
        </w:rPr>
        <w:t>прегаль</w:t>
      </w:r>
      <w:proofErr w:type="spellEnd"/>
      <w:r w:rsidRPr="00923F7D">
        <w:rPr>
          <w:rFonts w:ascii="Times New Roman" w:hAnsi="Times New Roman" w:cs="Times New Roman"/>
          <w:sz w:val="28"/>
          <w:szCs w:val="28"/>
        </w:rPr>
        <w:t xml:space="preserve">, </w:t>
      </w:r>
      <w:proofErr w:type="spellStart"/>
      <w:r w:rsidRPr="00923F7D">
        <w:rPr>
          <w:rFonts w:ascii="Times New Roman" w:hAnsi="Times New Roman" w:cs="Times New Roman"/>
          <w:color w:val="000000"/>
          <w:sz w:val="28"/>
          <w:szCs w:val="28"/>
          <w:shd w:val="clear" w:color="auto" w:fill="FFFFFF"/>
        </w:rPr>
        <w:t>Ниттифор</w:t>
      </w:r>
      <w:proofErr w:type="spellEnd"/>
      <w:r w:rsidRPr="00923F7D">
        <w:rPr>
          <w:rFonts w:ascii="Times New Roman" w:hAnsi="Times New Roman" w:cs="Times New Roman"/>
          <w:color w:val="000000"/>
          <w:sz w:val="28"/>
          <w:szCs w:val="28"/>
          <w:shd w:val="clear" w:color="auto" w:fill="FFFFFF"/>
        </w:rPr>
        <w:t xml:space="preserve">, </w:t>
      </w:r>
      <w:proofErr w:type="spellStart"/>
      <w:r w:rsidRPr="00923F7D">
        <w:rPr>
          <w:rFonts w:ascii="Times New Roman" w:hAnsi="Times New Roman" w:cs="Times New Roman"/>
          <w:color w:val="000000"/>
          <w:sz w:val="28"/>
          <w:szCs w:val="28"/>
          <w:shd w:val="clear" w:color="auto" w:fill="FFFFFF"/>
        </w:rPr>
        <w:t>Педилин</w:t>
      </w:r>
      <w:proofErr w:type="spellEnd"/>
      <w:r w:rsidRPr="00923F7D">
        <w:rPr>
          <w:rFonts w:ascii="Times New Roman" w:hAnsi="Times New Roman" w:cs="Times New Roman"/>
          <w:color w:val="000000"/>
          <w:sz w:val="28"/>
          <w:szCs w:val="28"/>
          <w:shd w:val="clear" w:color="auto" w:fill="FFFFFF"/>
        </w:rPr>
        <w:t xml:space="preserve">, </w:t>
      </w:r>
      <w:proofErr w:type="spellStart"/>
      <w:r w:rsidRPr="00923F7D">
        <w:rPr>
          <w:rFonts w:ascii="Times New Roman" w:hAnsi="Times New Roman" w:cs="Times New Roman"/>
          <w:color w:val="000000"/>
          <w:sz w:val="28"/>
          <w:szCs w:val="28"/>
          <w:shd w:val="clear" w:color="auto" w:fill="FFFFFF"/>
        </w:rPr>
        <w:t>Паранит</w:t>
      </w:r>
      <w:proofErr w:type="spellEnd"/>
      <w:r w:rsidRPr="00923F7D">
        <w:rPr>
          <w:rFonts w:ascii="Times New Roman" w:hAnsi="Times New Roman" w:cs="Times New Roman"/>
          <w:color w:val="000000"/>
          <w:sz w:val="28"/>
          <w:szCs w:val="28"/>
          <w:shd w:val="clear" w:color="auto" w:fill="FFFFFF"/>
        </w:rPr>
        <w:t xml:space="preserve"> и</w:t>
      </w:r>
      <w:r w:rsidR="00211ABA">
        <w:rPr>
          <w:rFonts w:ascii="Times New Roman" w:hAnsi="Times New Roman" w:cs="Times New Roman"/>
          <w:color w:val="000000"/>
          <w:sz w:val="28"/>
          <w:szCs w:val="28"/>
          <w:shd w:val="clear" w:color="auto" w:fill="FFFFFF"/>
        </w:rPr>
        <w:t xml:space="preserve"> </w:t>
      </w:r>
      <w:r w:rsidRPr="00923F7D">
        <w:rPr>
          <w:rFonts w:ascii="Times New Roman" w:hAnsi="Times New Roman" w:cs="Times New Roman"/>
          <w:color w:val="000000"/>
          <w:sz w:val="28"/>
          <w:szCs w:val="28"/>
          <w:shd w:val="clear" w:color="auto" w:fill="FFFFFF"/>
        </w:rPr>
        <w:t>т.д.</w:t>
      </w:r>
    </w:p>
    <w:p w:rsidR="0084732D" w:rsidRDefault="0084732D" w:rsidP="003F63B5">
      <w:pPr>
        <w:spacing w:after="0" w:line="360" w:lineRule="auto"/>
        <w:ind w:firstLine="567"/>
        <w:jc w:val="both"/>
        <w:rPr>
          <w:rFonts w:ascii="Times New Roman" w:hAnsi="Times New Roman" w:cs="Times New Roman"/>
          <w:sz w:val="28"/>
          <w:szCs w:val="28"/>
        </w:rPr>
      </w:pPr>
    </w:p>
    <w:p w:rsidR="0084732D" w:rsidRPr="00BC23EC" w:rsidRDefault="0084732D" w:rsidP="003F63B5">
      <w:pPr>
        <w:spacing w:after="0" w:line="360" w:lineRule="auto"/>
        <w:ind w:firstLine="567"/>
        <w:jc w:val="both"/>
        <w:rPr>
          <w:rFonts w:ascii="Times New Roman" w:hAnsi="Times New Roman" w:cs="Times New Roman"/>
          <w:b/>
          <w:sz w:val="28"/>
          <w:szCs w:val="28"/>
        </w:rPr>
      </w:pPr>
      <w:r w:rsidRPr="00BC23EC">
        <w:rPr>
          <w:rFonts w:ascii="Times New Roman" w:hAnsi="Times New Roman" w:cs="Times New Roman"/>
          <w:b/>
          <w:sz w:val="28"/>
          <w:szCs w:val="28"/>
        </w:rPr>
        <w:t>Задание 2.</w:t>
      </w:r>
    </w:p>
    <w:p w:rsidR="0084732D" w:rsidRDefault="0084732D" w:rsidP="003F63B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профилактическом осмотре у женщины 20 лет обнаружена эрозия 0,5-0,7 см, безболезненная при пальпации, с </w:t>
      </w:r>
      <w:proofErr w:type="spellStart"/>
      <w:r>
        <w:rPr>
          <w:rFonts w:ascii="Times New Roman" w:hAnsi="Times New Roman" w:cs="Times New Roman"/>
          <w:sz w:val="28"/>
          <w:szCs w:val="28"/>
        </w:rPr>
        <w:t>хрящевидным</w:t>
      </w:r>
      <w:proofErr w:type="spellEnd"/>
      <w:r>
        <w:rPr>
          <w:rFonts w:ascii="Times New Roman" w:hAnsi="Times New Roman" w:cs="Times New Roman"/>
          <w:sz w:val="28"/>
          <w:szCs w:val="28"/>
        </w:rPr>
        <w:t xml:space="preserve"> уплотнением в основании, с четкими границами на внутренней поверхности нижней губы, а также пальпируются подчелюстные лимфатические узлы до 1,5 см в диаметре</w:t>
      </w:r>
      <w:r w:rsidR="00BC23EC">
        <w:rPr>
          <w:rFonts w:ascii="Times New Roman" w:hAnsi="Times New Roman" w:cs="Times New Roman"/>
          <w:sz w:val="28"/>
          <w:szCs w:val="28"/>
        </w:rPr>
        <w:t xml:space="preserve">, плотные, безболезненные. Предположите диагноз. Предложите дальнейшее обследование для его уточнения. </w:t>
      </w:r>
    </w:p>
    <w:p w:rsidR="00923F7D" w:rsidRPr="002C39A8" w:rsidRDefault="00923F7D" w:rsidP="003F63B5">
      <w:pPr>
        <w:spacing w:after="0" w:line="360" w:lineRule="auto"/>
        <w:ind w:firstLine="567"/>
        <w:jc w:val="both"/>
        <w:rPr>
          <w:rFonts w:ascii="Times New Roman" w:hAnsi="Times New Roman" w:cs="Times New Roman"/>
          <w:b/>
          <w:sz w:val="28"/>
          <w:szCs w:val="28"/>
        </w:rPr>
      </w:pPr>
      <w:r w:rsidRPr="002C39A8">
        <w:rPr>
          <w:rFonts w:ascii="Times New Roman" w:hAnsi="Times New Roman" w:cs="Times New Roman"/>
          <w:b/>
          <w:sz w:val="28"/>
          <w:szCs w:val="28"/>
        </w:rPr>
        <w:lastRenderedPageBreak/>
        <w:t>Эталон ответа.</w:t>
      </w:r>
    </w:p>
    <w:p w:rsidR="00923F7D" w:rsidRDefault="00923F7D" w:rsidP="00B337CC">
      <w:pPr>
        <w:pStyle w:val="a8"/>
        <w:numPr>
          <w:ilvl w:val="0"/>
          <w:numId w:val="6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Можно предположить первичный сифилис.</w:t>
      </w:r>
    </w:p>
    <w:p w:rsidR="00BC23EC" w:rsidRPr="00923F7D" w:rsidRDefault="00923F7D" w:rsidP="00B337CC">
      <w:pPr>
        <w:pStyle w:val="a8"/>
        <w:numPr>
          <w:ilvl w:val="0"/>
          <w:numId w:val="66"/>
        </w:numPr>
        <w:spacing w:after="0" w:line="360" w:lineRule="auto"/>
        <w:jc w:val="both"/>
        <w:rPr>
          <w:rFonts w:ascii="Times New Roman" w:hAnsi="Times New Roman" w:cs="Times New Roman"/>
          <w:sz w:val="28"/>
          <w:szCs w:val="28"/>
        </w:rPr>
      </w:pPr>
      <w:r w:rsidRPr="00923F7D">
        <w:rPr>
          <w:rFonts w:ascii="Times New Roman" w:hAnsi="Times New Roman" w:cs="Times New Roman"/>
          <w:sz w:val="28"/>
          <w:szCs w:val="28"/>
        </w:rPr>
        <w:t xml:space="preserve">Для уточнения диагноза необходимо назначить микроскопическое исследование отделяемого из высыпания или </w:t>
      </w:r>
      <w:r w:rsidRPr="00923F7D">
        <w:rPr>
          <w:rFonts w:ascii="Times New Roman" w:hAnsi="Times New Roman" w:cs="Times New Roman"/>
          <w:sz w:val="28"/>
          <w:szCs w:val="28"/>
          <w:shd w:val="clear" w:color="auto" w:fill="FFFFFF"/>
        </w:rPr>
        <w:t>пункцию лимфатического узла, расположенного в непосредственной близости от сифиломы, на предмет наличия бледной трепонемы</w:t>
      </w:r>
      <w:r>
        <w:rPr>
          <w:rFonts w:ascii="Times New Roman" w:hAnsi="Times New Roman" w:cs="Times New Roman"/>
          <w:sz w:val="28"/>
          <w:szCs w:val="28"/>
          <w:shd w:val="clear" w:color="auto" w:fill="FFFFFF"/>
        </w:rPr>
        <w:t xml:space="preserve">, </w:t>
      </w:r>
    </w:p>
    <w:p w:rsidR="002C39A8" w:rsidRDefault="002C39A8" w:rsidP="003F63B5">
      <w:pPr>
        <w:spacing w:after="0" w:line="360" w:lineRule="auto"/>
        <w:ind w:firstLine="567"/>
        <w:jc w:val="both"/>
        <w:rPr>
          <w:rFonts w:ascii="Times New Roman" w:hAnsi="Times New Roman" w:cs="Times New Roman"/>
          <w:b/>
          <w:sz w:val="28"/>
          <w:szCs w:val="28"/>
        </w:rPr>
      </w:pPr>
    </w:p>
    <w:p w:rsidR="00BC23EC" w:rsidRPr="00BC23EC" w:rsidRDefault="00BC23EC" w:rsidP="003F63B5">
      <w:pPr>
        <w:spacing w:after="0" w:line="360" w:lineRule="auto"/>
        <w:ind w:firstLine="567"/>
        <w:jc w:val="both"/>
        <w:rPr>
          <w:rFonts w:ascii="Times New Roman" w:hAnsi="Times New Roman" w:cs="Times New Roman"/>
          <w:b/>
          <w:sz w:val="28"/>
          <w:szCs w:val="28"/>
        </w:rPr>
      </w:pPr>
      <w:r w:rsidRPr="00BC23EC">
        <w:rPr>
          <w:rFonts w:ascii="Times New Roman" w:hAnsi="Times New Roman" w:cs="Times New Roman"/>
          <w:b/>
          <w:sz w:val="28"/>
          <w:szCs w:val="28"/>
        </w:rPr>
        <w:t>Задание 3.</w:t>
      </w:r>
    </w:p>
    <w:p w:rsidR="00BC23EC" w:rsidRDefault="00BC23EC" w:rsidP="003F63B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 врачу обратился мужчина 34 года с жалобами на обильные выделения из уретры зеленоватого цвета, сопровождающиеся чувством жжения и режущими болями при мочеиспускании. Заболевание началось спустя 4 дня после контакта с незнакомой женщиной. Какие методы обследования назначит врач? Проведите инструктаж пациента по подготовке к взятию мазка из уретр</w:t>
      </w:r>
      <w:r w:rsidR="00BD0288">
        <w:rPr>
          <w:rFonts w:ascii="Times New Roman" w:hAnsi="Times New Roman" w:cs="Times New Roman"/>
          <w:sz w:val="28"/>
          <w:szCs w:val="28"/>
        </w:rPr>
        <w:t>ы</w:t>
      </w:r>
      <w:r>
        <w:rPr>
          <w:rFonts w:ascii="Times New Roman" w:hAnsi="Times New Roman" w:cs="Times New Roman"/>
          <w:sz w:val="28"/>
          <w:szCs w:val="28"/>
        </w:rPr>
        <w:t xml:space="preserve"> на патогенную флору.</w:t>
      </w:r>
    </w:p>
    <w:p w:rsidR="00BC23EC" w:rsidRPr="002C39A8" w:rsidRDefault="002C39A8" w:rsidP="003F63B5">
      <w:pPr>
        <w:spacing w:after="0" w:line="360" w:lineRule="auto"/>
        <w:ind w:firstLine="567"/>
        <w:jc w:val="both"/>
        <w:rPr>
          <w:rFonts w:ascii="Times New Roman" w:hAnsi="Times New Roman" w:cs="Times New Roman"/>
          <w:b/>
          <w:sz w:val="28"/>
          <w:szCs w:val="28"/>
        </w:rPr>
      </w:pPr>
      <w:r w:rsidRPr="002C39A8">
        <w:rPr>
          <w:rFonts w:ascii="Times New Roman" w:hAnsi="Times New Roman" w:cs="Times New Roman"/>
          <w:b/>
          <w:sz w:val="28"/>
          <w:szCs w:val="28"/>
        </w:rPr>
        <w:t>Эталон ответа.</w:t>
      </w:r>
    </w:p>
    <w:p w:rsidR="002C39A8" w:rsidRDefault="002C39A8" w:rsidP="00B337CC">
      <w:pPr>
        <w:pStyle w:val="a8"/>
        <w:numPr>
          <w:ilvl w:val="1"/>
          <w:numId w:val="4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Для постановки диагноза врач назначит взятие мазка на микрофлору из уретры.</w:t>
      </w:r>
    </w:p>
    <w:p w:rsidR="002C39A8" w:rsidRPr="002C39A8" w:rsidRDefault="002C39A8" w:rsidP="00B337CC">
      <w:pPr>
        <w:pStyle w:val="a8"/>
        <w:numPr>
          <w:ilvl w:val="1"/>
          <w:numId w:val="4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Накануне необходимо объяснить пациенту, что в течение суток перед обследованием нельзя употреблять алкоголь, раздражающую пищу, также не вступать в половые контакты. До взятия мазка 2 часа не мочиться.</w:t>
      </w:r>
    </w:p>
    <w:p w:rsidR="00BD0288" w:rsidRDefault="00BD0288" w:rsidP="002C39A8">
      <w:pPr>
        <w:spacing w:after="0" w:line="360" w:lineRule="auto"/>
        <w:jc w:val="both"/>
        <w:rPr>
          <w:rFonts w:ascii="Times New Roman" w:hAnsi="Times New Roman" w:cs="Times New Roman"/>
          <w:sz w:val="28"/>
          <w:szCs w:val="28"/>
        </w:rPr>
      </w:pPr>
    </w:p>
    <w:p w:rsidR="00BC23EC" w:rsidRPr="00BD0288" w:rsidRDefault="00BC23EC" w:rsidP="003F63B5">
      <w:pPr>
        <w:spacing w:after="0" w:line="360" w:lineRule="auto"/>
        <w:ind w:firstLine="567"/>
        <w:jc w:val="both"/>
        <w:rPr>
          <w:rFonts w:ascii="Times New Roman" w:hAnsi="Times New Roman" w:cs="Times New Roman"/>
          <w:b/>
          <w:sz w:val="28"/>
          <w:szCs w:val="28"/>
        </w:rPr>
      </w:pPr>
      <w:r w:rsidRPr="00BD0288">
        <w:rPr>
          <w:rFonts w:ascii="Times New Roman" w:hAnsi="Times New Roman" w:cs="Times New Roman"/>
          <w:b/>
          <w:sz w:val="28"/>
          <w:szCs w:val="28"/>
        </w:rPr>
        <w:t>Задание 4.</w:t>
      </w:r>
    </w:p>
    <w:p w:rsidR="00BC23EC" w:rsidRDefault="00BD0288" w:rsidP="003F63B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Женщина 27 лет предъявляет жалобы на творожистые выделения из влагалища, сопровождающиеся интенсивным зудом, а также режущие боли в уретре при мочеиспускании. Предположите диагноз. Предложите методы обследования для уточнения диагноза. Порекомендуйте диету при данном диагнозе.</w:t>
      </w:r>
    </w:p>
    <w:p w:rsidR="002C39A8" w:rsidRPr="000B2BD2" w:rsidRDefault="002C39A8" w:rsidP="003F63B5">
      <w:pPr>
        <w:spacing w:after="0" w:line="360" w:lineRule="auto"/>
        <w:ind w:firstLine="567"/>
        <w:jc w:val="both"/>
        <w:rPr>
          <w:rFonts w:ascii="Times New Roman" w:hAnsi="Times New Roman" w:cs="Times New Roman"/>
          <w:b/>
          <w:sz w:val="28"/>
          <w:szCs w:val="28"/>
        </w:rPr>
      </w:pPr>
      <w:r w:rsidRPr="000B2BD2">
        <w:rPr>
          <w:rFonts w:ascii="Times New Roman" w:hAnsi="Times New Roman" w:cs="Times New Roman"/>
          <w:b/>
          <w:sz w:val="28"/>
          <w:szCs w:val="28"/>
        </w:rPr>
        <w:t>Эталон ответа.</w:t>
      </w:r>
    </w:p>
    <w:p w:rsidR="002C39A8" w:rsidRDefault="002C39A8" w:rsidP="00B337CC">
      <w:pPr>
        <w:pStyle w:val="a8"/>
        <w:numPr>
          <w:ilvl w:val="0"/>
          <w:numId w:val="6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Предварительный диагноз: урогенитальный кандидоз.</w:t>
      </w:r>
    </w:p>
    <w:p w:rsidR="002C39A8" w:rsidRDefault="002C39A8" w:rsidP="00B337CC">
      <w:pPr>
        <w:pStyle w:val="a8"/>
        <w:numPr>
          <w:ilvl w:val="0"/>
          <w:numId w:val="6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уточнения диагноза необходимо повести микроскопическое исследование отделяемого из цервикального канала, влагалища и уретры на предмет наличия </w:t>
      </w:r>
      <w:proofErr w:type="spellStart"/>
      <w:r>
        <w:rPr>
          <w:rFonts w:ascii="Times New Roman" w:hAnsi="Times New Roman" w:cs="Times New Roman"/>
          <w:sz w:val="28"/>
          <w:szCs w:val="28"/>
        </w:rPr>
        <w:t>кандиды</w:t>
      </w:r>
      <w:proofErr w:type="spellEnd"/>
      <w:r>
        <w:rPr>
          <w:rFonts w:ascii="Times New Roman" w:hAnsi="Times New Roman" w:cs="Times New Roman"/>
          <w:sz w:val="28"/>
          <w:szCs w:val="28"/>
        </w:rPr>
        <w:t>.</w:t>
      </w:r>
    </w:p>
    <w:p w:rsidR="002C39A8" w:rsidRPr="002C39A8" w:rsidRDefault="002C39A8" w:rsidP="00B337CC">
      <w:pPr>
        <w:pStyle w:val="a8"/>
        <w:numPr>
          <w:ilvl w:val="0"/>
          <w:numId w:val="6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 </w:t>
      </w:r>
      <w:r w:rsidR="000B2BD2">
        <w:rPr>
          <w:rFonts w:ascii="Times New Roman" w:hAnsi="Times New Roman" w:cs="Times New Roman"/>
          <w:sz w:val="28"/>
          <w:szCs w:val="28"/>
        </w:rPr>
        <w:t xml:space="preserve">лечении </w:t>
      </w:r>
      <w:r>
        <w:rPr>
          <w:rFonts w:ascii="Times New Roman" w:hAnsi="Times New Roman" w:cs="Times New Roman"/>
          <w:sz w:val="28"/>
          <w:szCs w:val="28"/>
        </w:rPr>
        <w:t>урогенитально</w:t>
      </w:r>
      <w:r w:rsidR="000B2BD2">
        <w:rPr>
          <w:rFonts w:ascii="Times New Roman" w:hAnsi="Times New Roman" w:cs="Times New Roman"/>
          <w:sz w:val="28"/>
          <w:szCs w:val="28"/>
        </w:rPr>
        <w:t>го</w:t>
      </w:r>
      <w:r>
        <w:rPr>
          <w:rFonts w:ascii="Times New Roman" w:hAnsi="Times New Roman" w:cs="Times New Roman"/>
          <w:sz w:val="28"/>
          <w:szCs w:val="28"/>
        </w:rPr>
        <w:t xml:space="preserve"> кандидоз</w:t>
      </w:r>
      <w:r w:rsidR="000B2BD2">
        <w:rPr>
          <w:rFonts w:ascii="Times New Roman" w:hAnsi="Times New Roman" w:cs="Times New Roman"/>
          <w:sz w:val="28"/>
          <w:szCs w:val="28"/>
        </w:rPr>
        <w:t>а</w:t>
      </w:r>
      <w:r>
        <w:rPr>
          <w:rFonts w:ascii="Times New Roman" w:hAnsi="Times New Roman" w:cs="Times New Roman"/>
          <w:sz w:val="28"/>
          <w:szCs w:val="28"/>
        </w:rPr>
        <w:t xml:space="preserve"> нельзя употреблять в пищу сладкую, сдобную пищу, сладкие газированные напитка</w:t>
      </w:r>
      <w:r w:rsidR="000B2BD2">
        <w:rPr>
          <w:rFonts w:ascii="Times New Roman" w:hAnsi="Times New Roman" w:cs="Times New Roman"/>
          <w:sz w:val="28"/>
          <w:szCs w:val="28"/>
        </w:rPr>
        <w:t>, сладкие фрукты, кислую и консервированную пищу.</w:t>
      </w:r>
    </w:p>
    <w:p w:rsidR="00BD0288" w:rsidRDefault="00BD0288" w:rsidP="003F63B5">
      <w:pPr>
        <w:spacing w:after="0" w:line="360" w:lineRule="auto"/>
        <w:ind w:firstLine="567"/>
        <w:jc w:val="both"/>
        <w:rPr>
          <w:rFonts w:ascii="Times New Roman" w:hAnsi="Times New Roman" w:cs="Times New Roman"/>
          <w:sz w:val="28"/>
          <w:szCs w:val="28"/>
        </w:rPr>
      </w:pPr>
    </w:p>
    <w:p w:rsidR="00BD0288" w:rsidRPr="00254CDC" w:rsidRDefault="00BD0288" w:rsidP="003F63B5">
      <w:pPr>
        <w:spacing w:after="0" w:line="360" w:lineRule="auto"/>
        <w:ind w:firstLine="567"/>
        <w:jc w:val="both"/>
        <w:rPr>
          <w:rFonts w:ascii="Times New Roman" w:hAnsi="Times New Roman" w:cs="Times New Roman"/>
          <w:b/>
          <w:sz w:val="28"/>
          <w:szCs w:val="28"/>
        </w:rPr>
      </w:pPr>
      <w:r w:rsidRPr="00254CDC">
        <w:rPr>
          <w:rFonts w:ascii="Times New Roman" w:hAnsi="Times New Roman" w:cs="Times New Roman"/>
          <w:b/>
          <w:sz w:val="28"/>
          <w:szCs w:val="28"/>
        </w:rPr>
        <w:t>Задание 5.</w:t>
      </w:r>
    </w:p>
    <w:p w:rsidR="00BD0288" w:rsidRDefault="00BD0288" w:rsidP="003F63B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медицинском осмотре у мужчины выявлена положительная Реакция </w:t>
      </w:r>
      <w:proofErr w:type="spellStart"/>
      <w:r>
        <w:rPr>
          <w:rFonts w:ascii="Times New Roman" w:hAnsi="Times New Roman" w:cs="Times New Roman"/>
          <w:sz w:val="28"/>
          <w:szCs w:val="28"/>
        </w:rPr>
        <w:t>Васермана</w:t>
      </w:r>
      <w:proofErr w:type="spellEnd"/>
      <w:r>
        <w:rPr>
          <w:rFonts w:ascii="Times New Roman" w:hAnsi="Times New Roman" w:cs="Times New Roman"/>
          <w:sz w:val="28"/>
          <w:szCs w:val="28"/>
        </w:rPr>
        <w:t>. Кожные покровы и видимые слизистые без патологических изменений. Из анамнеза выявлена случайная связь с незнакомой женщиной 4 месяца назад. Отмечает наличие язвочки на внешнем листке крайней плоти 2 месяца назад, которая разрешилась самостоятельно. Предположите диагноз. Предложите дополнительные методы обследования.</w:t>
      </w:r>
    </w:p>
    <w:p w:rsidR="00C26E63" w:rsidRPr="008F278B" w:rsidRDefault="00C26E63" w:rsidP="003F63B5">
      <w:pPr>
        <w:spacing w:after="0" w:line="360" w:lineRule="auto"/>
        <w:ind w:firstLine="567"/>
        <w:jc w:val="both"/>
        <w:rPr>
          <w:rFonts w:ascii="Times New Roman" w:hAnsi="Times New Roman" w:cs="Times New Roman"/>
          <w:b/>
          <w:sz w:val="28"/>
          <w:szCs w:val="28"/>
        </w:rPr>
      </w:pPr>
      <w:r w:rsidRPr="008F278B">
        <w:rPr>
          <w:rFonts w:ascii="Times New Roman" w:hAnsi="Times New Roman" w:cs="Times New Roman"/>
          <w:b/>
          <w:sz w:val="28"/>
          <w:szCs w:val="28"/>
        </w:rPr>
        <w:t>Эталон ответа.</w:t>
      </w:r>
    </w:p>
    <w:p w:rsidR="00C26E63" w:rsidRDefault="00C26E63" w:rsidP="00B337CC">
      <w:pPr>
        <w:pStyle w:val="a8"/>
        <w:numPr>
          <w:ilvl w:val="0"/>
          <w:numId w:val="6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Предварительный диагноз: сифилис вторичный свежий.</w:t>
      </w:r>
    </w:p>
    <w:p w:rsidR="00C26E63" w:rsidRPr="00C26E63" w:rsidRDefault="00C26E63" w:rsidP="00B337CC">
      <w:pPr>
        <w:pStyle w:val="a8"/>
        <w:numPr>
          <w:ilvl w:val="0"/>
          <w:numId w:val="6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подтверждения диагноза необходимо провести РИФ (реакция </w:t>
      </w:r>
      <w:proofErr w:type="spellStart"/>
      <w:r>
        <w:rPr>
          <w:rFonts w:ascii="Times New Roman" w:hAnsi="Times New Roman" w:cs="Times New Roman"/>
          <w:sz w:val="28"/>
          <w:szCs w:val="28"/>
        </w:rPr>
        <w:t>иммунофлюорисценции</w:t>
      </w:r>
      <w:proofErr w:type="spellEnd"/>
      <w:r>
        <w:rPr>
          <w:rFonts w:ascii="Times New Roman" w:hAnsi="Times New Roman" w:cs="Times New Roman"/>
          <w:sz w:val="28"/>
          <w:szCs w:val="28"/>
        </w:rPr>
        <w:t>), РИБТ (реакция иммобилизации бледных трепанем), РПГА (реакция пассивной гемагглютинации).</w:t>
      </w:r>
    </w:p>
    <w:p w:rsidR="00254CDC" w:rsidRDefault="00254CDC" w:rsidP="003F63B5">
      <w:pPr>
        <w:spacing w:after="0" w:line="360" w:lineRule="auto"/>
        <w:ind w:firstLine="567"/>
        <w:jc w:val="both"/>
        <w:rPr>
          <w:rFonts w:ascii="Times New Roman" w:hAnsi="Times New Roman" w:cs="Times New Roman"/>
          <w:sz w:val="28"/>
          <w:szCs w:val="28"/>
        </w:rPr>
      </w:pPr>
    </w:p>
    <w:p w:rsidR="00254CDC" w:rsidRPr="00254CDC" w:rsidRDefault="00254CDC" w:rsidP="003F63B5">
      <w:pPr>
        <w:spacing w:after="0" w:line="360" w:lineRule="auto"/>
        <w:ind w:firstLine="567"/>
        <w:jc w:val="both"/>
        <w:rPr>
          <w:rFonts w:ascii="Times New Roman" w:hAnsi="Times New Roman" w:cs="Times New Roman"/>
          <w:b/>
          <w:sz w:val="28"/>
          <w:szCs w:val="28"/>
        </w:rPr>
      </w:pPr>
      <w:r w:rsidRPr="00254CDC">
        <w:rPr>
          <w:rFonts w:ascii="Times New Roman" w:hAnsi="Times New Roman" w:cs="Times New Roman"/>
          <w:b/>
          <w:sz w:val="28"/>
          <w:szCs w:val="28"/>
        </w:rPr>
        <w:t>Задание 6.</w:t>
      </w:r>
    </w:p>
    <w:p w:rsidR="00254CDC" w:rsidRDefault="00254CDC" w:rsidP="003F63B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женскую консультацию обратилась женщина с жалобами на пенистые выделения из влагалища, сопровождающиеся интенсивным гнилостным запахом. Предположите диагноз. Каким методом обследования этот диагноз возможно уточнить? </w:t>
      </w:r>
    </w:p>
    <w:p w:rsidR="008F278B" w:rsidRPr="008F278B" w:rsidRDefault="008F278B" w:rsidP="003F63B5">
      <w:pPr>
        <w:spacing w:after="0" w:line="360" w:lineRule="auto"/>
        <w:ind w:firstLine="567"/>
        <w:jc w:val="both"/>
        <w:rPr>
          <w:rFonts w:ascii="Times New Roman" w:hAnsi="Times New Roman" w:cs="Times New Roman"/>
          <w:b/>
          <w:sz w:val="28"/>
          <w:szCs w:val="28"/>
        </w:rPr>
      </w:pPr>
      <w:r w:rsidRPr="008F278B">
        <w:rPr>
          <w:rFonts w:ascii="Times New Roman" w:hAnsi="Times New Roman" w:cs="Times New Roman"/>
          <w:b/>
          <w:sz w:val="28"/>
          <w:szCs w:val="28"/>
        </w:rPr>
        <w:t>Эталон ответа.</w:t>
      </w:r>
    </w:p>
    <w:p w:rsidR="008F278B" w:rsidRDefault="008F278B" w:rsidP="00B337CC">
      <w:pPr>
        <w:pStyle w:val="a8"/>
        <w:numPr>
          <w:ilvl w:val="0"/>
          <w:numId w:val="6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Предварительный диагноз: трихомониаз.</w:t>
      </w:r>
    </w:p>
    <w:p w:rsidR="008F278B" w:rsidRPr="008F278B" w:rsidRDefault="008F278B" w:rsidP="00B337CC">
      <w:pPr>
        <w:pStyle w:val="a8"/>
        <w:numPr>
          <w:ilvl w:val="0"/>
          <w:numId w:val="6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Для подтверждения диагноза необходимо провести микроскопическое исследование отделяемого из цервикального канала, влагалища и уретры на предмет наличия трихомонад.</w:t>
      </w:r>
    </w:p>
    <w:p w:rsidR="00254CDC" w:rsidRDefault="00254CDC" w:rsidP="003F63B5">
      <w:pPr>
        <w:spacing w:after="0" w:line="360" w:lineRule="auto"/>
        <w:ind w:firstLine="567"/>
        <w:jc w:val="both"/>
        <w:rPr>
          <w:rFonts w:ascii="Times New Roman" w:hAnsi="Times New Roman" w:cs="Times New Roman"/>
          <w:sz w:val="28"/>
          <w:szCs w:val="28"/>
        </w:rPr>
      </w:pPr>
    </w:p>
    <w:p w:rsidR="00211ABA" w:rsidRDefault="00211ABA" w:rsidP="003F63B5">
      <w:pPr>
        <w:spacing w:after="0" w:line="360" w:lineRule="auto"/>
        <w:ind w:firstLine="567"/>
        <w:jc w:val="both"/>
        <w:rPr>
          <w:rFonts w:ascii="Times New Roman" w:hAnsi="Times New Roman" w:cs="Times New Roman"/>
          <w:sz w:val="28"/>
          <w:szCs w:val="28"/>
        </w:rPr>
      </w:pPr>
    </w:p>
    <w:p w:rsidR="00211ABA" w:rsidRDefault="00211ABA" w:rsidP="003F63B5">
      <w:pPr>
        <w:spacing w:after="0" w:line="360" w:lineRule="auto"/>
        <w:ind w:firstLine="567"/>
        <w:jc w:val="both"/>
        <w:rPr>
          <w:rFonts w:ascii="Times New Roman" w:hAnsi="Times New Roman" w:cs="Times New Roman"/>
          <w:sz w:val="28"/>
          <w:szCs w:val="28"/>
        </w:rPr>
      </w:pPr>
    </w:p>
    <w:p w:rsidR="00254CDC" w:rsidRPr="00254CDC" w:rsidRDefault="00254CDC" w:rsidP="003F63B5">
      <w:pPr>
        <w:spacing w:after="0" w:line="360" w:lineRule="auto"/>
        <w:ind w:firstLine="567"/>
        <w:jc w:val="both"/>
        <w:rPr>
          <w:rFonts w:ascii="Times New Roman" w:hAnsi="Times New Roman" w:cs="Times New Roman"/>
          <w:b/>
          <w:sz w:val="28"/>
          <w:szCs w:val="28"/>
        </w:rPr>
      </w:pPr>
      <w:r w:rsidRPr="00254CDC">
        <w:rPr>
          <w:rFonts w:ascii="Times New Roman" w:hAnsi="Times New Roman" w:cs="Times New Roman"/>
          <w:b/>
          <w:sz w:val="28"/>
          <w:szCs w:val="28"/>
        </w:rPr>
        <w:t>Задание 7.</w:t>
      </w:r>
    </w:p>
    <w:p w:rsidR="00254CDC" w:rsidRDefault="00254CDC" w:rsidP="003F63B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Вы медицинская сестра венерологического отделения КВД, готовите к выписке пациента, находившегося на лечении по поводу сифилиса первичного </w:t>
      </w:r>
      <w:proofErr w:type="spellStart"/>
      <w:r>
        <w:rPr>
          <w:rFonts w:ascii="Times New Roman" w:hAnsi="Times New Roman" w:cs="Times New Roman"/>
          <w:sz w:val="28"/>
          <w:szCs w:val="28"/>
        </w:rPr>
        <w:t>серонегативного</w:t>
      </w:r>
      <w:proofErr w:type="spellEnd"/>
      <w:r>
        <w:rPr>
          <w:rFonts w:ascii="Times New Roman" w:hAnsi="Times New Roman" w:cs="Times New Roman"/>
          <w:sz w:val="28"/>
          <w:szCs w:val="28"/>
        </w:rPr>
        <w:t>. Составьте план беседы с пациентом о профилактике заболеваний, передающихся половым путем. Объясните принцип превентивного лечения венерических болезней.</w:t>
      </w:r>
    </w:p>
    <w:p w:rsidR="008F278B" w:rsidRPr="008F278B" w:rsidRDefault="008F278B" w:rsidP="003F63B5">
      <w:pPr>
        <w:spacing w:after="0" w:line="360" w:lineRule="auto"/>
        <w:ind w:firstLine="567"/>
        <w:jc w:val="both"/>
        <w:rPr>
          <w:rFonts w:ascii="Times New Roman" w:hAnsi="Times New Roman" w:cs="Times New Roman"/>
          <w:b/>
          <w:sz w:val="28"/>
          <w:szCs w:val="28"/>
        </w:rPr>
      </w:pPr>
      <w:r w:rsidRPr="008F278B">
        <w:rPr>
          <w:rFonts w:ascii="Times New Roman" w:hAnsi="Times New Roman" w:cs="Times New Roman"/>
          <w:b/>
          <w:sz w:val="28"/>
          <w:szCs w:val="28"/>
        </w:rPr>
        <w:t>Эталон ответа.</w:t>
      </w:r>
    </w:p>
    <w:p w:rsidR="008F278B" w:rsidRDefault="008F278B" w:rsidP="00B337CC">
      <w:pPr>
        <w:pStyle w:val="a8"/>
        <w:numPr>
          <w:ilvl w:val="0"/>
          <w:numId w:val="7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Для профилактики заболеваний, передающихся половым путем необходимо:</w:t>
      </w:r>
    </w:p>
    <w:p w:rsidR="008F278B" w:rsidRDefault="008F278B" w:rsidP="00B337CC">
      <w:pPr>
        <w:pStyle w:val="a8"/>
        <w:numPr>
          <w:ilvl w:val="0"/>
          <w:numId w:val="7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Иметь одного постоянного партнера;</w:t>
      </w:r>
    </w:p>
    <w:p w:rsidR="008F278B" w:rsidRDefault="008F278B" w:rsidP="00B337CC">
      <w:pPr>
        <w:pStyle w:val="a8"/>
        <w:numPr>
          <w:ilvl w:val="0"/>
          <w:numId w:val="7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Пользоваться контрацептивами;</w:t>
      </w:r>
    </w:p>
    <w:p w:rsidR="008F278B" w:rsidRDefault="008F278B" w:rsidP="00B337CC">
      <w:pPr>
        <w:pStyle w:val="a8"/>
        <w:numPr>
          <w:ilvl w:val="0"/>
          <w:numId w:val="7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Проходить профилактическое обследование;</w:t>
      </w:r>
    </w:p>
    <w:p w:rsidR="008F278B" w:rsidRDefault="008F278B" w:rsidP="00B337CC">
      <w:pPr>
        <w:pStyle w:val="a8"/>
        <w:numPr>
          <w:ilvl w:val="0"/>
          <w:numId w:val="7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 случайных незащищенных связях проходить превентивное лечение.</w:t>
      </w:r>
    </w:p>
    <w:p w:rsidR="008F278B" w:rsidRPr="008F278B" w:rsidRDefault="008F278B" w:rsidP="00B337CC">
      <w:pPr>
        <w:pStyle w:val="a8"/>
        <w:numPr>
          <w:ilvl w:val="0"/>
          <w:numId w:val="70"/>
        </w:numPr>
        <w:spacing w:after="0" w:line="360" w:lineRule="auto"/>
        <w:jc w:val="both"/>
        <w:rPr>
          <w:rFonts w:ascii="Times New Roman" w:hAnsi="Times New Roman" w:cs="Times New Roman"/>
          <w:sz w:val="28"/>
          <w:szCs w:val="28"/>
        </w:rPr>
      </w:pPr>
      <w:r w:rsidRPr="008F278B">
        <w:rPr>
          <w:rStyle w:val="aa"/>
          <w:rFonts w:ascii="Times New Roman" w:hAnsi="Times New Roman" w:cs="Times New Roman"/>
          <w:b w:val="0"/>
          <w:sz w:val="28"/>
          <w:szCs w:val="28"/>
          <w:shd w:val="clear" w:color="auto" w:fill="FFFFFF"/>
        </w:rPr>
        <w:t>Превентивное лечение сифилиса</w:t>
      </w:r>
      <w:r w:rsidRPr="008F278B">
        <w:rPr>
          <w:rFonts w:ascii="Times New Roman" w:hAnsi="Times New Roman" w:cs="Times New Roman"/>
          <w:sz w:val="28"/>
          <w:szCs w:val="28"/>
          <w:shd w:val="clear" w:color="auto" w:fill="FFFFFF"/>
        </w:rPr>
        <w:t> – это схема анти</w:t>
      </w:r>
      <w:r>
        <w:rPr>
          <w:rFonts w:ascii="Times New Roman" w:hAnsi="Times New Roman" w:cs="Times New Roman"/>
          <w:sz w:val="28"/>
          <w:szCs w:val="28"/>
          <w:shd w:val="clear" w:color="auto" w:fill="FFFFFF"/>
        </w:rPr>
        <w:t>бактериальной</w:t>
      </w:r>
      <w:r w:rsidRPr="008F278B">
        <w:rPr>
          <w:rFonts w:ascii="Times New Roman" w:hAnsi="Times New Roman" w:cs="Times New Roman"/>
          <w:sz w:val="28"/>
          <w:szCs w:val="28"/>
          <w:shd w:val="clear" w:color="auto" w:fill="FFFFFF"/>
        </w:rPr>
        <w:t xml:space="preserve"> терапии, которая проводится лицам, имевшим половой или тесный бытовой контакт с больными ранними стадиями сифилиса, если с момента контакта прошло не более 2 месяцев</w:t>
      </w:r>
      <w:r>
        <w:rPr>
          <w:rFonts w:ascii="Times New Roman" w:hAnsi="Times New Roman" w:cs="Times New Roman"/>
          <w:sz w:val="28"/>
          <w:szCs w:val="28"/>
          <w:shd w:val="clear" w:color="auto" w:fill="FFFFFF"/>
        </w:rPr>
        <w:t>.</w:t>
      </w:r>
    </w:p>
    <w:p w:rsidR="00254CDC" w:rsidRDefault="00254CDC" w:rsidP="003F63B5">
      <w:pPr>
        <w:spacing w:after="0" w:line="360" w:lineRule="auto"/>
        <w:ind w:firstLine="567"/>
        <w:jc w:val="both"/>
        <w:rPr>
          <w:rFonts w:ascii="Times New Roman" w:hAnsi="Times New Roman" w:cs="Times New Roman"/>
          <w:sz w:val="28"/>
          <w:szCs w:val="28"/>
        </w:rPr>
      </w:pPr>
    </w:p>
    <w:p w:rsidR="00254CDC" w:rsidRPr="00010B50" w:rsidRDefault="00615386" w:rsidP="003F63B5">
      <w:pPr>
        <w:spacing w:after="0" w:line="360" w:lineRule="auto"/>
        <w:ind w:firstLine="567"/>
        <w:jc w:val="both"/>
        <w:rPr>
          <w:rFonts w:ascii="Times New Roman" w:hAnsi="Times New Roman" w:cs="Times New Roman"/>
          <w:b/>
          <w:sz w:val="28"/>
          <w:szCs w:val="28"/>
        </w:rPr>
      </w:pPr>
      <w:r w:rsidRPr="00010B50">
        <w:rPr>
          <w:rFonts w:ascii="Times New Roman" w:hAnsi="Times New Roman" w:cs="Times New Roman"/>
          <w:b/>
          <w:sz w:val="28"/>
          <w:szCs w:val="28"/>
        </w:rPr>
        <w:t>Задание 8.</w:t>
      </w:r>
    </w:p>
    <w:p w:rsidR="00615386" w:rsidRDefault="00615386" w:rsidP="003F63B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КВД обратилась женщина для лечения первичного </w:t>
      </w:r>
      <w:proofErr w:type="spellStart"/>
      <w:r>
        <w:rPr>
          <w:rFonts w:ascii="Times New Roman" w:hAnsi="Times New Roman" w:cs="Times New Roman"/>
          <w:sz w:val="28"/>
          <w:szCs w:val="28"/>
        </w:rPr>
        <w:t>сронегативного</w:t>
      </w:r>
      <w:proofErr w:type="spellEnd"/>
      <w:r>
        <w:rPr>
          <w:rFonts w:ascii="Times New Roman" w:hAnsi="Times New Roman" w:cs="Times New Roman"/>
          <w:sz w:val="28"/>
          <w:szCs w:val="28"/>
        </w:rPr>
        <w:t xml:space="preserve"> сифилиса. При сборе анамнеза заболевания она утверждает, что мужчина, заразивший ее, сделал это сознательно, зная о своем диагнозе. </w:t>
      </w:r>
      <w:r w:rsidR="00010B50">
        <w:rPr>
          <w:rFonts w:ascii="Times New Roman" w:hAnsi="Times New Roman" w:cs="Times New Roman"/>
          <w:sz w:val="28"/>
          <w:szCs w:val="28"/>
        </w:rPr>
        <w:t>Является ли содеянное мужчиной уголовно наказуемым? Каковы действия медицинского персонала относительно этой ситуации?</w:t>
      </w:r>
    </w:p>
    <w:p w:rsidR="008F278B" w:rsidRPr="004656FD" w:rsidRDefault="008F278B" w:rsidP="003F63B5">
      <w:pPr>
        <w:spacing w:after="0" w:line="360" w:lineRule="auto"/>
        <w:ind w:firstLine="567"/>
        <w:jc w:val="both"/>
        <w:rPr>
          <w:rFonts w:ascii="Times New Roman" w:hAnsi="Times New Roman" w:cs="Times New Roman"/>
          <w:b/>
          <w:sz w:val="28"/>
          <w:szCs w:val="28"/>
        </w:rPr>
      </w:pPr>
      <w:r w:rsidRPr="004656FD">
        <w:rPr>
          <w:rFonts w:ascii="Times New Roman" w:hAnsi="Times New Roman" w:cs="Times New Roman"/>
          <w:b/>
          <w:sz w:val="28"/>
          <w:szCs w:val="28"/>
        </w:rPr>
        <w:t>Эталон ответа.</w:t>
      </w:r>
    </w:p>
    <w:p w:rsidR="008F278B" w:rsidRDefault="008F278B" w:rsidP="00B337CC">
      <w:pPr>
        <w:pStyle w:val="a8"/>
        <w:numPr>
          <w:ilvl w:val="0"/>
          <w:numId w:val="7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Больной, сознательно поставивший в опасность заражения контактных лиц подлежит уголовной ответ</w:t>
      </w:r>
      <w:r w:rsidR="004656FD">
        <w:rPr>
          <w:rFonts w:ascii="Times New Roman" w:hAnsi="Times New Roman" w:cs="Times New Roman"/>
          <w:sz w:val="28"/>
          <w:szCs w:val="28"/>
        </w:rPr>
        <w:t>с</w:t>
      </w:r>
      <w:r>
        <w:rPr>
          <w:rFonts w:ascii="Times New Roman" w:hAnsi="Times New Roman" w:cs="Times New Roman"/>
          <w:sz w:val="28"/>
          <w:szCs w:val="28"/>
        </w:rPr>
        <w:t xml:space="preserve">твенности в соответствии со статьей </w:t>
      </w:r>
      <w:r w:rsidR="004656FD">
        <w:rPr>
          <w:rFonts w:ascii="Times New Roman" w:hAnsi="Times New Roman" w:cs="Times New Roman"/>
          <w:sz w:val="28"/>
          <w:szCs w:val="28"/>
        </w:rPr>
        <w:t>121 УК РФ.</w:t>
      </w:r>
    </w:p>
    <w:p w:rsidR="004656FD" w:rsidRPr="008F278B" w:rsidRDefault="004656FD" w:rsidP="00B337CC">
      <w:pPr>
        <w:pStyle w:val="a8"/>
        <w:numPr>
          <w:ilvl w:val="0"/>
          <w:numId w:val="7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Медицинские работники должны убедить женщину обратиться с заявлением в органы МВД.</w:t>
      </w:r>
    </w:p>
    <w:p w:rsidR="00254CDC" w:rsidRDefault="00254CDC" w:rsidP="003F63B5">
      <w:pPr>
        <w:spacing w:after="0" w:line="360" w:lineRule="auto"/>
        <w:ind w:firstLine="567"/>
        <w:jc w:val="both"/>
        <w:rPr>
          <w:rFonts w:ascii="Times New Roman" w:hAnsi="Times New Roman" w:cs="Times New Roman"/>
          <w:sz w:val="28"/>
          <w:szCs w:val="28"/>
        </w:rPr>
      </w:pPr>
    </w:p>
    <w:p w:rsidR="00254CDC" w:rsidRDefault="00254CDC" w:rsidP="003F63B5">
      <w:pPr>
        <w:spacing w:after="0" w:line="360" w:lineRule="auto"/>
        <w:ind w:firstLine="567"/>
        <w:jc w:val="both"/>
        <w:rPr>
          <w:rFonts w:ascii="Times New Roman" w:hAnsi="Times New Roman" w:cs="Times New Roman"/>
          <w:sz w:val="28"/>
          <w:szCs w:val="28"/>
        </w:rPr>
      </w:pPr>
    </w:p>
    <w:p w:rsidR="00BD0288" w:rsidRDefault="00BD0288" w:rsidP="003F63B5">
      <w:pPr>
        <w:spacing w:after="0" w:line="360" w:lineRule="auto"/>
        <w:ind w:firstLine="567"/>
        <w:jc w:val="both"/>
        <w:rPr>
          <w:rFonts w:ascii="Times New Roman" w:hAnsi="Times New Roman" w:cs="Times New Roman"/>
          <w:sz w:val="28"/>
          <w:szCs w:val="28"/>
        </w:rPr>
      </w:pPr>
    </w:p>
    <w:p w:rsidR="00BC23EC" w:rsidRPr="0084732D" w:rsidRDefault="00BC23EC" w:rsidP="003F63B5">
      <w:pPr>
        <w:spacing w:after="0" w:line="360" w:lineRule="auto"/>
        <w:ind w:firstLine="567"/>
        <w:jc w:val="both"/>
        <w:rPr>
          <w:rFonts w:ascii="Times New Roman" w:hAnsi="Times New Roman" w:cs="Times New Roman"/>
          <w:sz w:val="28"/>
          <w:szCs w:val="28"/>
        </w:rPr>
      </w:pPr>
    </w:p>
    <w:p w:rsidR="003F63B5" w:rsidRPr="0084732D" w:rsidRDefault="003F63B5" w:rsidP="003F63B5">
      <w:pPr>
        <w:spacing w:after="0" w:line="360" w:lineRule="auto"/>
        <w:ind w:firstLine="567"/>
        <w:jc w:val="both"/>
        <w:rPr>
          <w:rFonts w:ascii="Times New Roman" w:hAnsi="Times New Roman" w:cs="Times New Roman"/>
          <w:sz w:val="28"/>
          <w:szCs w:val="28"/>
        </w:rPr>
      </w:pPr>
    </w:p>
    <w:sectPr w:rsidR="003F63B5" w:rsidRPr="0084732D" w:rsidSect="0048650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7CC" w:rsidRDefault="00B337CC">
      <w:pPr>
        <w:spacing w:after="0" w:line="240" w:lineRule="auto"/>
      </w:pPr>
      <w:r>
        <w:separator/>
      </w:r>
    </w:p>
  </w:endnote>
  <w:endnote w:type="continuationSeparator" w:id="1">
    <w:p w:rsidR="00B337CC" w:rsidRDefault="00B33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86473"/>
      <w:docPartObj>
        <w:docPartGallery w:val="Page Numbers (Bottom of Page)"/>
        <w:docPartUnique/>
      </w:docPartObj>
    </w:sdtPr>
    <w:sdtContent>
      <w:p w:rsidR="00D642E0" w:rsidRDefault="00A9563D">
        <w:pPr>
          <w:pStyle w:val="a5"/>
          <w:jc w:val="center"/>
        </w:pPr>
        <w:r>
          <w:fldChar w:fldCharType="begin"/>
        </w:r>
        <w:r w:rsidR="00D642E0">
          <w:instrText>PAGE   \* MERGEFORMAT</w:instrText>
        </w:r>
        <w:r>
          <w:fldChar w:fldCharType="separate"/>
        </w:r>
        <w:r w:rsidR="001338C1">
          <w:rPr>
            <w:noProof/>
          </w:rPr>
          <w:t>2</w:t>
        </w:r>
        <w:r>
          <w:rPr>
            <w:noProof/>
          </w:rPr>
          <w:fldChar w:fldCharType="end"/>
        </w:r>
      </w:p>
    </w:sdtContent>
  </w:sdt>
  <w:p w:rsidR="00D642E0" w:rsidRDefault="00D642E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7CC" w:rsidRDefault="00B337CC">
      <w:pPr>
        <w:spacing w:after="0" w:line="240" w:lineRule="auto"/>
      </w:pPr>
      <w:r>
        <w:separator/>
      </w:r>
    </w:p>
  </w:footnote>
  <w:footnote w:type="continuationSeparator" w:id="1">
    <w:p w:rsidR="00B337CC" w:rsidRDefault="00B337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3DF1"/>
    <w:multiLevelType w:val="hybridMultilevel"/>
    <w:tmpl w:val="2A3EEC3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3404DAA"/>
    <w:multiLevelType w:val="multilevel"/>
    <w:tmpl w:val="906E65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A14C7A"/>
    <w:multiLevelType w:val="hybridMultilevel"/>
    <w:tmpl w:val="C9D69E96"/>
    <w:lvl w:ilvl="0" w:tplc="33E680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5414517"/>
    <w:multiLevelType w:val="multilevel"/>
    <w:tmpl w:val="8AE05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500761"/>
    <w:multiLevelType w:val="multilevel"/>
    <w:tmpl w:val="8CE80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376399"/>
    <w:multiLevelType w:val="hybridMultilevel"/>
    <w:tmpl w:val="69DED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A71AC0"/>
    <w:multiLevelType w:val="multilevel"/>
    <w:tmpl w:val="C74E9AFA"/>
    <w:lvl w:ilvl="0">
      <w:start w:val="1"/>
      <w:numFmt w:val="decimal"/>
      <w:lvlText w:val="%1."/>
      <w:lvlJc w:val="left"/>
      <w:pPr>
        <w:ind w:left="1429" w:hanging="360"/>
      </w:pPr>
      <w:rPr>
        <w:rFonts w:hint="default"/>
      </w:rPr>
    </w:lvl>
    <w:lvl w:ilvl="1">
      <w:start w:val="3"/>
      <w:numFmt w:val="decimal"/>
      <w:isLgl/>
      <w:lvlText w:val="%1.%2"/>
      <w:lvlJc w:val="left"/>
      <w:pPr>
        <w:ind w:left="1519" w:hanging="450"/>
      </w:pPr>
      <w:rPr>
        <w:rFonts w:hint="default"/>
        <w:i/>
      </w:rPr>
    </w:lvl>
    <w:lvl w:ilvl="2">
      <w:start w:val="1"/>
      <w:numFmt w:val="decimal"/>
      <w:isLgl/>
      <w:lvlText w:val="%1.%2.%3"/>
      <w:lvlJc w:val="left"/>
      <w:pPr>
        <w:ind w:left="1789" w:hanging="720"/>
      </w:pPr>
      <w:rPr>
        <w:rFonts w:hint="default"/>
        <w:i/>
      </w:rPr>
    </w:lvl>
    <w:lvl w:ilvl="3">
      <w:start w:val="1"/>
      <w:numFmt w:val="decimal"/>
      <w:isLgl/>
      <w:lvlText w:val="%1.%2.%3.%4"/>
      <w:lvlJc w:val="left"/>
      <w:pPr>
        <w:ind w:left="2149" w:hanging="1080"/>
      </w:pPr>
      <w:rPr>
        <w:rFonts w:hint="default"/>
        <w:i/>
      </w:rPr>
    </w:lvl>
    <w:lvl w:ilvl="4">
      <w:start w:val="1"/>
      <w:numFmt w:val="decimal"/>
      <w:isLgl/>
      <w:lvlText w:val="%1.%2.%3.%4.%5"/>
      <w:lvlJc w:val="left"/>
      <w:pPr>
        <w:ind w:left="2149" w:hanging="1080"/>
      </w:pPr>
      <w:rPr>
        <w:rFonts w:hint="default"/>
        <w:i/>
      </w:rPr>
    </w:lvl>
    <w:lvl w:ilvl="5">
      <w:start w:val="1"/>
      <w:numFmt w:val="decimal"/>
      <w:isLgl/>
      <w:lvlText w:val="%1.%2.%3.%4.%5.%6"/>
      <w:lvlJc w:val="left"/>
      <w:pPr>
        <w:ind w:left="2509" w:hanging="1440"/>
      </w:pPr>
      <w:rPr>
        <w:rFonts w:hint="default"/>
        <w:i/>
      </w:rPr>
    </w:lvl>
    <w:lvl w:ilvl="6">
      <w:start w:val="1"/>
      <w:numFmt w:val="decimal"/>
      <w:isLgl/>
      <w:lvlText w:val="%1.%2.%3.%4.%5.%6.%7"/>
      <w:lvlJc w:val="left"/>
      <w:pPr>
        <w:ind w:left="2509" w:hanging="1440"/>
      </w:pPr>
      <w:rPr>
        <w:rFonts w:hint="default"/>
        <w:i/>
      </w:rPr>
    </w:lvl>
    <w:lvl w:ilvl="7">
      <w:start w:val="1"/>
      <w:numFmt w:val="decimal"/>
      <w:isLgl/>
      <w:lvlText w:val="%1.%2.%3.%4.%5.%6.%7.%8"/>
      <w:lvlJc w:val="left"/>
      <w:pPr>
        <w:ind w:left="2869" w:hanging="1800"/>
      </w:pPr>
      <w:rPr>
        <w:rFonts w:hint="default"/>
        <w:i/>
      </w:rPr>
    </w:lvl>
    <w:lvl w:ilvl="8">
      <w:start w:val="1"/>
      <w:numFmt w:val="decimal"/>
      <w:isLgl/>
      <w:lvlText w:val="%1.%2.%3.%4.%5.%6.%7.%8.%9"/>
      <w:lvlJc w:val="left"/>
      <w:pPr>
        <w:ind w:left="3229" w:hanging="2160"/>
      </w:pPr>
      <w:rPr>
        <w:rFonts w:hint="default"/>
        <w:i/>
      </w:rPr>
    </w:lvl>
  </w:abstractNum>
  <w:abstractNum w:abstractNumId="7">
    <w:nsid w:val="09A40F6D"/>
    <w:multiLevelType w:val="hybridMultilevel"/>
    <w:tmpl w:val="E6282172"/>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C4577C3"/>
    <w:multiLevelType w:val="multilevel"/>
    <w:tmpl w:val="A4361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5A4111"/>
    <w:multiLevelType w:val="multilevel"/>
    <w:tmpl w:val="FA9E4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11B5B76"/>
    <w:multiLevelType w:val="multilevel"/>
    <w:tmpl w:val="2CE23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B046BE"/>
    <w:multiLevelType w:val="hybridMultilevel"/>
    <w:tmpl w:val="69507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805F84"/>
    <w:multiLevelType w:val="multilevel"/>
    <w:tmpl w:val="39E68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B844DEC"/>
    <w:multiLevelType w:val="hybridMultilevel"/>
    <w:tmpl w:val="487C38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C133720"/>
    <w:multiLevelType w:val="hybridMultilevel"/>
    <w:tmpl w:val="278A2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9C395C"/>
    <w:multiLevelType w:val="multilevel"/>
    <w:tmpl w:val="D304E616"/>
    <w:lvl w:ilvl="0">
      <w:start w:val="1"/>
      <w:numFmt w:val="decimal"/>
      <w:lvlText w:val="%1."/>
      <w:lvlJc w:val="left"/>
      <w:pPr>
        <w:ind w:left="1429" w:hanging="360"/>
      </w:pPr>
      <w:rPr>
        <w:rFonts w:hint="default"/>
        <w:b w:val="0"/>
        <w:i w:val="0"/>
      </w:rPr>
    </w:lvl>
    <w:lvl w:ilvl="1">
      <w:start w:val="2"/>
      <w:numFmt w:val="decimal"/>
      <w:isLgl/>
      <w:lvlText w:val="%1.%2."/>
      <w:lvlJc w:val="left"/>
      <w:pPr>
        <w:ind w:left="2149" w:hanging="720"/>
      </w:pPr>
      <w:rPr>
        <w:rFonts w:hint="default"/>
      </w:rPr>
    </w:lvl>
    <w:lvl w:ilvl="2">
      <w:start w:val="1"/>
      <w:numFmt w:val="decimalZero"/>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16">
    <w:nsid w:val="203C4FC3"/>
    <w:multiLevelType w:val="multilevel"/>
    <w:tmpl w:val="6DE4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1504199"/>
    <w:multiLevelType w:val="hybridMultilevel"/>
    <w:tmpl w:val="353A643E"/>
    <w:lvl w:ilvl="0" w:tplc="BFD261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1DF25E5"/>
    <w:multiLevelType w:val="multilevel"/>
    <w:tmpl w:val="048241E6"/>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230D6FEC"/>
    <w:multiLevelType w:val="multilevel"/>
    <w:tmpl w:val="1DB4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48A0402"/>
    <w:multiLevelType w:val="hybridMultilevel"/>
    <w:tmpl w:val="C35AF7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5A141CA"/>
    <w:multiLevelType w:val="multilevel"/>
    <w:tmpl w:val="374A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6485EF5"/>
    <w:multiLevelType w:val="multilevel"/>
    <w:tmpl w:val="44C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8545502"/>
    <w:multiLevelType w:val="multilevel"/>
    <w:tmpl w:val="FDD0C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985070F"/>
    <w:multiLevelType w:val="multilevel"/>
    <w:tmpl w:val="115421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D845303"/>
    <w:multiLevelType w:val="hybridMultilevel"/>
    <w:tmpl w:val="E6AABC50"/>
    <w:lvl w:ilvl="0" w:tplc="B34843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2337F65"/>
    <w:multiLevelType w:val="hybridMultilevel"/>
    <w:tmpl w:val="0840E01E"/>
    <w:lvl w:ilvl="0" w:tplc="6CB60F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339C151E"/>
    <w:multiLevelType w:val="multilevel"/>
    <w:tmpl w:val="8CC4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4A26BF7"/>
    <w:multiLevelType w:val="multilevel"/>
    <w:tmpl w:val="47E2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5082CD6"/>
    <w:multiLevelType w:val="multilevel"/>
    <w:tmpl w:val="925C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5FC33FD"/>
    <w:multiLevelType w:val="multilevel"/>
    <w:tmpl w:val="5FB039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C2B6D68"/>
    <w:multiLevelType w:val="multilevel"/>
    <w:tmpl w:val="4A0E7242"/>
    <w:lvl w:ilvl="0">
      <w:start w:val="1"/>
      <w:numFmt w:val="decimal"/>
      <w:lvlText w:val="%1."/>
      <w:lvlJc w:val="left"/>
      <w:pPr>
        <w:ind w:left="927" w:hanging="360"/>
      </w:pPr>
      <w:rPr>
        <w:rFonts w:hint="default"/>
      </w:rPr>
    </w:lvl>
    <w:lvl w:ilvl="1">
      <w:start w:val="6"/>
      <w:numFmt w:val="decimal"/>
      <w:isLgl/>
      <w:lvlText w:val="%1.%2"/>
      <w:lvlJc w:val="left"/>
      <w:pPr>
        <w:ind w:left="1159" w:hanging="45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32">
    <w:nsid w:val="3F2D66AF"/>
    <w:multiLevelType w:val="multilevel"/>
    <w:tmpl w:val="0AE8BA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FAA0FFB"/>
    <w:multiLevelType w:val="hybridMultilevel"/>
    <w:tmpl w:val="8A266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1DC6480"/>
    <w:multiLevelType w:val="hybridMultilevel"/>
    <w:tmpl w:val="CD442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33F7AC1"/>
    <w:multiLevelType w:val="multilevel"/>
    <w:tmpl w:val="00BA5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4AA5F69"/>
    <w:multiLevelType w:val="multilevel"/>
    <w:tmpl w:val="332C80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4D03170"/>
    <w:multiLevelType w:val="multilevel"/>
    <w:tmpl w:val="7F4A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45853C83"/>
    <w:multiLevelType w:val="multilevel"/>
    <w:tmpl w:val="7AF6B518"/>
    <w:lvl w:ilvl="0">
      <w:start w:val="1"/>
      <w:numFmt w:val="decimal"/>
      <w:lvlText w:val="%1."/>
      <w:lvlJc w:val="left"/>
      <w:pPr>
        <w:ind w:left="1429" w:hanging="360"/>
      </w:pPr>
      <w:rPr>
        <w:rFonts w:hint="default"/>
        <w:b/>
      </w:rPr>
    </w:lvl>
    <w:lvl w:ilvl="1">
      <w:start w:val="2"/>
      <w:numFmt w:val="decimal"/>
      <w:isLgl/>
      <w:lvlText w:val="%1.%2."/>
      <w:lvlJc w:val="left"/>
      <w:pPr>
        <w:ind w:left="2149" w:hanging="720"/>
      </w:pPr>
      <w:rPr>
        <w:rFonts w:hint="default"/>
      </w:rPr>
    </w:lvl>
    <w:lvl w:ilvl="2">
      <w:start w:val="1"/>
      <w:numFmt w:val="decimalZero"/>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5029" w:hanging="180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6109" w:hanging="2160"/>
      </w:pPr>
      <w:rPr>
        <w:rFonts w:hint="default"/>
      </w:rPr>
    </w:lvl>
  </w:abstractNum>
  <w:abstractNum w:abstractNumId="39">
    <w:nsid w:val="489B3093"/>
    <w:multiLevelType w:val="hybridMultilevel"/>
    <w:tmpl w:val="D18EE8F0"/>
    <w:lvl w:ilvl="0" w:tplc="B85654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4C534577"/>
    <w:multiLevelType w:val="hybridMultilevel"/>
    <w:tmpl w:val="4D8C723A"/>
    <w:lvl w:ilvl="0" w:tplc="9540596C">
      <w:start w:val="1"/>
      <w:numFmt w:val="decimal"/>
      <w:lvlText w:val="%1."/>
      <w:lvlJc w:val="left"/>
      <w:pPr>
        <w:ind w:left="720" w:hanging="360"/>
      </w:pPr>
      <w:rPr>
        <w:rFonts w:hint="default"/>
        <w:b w:val="0"/>
        <w:i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D82479C"/>
    <w:multiLevelType w:val="multilevel"/>
    <w:tmpl w:val="CABE8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E27657F"/>
    <w:multiLevelType w:val="multilevel"/>
    <w:tmpl w:val="E960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50AA5FA3"/>
    <w:multiLevelType w:val="multilevel"/>
    <w:tmpl w:val="6B50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51DF2878"/>
    <w:multiLevelType w:val="multilevel"/>
    <w:tmpl w:val="855C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51FD1527"/>
    <w:multiLevelType w:val="hybridMultilevel"/>
    <w:tmpl w:val="A6EA0630"/>
    <w:lvl w:ilvl="0" w:tplc="F918B4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52A37946"/>
    <w:multiLevelType w:val="multilevel"/>
    <w:tmpl w:val="A53C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53426345"/>
    <w:multiLevelType w:val="hybridMultilevel"/>
    <w:tmpl w:val="47AAC3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53A06730"/>
    <w:multiLevelType w:val="hybridMultilevel"/>
    <w:tmpl w:val="D15EAE22"/>
    <w:lvl w:ilvl="0" w:tplc="B34843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54EF1640"/>
    <w:multiLevelType w:val="multilevel"/>
    <w:tmpl w:val="A2088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6E14089"/>
    <w:multiLevelType w:val="multilevel"/>
    <w:tmpl w:val="FC48F9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8126B22"/>
    <w:multiLevelType w:val="multilevel"/>
    <w:tmpl w:val="A0E4B3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8127B28"/>
    <w:multiLevelType w:val="hybridMultilevel"/>
    <w:tmpl w:val="96D6240C"/>
    <w:lvl w:ilvl="0" w:tplc="F7086F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nsid w:val="586679F6"/>
    <w:multiLevelType w:val="multilevel"/>
    <w:tmpl w:val="2BD0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598A5E35"/>
    <w:multiLevelType w:val="hybridMultilevel"/>
    <w:tmpl w:val="F4BA0E6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5">
    <w:nsid w:val="5F144598"/>
    <w:multiLevelType w:val="multilevel"/>
    <w:tmpl w:val="1DC4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60CC31FF"/>
    <w:multiLevelType w:val="multilevel"/>
    <w:tmpl w:val="A15A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60F96F58"/>
    <w:multiLevelType w:val="multilevel"/>
    <w:tmpl w:val="8252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634F2832"/>
    <w:multiLevelType w:val="multilevel"/>
    <w:tmpl w:val="6E0E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635C0E06"/>
    <w:multiLevelType w:val="hybridMultilevel"/>
    <w:tmpl w:val="68A84D8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0">
    <w:nsid w:val="64F43123"/>
    <w:multiLevelType w:val="multilevel"/>
    <w:tmpl w:val="A552A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7340B9F"/>
    <w:multiLevelType w:val="multilevel"/>
    <w:tmpl w:val="F1AAA1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80718EC"/>
    <w:multiLevelType w:val="multilevel"/>
    <w:tmpl w:val="65B8E1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3">
    <w:nsid w:val="6AD94735"/>
    <w:multiLevelType w:val="multilevel"/>
    <w:tmpl w:val="F130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6C9016F9"/>
    <w:multiLevelType w:val="multilevel"/>
    <w:tmpl w:val="73282E98"/>
    <w:lvl w:ilvl="0">
      <w:start w:val="1"/>
      <w:numFmt w:val="decimal"/>
      <w:lvlText w:val="%1."/>
      <w:lvlJc w:val="left"/>
      <w:pPr>
        <w:ind w:left="450" w:hanging="450"/>
      </w:pPr>
      <w:rPr>
        <w:rFonts w:hint="default"/>
      </w:rPr>
    </w:lvl>
    <w:lvl w:ilvl="1">
      <w:start w:val="3"/>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5">
    <w:nsid w:val="6C9E2C98"/>
    <w:multiLevelType w:val="hybridMultilevel"/>
    <w:tmpl w:val="876E2F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6F3502F9"/>
    <w:multiLevelType w:val="multilevel"/>
    <w:tmpl w:val="8E6C4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0CC1955"/>
    <w:multiLevelType w:val="multilevel"/>
    <w:tmpl w:val="1228C7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2794E94"/>
    <w:multiLevelType w:val="hybridMultilevel"/>
    <w:tmpl w:val="6D5CF78C"/>
    <w:lvl w:ilvl="0" w:tplc="614E754C">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nsid w:val="7A2A6607"/>
    <w:multiLevelType w:val="multilevel"/>
    <w:tmpl w:val="B28881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B60721B"/>
    <w:multiLevelType w:val="multilevel"/>
    <w:tmpl w:val="7B980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D57407E"/>
    <w:multiLevelType w:val="multilevel"/>
    <w:tmpl w:val="B0122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2"/>
  </w:num>
  <w:num w:numId="2">
    <w:abstractNumId w:val="18"/>
  </w:num>
  <w:num w:numId="3">
    <w:abstractNumId w:val="14"/>
  </w:num>
  <w:num w:numId="4">
    <w:abstractNumId w:val="0"/>
  </w:num>
  <w:num w:numId="5">
    <w:abstractNumId w:val="47"/>
  </w:num>
  <w:num w:numId="6">
    <w:abstractNumId w:val="13"/>
  </w:num>
  <w:num w:numId="7">
    <w:abstractNumId w:val="38"/>
  </w:num>
  <w:num w:numId="8">
    <w:abstractNumId w:val="7"/>
  </w:num>
  <w:num w:numId="9">
    <w:abstractNumId w:val="65"/>
  </w:num>
  <w:num w:numId="10">
    <w:abstractNumId w:val="5"/>
  </w:num>
  <w:num w:numId="11">
    <w:abstractNumId w:val="15"/>
  </w:num>
  <w:num w:numId="12">
    <w:abstractNumId w:val="20"/>
  </w:num>
  <w:num w:numId="13">
    <w:abstractNumId w:val="11"/>
  </w:num>
  <w:num w:numId="14">
    <w:abstractNumId w:val="40"/>
  </w:num>
  <w:num w:numId="15">
    <w:abstractNumId w:val="34"/>
  </w:num>
  <w:num w:numId="16">
    <w:abstractNumId w:val="54"/>
  </w:num>
  <w:num w:numId="17">
    <w:abstractNumId w:val="64"/>
  </w:num>
  <w:num w:numId="18">
    <w:abstractNumId w:val="68"/>
  </w:num>
  <w:num w:numId="19">
    <w:abstractNumId w:val="48"/>
  </w:num>
  <w:num w:numId="20">
    <w:abstractNumId w:val="31"/>
  </w:num>
  <w:num w:numId="21">
    <w:abstractNumId w:val="33"/>
  </w:num>
  <w:num w:numId="22">
    <w:abstractNumId w:val="25"/>
  </w:num>
  <w:num w:numId="23">
    <w:abstractNumId w:val="6"/>
  </w:num>
  <w:num w:numId="24">
    <w:abstractNumId w:val="61"/>
  </w:num>
  <w:num w:numId="25">
    <w:abstractNumId w:val="4"/>
  </w:num>
  <w:num w:numId="26">
    <w:abstractNumId w:val="8"/>
  </w:num>
  <w:num w:numId="27">
    <w:abstractNumId w:val="30"/>
  </w:num>
  <w:num w:numId="28">
    <w:abstractNumId w:val="67"/>
  </w:num>
  <w:num w:numId="29">
    <w:abstractNumId w:val="51"/>
  </w:num>
  <w:num w:numId="30">
    <w:abstractNumId w:val="1"/>
  </w:num>
  <w:num w:numId="31">
    <w:abstractNumId w:val="49"/>
  </w:num>
  <w:num w:numId="32">
    <w:abstractNumId w:val="50"/>
  </w:num>
  <w:num w:numId="33">
    <w:abstractNumId w:val="24"/>
  </w:num>
  <w:num w:numId="34">
    <w:abstractNumId w:val="71"/>
  </w:num>
  <w:num w:numId="35">
    <w:abstractNumId w:val="41"/>
  </w:num>
  <w:num w:numId="36">
    <w:abstractNumId w:val="69"/>
  </w:num>
  <w:num w:numId="37">
    <w:abstractNumId w:val="3"/>
  </w:num>
  <w:num w:numId="38">
    <w:abstractNumId w:val="66"/>
  </w:num>
  <w:num w:numId="39">
    <w:abstractNumId w:val="10"/>
  </w:num>
  <w:num w:numId="40">
    <w:abstractNumId w:val="32"/>
  </w:num>
  <w:num w:numId="41">
    <w:abstractNumId w:val="23"/>
  </w:num>
  <w:num w:numId="42">
    <w:abstractNumId w:val="60"/>
  </w:num>
  <w:num w:numId="43">
    <w:abstractNumId w:val="70"/>
  </w:num>
  <w:num w:numId="44">
    <w:abstractNumId w:val="37"/>
  </w:num>
  <w:num w:numId="45">
    <w:abstractNumId w:val="36"/>
  </w:num>
  <w:num w:numId="46">
    <w:abstractNumId w:val="27"/>
  </w:num>
  <w:num w:numId="47">
    <w:abstractNumId w:val="12"/>
  </w:num>
  <w:num w:numId="48">
    <w:abstractNumId w:val="29"/>
  </w:num>
  <w:num w:numId="49">
    <w:abstractNumId w:val="43"/>
  </w:num>
  <w:num w:numId="50">
    <w:abstractNumId w:val="16"/>
  </w:num>
  <w:num w:numId="51">
    <w:abstractNumId w:val="58"/>
  </w:num>
  <w:num w:numId="52">
    <w:abstractNumId w:val="56"/>
  </w:num>
  <w:num w:numId="53">
    <w:abstractNumId w:val="63"/>
  </w:num>
  <w:num w:numId="54">
    <w:abstractNumId w:val="22"/>
  </w:num>
  <w:num w:numId="55">
    <w:abstractNumId w:val="55"/>
  </w:num>
  <w:num w:numId="56">
    <w:abstractNumId w:val="9"/>
  </w:num>
  <w:num w:numId="57">
    <w:abstractNumId w:val="44"/>
  </w:num>
  <w:num w:numId="58">
    <w:abstractNumId w:val="57"/>
  </w:num>
  <w:num w:numId="59">
    <w:abstractNumId w:val="53"/>
  </w:num>
  <w:num w:numId="60">
    <w:abstractNumId w:val="28"/>
  </w:num>
  <w:num w:numId="61">
    <w:abstractNumId w:val="21"/>
  </w:num>
  <w:num w:numId="62">
    <w:abstractNumId w:val="46"/>
  </w:num>
  <w:num w:numId="63">
    <w:abstractNumId w:val="19"/>
  </w:num>
  <w:num w:numId="64">
    <w:abstractNumId w:val="42"/>
  </w:num>
  <w:num w:numId="65">
    <w:abstractNumId w:val="35"/>
  </w:num>
  <w:num w:numId="66">
    <w:abstractNumId w:val="45"/>
  </w:num>
  <w:num w:numId="67">
    <w:abstractNumId w:val="52"/>
  </w:num>
  <w:num w:numId="68">
    <w:abstractNumId w:val="17"/>
  </w:num>
  <w:num w:numId="69">
    <w:abstractNumId w:val="26"/>
  </w:num>
  <w:num w:numId="70">
    <w:abstractNumId w:val="2"/>
  </w:num>
  <w:num w:numId="71">
    <w:abstractNumId w:val="59"/>
  </w:num>
  <w:num w:numId="72">
    <w:abstractNumId w:val="39"/>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67865"/>
    <w:rsid w:val="00010B50"/>
    <w:rsid w:val="000401E6"/>
    <w:rsid w:val="00067865"/>
    <w:rsid w:val="00080DAE"/>
    <w:rsid w:val="000B2BD2"/>
    <w:rsid w:val="000F1581"/>
    <w:rsid w:val="001338C1"/>
    <w:rsid w:val="00156A79"/>
    <w:rsid w:val="001A6A21"/>
    <w:rsid w:val="001E54E7"/>
    <w:rsid w:val="00201EC7"/>
    <w:rsid w:val="00211ABA"/>
    <w:rsid w:val="00254CDC"/>
    <w:rsid w:val="002C09A7"/>
    <w:rsid w:val="002C39A8"/>
    <w:rsid w:val="002D5C2D"/>
    <w:rsid w:val="003036FB"/>
    <w:rsid w:val="003F63B5"/>
    <w:rsid w:val="004656FD"/>
    <w:rsid w:val="0048650D"/>
    <w:rsid w:val="004F2738"/>
    <w:rsid w:val="005E542A"/>
    <w:rsid w:val="00615386"/>
    <w:rsid w:val="00683485"/>
    <w:rsid w:val="006B23F8"/>
    <w:rsid w:val="0084732D"/>
    <w:rsid w:val="008F278B"/>
    <w:rsid w:val="00923F7D"/>
    <w:rsid w:val="00955A96"/>
    <w:rsid w:val="0099360E"/>
    <w:rsid w:val="00A51C8E"/>
    <w:rsid w:val="00A9563D"/>
    <w:rsid w:val="00B337CC"/>
    <w:rsid w:val="00B9424E"/>
    <w:rsid w:val="00BC23EC"/>
    <w:rsid w:val="00BC3D41"/>
    <w:rsid w:val="00BD0288"/>
    <w:rsid w:val="00C26E63"/>
    <w:rsid w:val="00CA5949"/>
    <w:rsid w:val="00D2319B"/>
    <w:rsid w:val="00D642E0"/>
    <w:rsid w:val="00E24AE1"/>
    <w:rsid w:val="00E406B2"/>
    <w:rsid w:val="00E852B5"/>
    <w:rsid w:val="00EC1441"/>
    <w:rsid w:val="00EF55E7"/>
    <w:rsid w:val="00F93596"/>
    <w:rsid w:val="00FE4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441"/>
    <w:pPr>
      <w:spacing w:after="200" w:line="276" w:lineRule="auto"/>
    </w:pPr>
  </w:style>
  <w:style w:type="paragraph" w:styleId="1">
    <w:name w:val="heading 1"/>
    <w:basedOn w:val="a"/>
    <w:link w:val="10"/>
    <w:uiPriority w:val="9"/>
    <w:qFormat/>
    <w:rsid w:val="005E54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E54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E54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542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E542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E542A"/>
    <w:rPr>
      <w:rFonts w:ascii="Times New Roman" w:eastAsia="Times New Roman" w:hAnsi="Times New Roman" w:cs="Times New Roman"/>
      <w:b/>
      <w:bCs/>
      <w:sz w:val="27"/>
      <w:szCs w:val="27"/>
      <w:lang w:eastAsia="ru-RU"/>
    </w:rPr>
  </w:style>
  <w:style w:type="paragraph" w:styleId="a3">
    <w:name w:val="No Spacing"/>
    <w:uiPriority w:val="1"/>
    <w:qFormat/>
    <w:rsid w:val="004F2738"/>
    <w:pPr>
      <w:spacing w:after="0" w:line="240" w:lineRule="auto"/>
    </w:pPr>
    <w:rPr>
      <w:rFonts w:ascii="Calibri" w:eastAsia="Calibri" w:hAnsi="Calibri" w:cs="Times New Roman"/>
    </w:rPr>
  </w:style>
  <w:style w:type="paragraph" w:customStyle="1" w:styleId="ConsPlusNormal">
    <w:name w:val="ConsPlusNormal"/>
    <w:rsid w:val="004F273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iPriority w:val="99"/>
    <w:rsid w:val="004F27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F27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2738"/>
  </w:style>
  <w:style w:type="table" w:styleId="a7">
    <w:name w:val="Table Grid"/>
    <w:basedOn w:val="a1"/>
    <w:uiPriority w:val="39"/>
    <w:rsid w:val="004F2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qFormat/>
    <w:rsid w:val="004F2738"/>
    <w:pPr>
      <w:spacing w:after="160" w:line="259" w:lineRule="auto"/>
      <w:ind w:left="720"/>
      <w:contextualSpacing/>
    </w:pPr>
  </w:style>
  <w:style w:type="paragraph" w:customStyle="1" w:styleId="Standard">
    <w:name w:val="Standard"/>
    <w:rsid w:val="004F2738"/>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apple-converted-space">
    <w:name w:val="apple-converted-space"/>
    <w:basedOn w:val="a0"/>
    <w:rsid w:val="004F2738"/>
  </w:style>
  <w:style w:type="character" w:customStyle="1" w:styleId="FontStyle47">
    <w:name w:val="Font Style47"/>
    <w:basedOn w:val="a0"/>
    <w:rsid w:val="004F2738"/>
    <w:rPr>
      <w:rFonts w:ascii="Times New Roman" w:hAnsi="Times New Roman" w:cs="Times New Roman"/>
      <w:sz w:val="22"/>
      <w:szCs w:val="22"/>
    </w:rPr>
  </w:style>
  <w:style w:type="character" w:styleId="a9">
    <w:name w:val="Hyperlink"/>
    <w:basedOn w:val="a0"/>
    <w:uiPriority w:val="99"/>
    <w:unhideWhenUsed/>
    <w:rsid w:val="004F2738"/>
    <w:rPr>
      <w:color w:val="0000FF"/>
      <w:u w:val="single"/>
    </w:rPr>
  </w:style>
  <w:style w:type="character" w:styleId="aa">
    <w:name w:val="Strong"/>
    <w:basedOn w:val="a0"/>
    <w:uiPriority w:val="22"/>
    <w:qFormat/>
    <w:rsid w:val="003036FB"/>
    <w:rPr>
      <w:b/>
      <w:bCs/>
    </w:rPr>
  </w:style>
  <w:style w:type="paragraph" w:customStyle="1" w:styleId="psection">
    <w:name w:val="psection"/>
    <w:basedOn w:val="a"/>
    <w:rsid w:val="00E406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5">
    <w:name w:val="Font Style25"/>
    <w:basedOn w:val="a0"/>
    <w:uiPriority w:val="99"/>
    <w:rsid w:val="00E406B2"/>
    <w:rPr>
      <w:rFonts w:ascii="Times New Roman" w:hAnsi="Times New Roman" w:cs="Times New Roman"/>
      <w:sz w:val="26"/>
      <w:szCs w:val="26"/>
    </w:rPr>
  </w:style>
  <w:style w:type="character" w:customStyle="1" w:styleId="reference-text">
    <w:name w:val="reference-text"/>
    <w:basedOn w:val="a0"/>
    <w:rsid w:val="00E406B2"/>
  </w:style>
  <w:style w:type="character" w:customStyle="1" w:styleId="citation">
    <w:name w:val="citation"/>
    <w:basedOn w:val="a0"/>
    <w:rsid w:val="00E406B2"/>
  </w:style>
  <w:style w:type="character" w:customStyle="1" w:styleId="mw-cite-backlink">
    <w:name w:val="mw-cite-backlink"/>
    <w:basedOn w:val="a0"/>
    <w:rsid w:val="00E406B2"/>
  </w:style>
  <w:style w:type="character" w:customStyle="1" w:styleId="cite-accessibility-label">
    <w:name w:val="cite-accessibility-label"/>
    <w:basedOn w:val="a0"/>
    <w:rsid w:val="00E406B2"/>
  </w:style>
  <w:style w:type="character" w:customStyle="1" w:styleId="ref-info">
    <w:name w:val="ref-info"/>
    <w:basedOn w:val="a0"/>
    <w:rsid w:val="00E406B2"/>
  </w:style>
  <w:style w:type="paragraph" w:customStyle="1" w:styleId="c29">
    <w:name w:val="c29"/>
    <w:basedOn w:val="a"/>
    <w:rsid w:val="002D5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2D5C2D"/>
  </w:style>
  <w:style w:type="character" w:customStyle="1" w:styleId="c5">
    <w:name w:val="c5"/>
    <w:basedOn w:val="a0"/>
    <w:rsid w:val="002D5C2D"/>
  </w:style>
  <w:style w:type="paragraph" w:customStyle="1" w:styleId="c75">
    <w:name w:val="c75"/>
    <w:basedOn w:val="a"/>
    <w:rsid w:val="002D5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D642E0"/>
  </w:style>
  <w:style w:type="character" w:customStyle="1" w:styleId="mw-editsection">
    <w:name w:val="mw-editsection"/>
    <w:basedOn w:val="a0"/>
    <w:rsid w:val="00D642E0"/>
  </w:style>
  <w:style w:type="character" w:customStyle="1" w:styleId="mw-editsection-bracket">
    <w:name w:val="mw-editsection-bracket"/>
    <w:basedOn w:val="a0"/>
    <w:rsid w:val="00D642E0"/>
  </w:style>
  <w:style w:type="character" w:customStyle="1" w:styleId="mw-editsection-divider">
    <w:name w:val="mw-editsection-divider"/>
    <w:basedOn w:val="a0"/>
    <w:rsid w:val="00D642E0"/>
  </w:style>
  <w:style w:type="paragraph" w:styleId="ab">
    <w:name w:val="Balloon Text"/>
    <w:basedOn w:val="a"/>
    <w:link w:val="ac"/>
    <w:uiPriority w:val="99"/>
    <w:semiHidden/>
    <w:unhideWhenUsed/>
    <w:rsid w:val="00211AB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11AB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140645">
      <w:bodyDiv w:val="1"/>
      <w:marLeft w:val="0"/>
      <w:marRight w:val="0"/>
      <w:marTop w:val="0"/>
      <w:marBottom w:val="0"/>
      <w:divBdr>
        <w:top w:val="none" w:sz="0" w:space="0" w:color="auto"/>
        <w:left w:val="none" w:sz="0" w:space="0" w:color="auto"/>
        <w:bottom w:val="none" w:sz="0" w:space="0" w:color="auto"/>
        <w:right w:val="none" w:sz="0" w:space="0" w:color="auto"/>
      </w:divBdr>
    </w:div>
    <w:div w:id="48844394">
      <w:bodyDiv w:val="1"/>
      <w:marLeft w:val="0"/>
      <w:marRight w:val="0"/>
      <w:marTop w:val="0"/>
      <w:marBottom w:val="0"/>
      <w:divBdr>
        <w:top w:val="none" w:sz="0" w:space="0" w:color="auto"/>
        <w:left w:val="none" w:sz="0" w:space="0" w:color="auto"/>
        <w:bottom w:val="none" w:sz="0" w:space="0" w:color="auto"/>
        <w:right w:val="none" w:sz="0" w:space="0" w:color="auto"/>
      </w:divBdr>
    </w:div>
    <w:div w:id="69619085">
      <w:bodyDiv w:val="1"/>
      <w:marLeft w:val="0"/>
      <w:marRight w:val="0"/>
      <w:marTop w:val="0"/>
      <w:marBottom w:val="0"/>
      <w:divBdr>
        <w:top w:val="none" w:sz="0" w:space="0" w:color="auto"/>
        <w:left w:val="none" w:sz="0" w:space="0" w:color="auto"/>
        <w:bottom w:val="none" w:sz="0" w:space="0" w:color="auto"/>
        <w:right w:val="none" w:sz="0" w:space="0" w:color="auto"/>
      </w:divBdr>
    </w:div>
    <w:div w:id="217858098">
      <w:bodyDiv w:val="1"/>
      <w:marLeft w:val="0"/>
      <w:marRight w:val="0"/>
      <w:marTop w:val="0"/>
      <w:marBottom w:val="0"/>
      <w:divBdr>
        <w:top w:val="none" w:sz="0" w:space="0" w:color="auto"/>
        <w:left w:val="none" w:sz="0" w:space="0" w:color="auto"/>
        <w:bottom w:val="none" w:sz="0" w:space="0" w:color="auto"/>
        <w:right w:val="none" w:sz="0" w:space="0" w:color="auto"/>
      </w:divBdr>
    </w:div>
    <w:div w:id="291791173">
      <w:bodyDiv w:val="1"/>
      <w:marLeft w:val="0"/>
      <w:marRight w:val="0"/>
      <w:marTop w:val="0"/>
      <w:marBottom w:val="0"/>
      <w:divBdr>
        <w:top w:val="none" w:sz="0" w:space="0" w:color="auto"/>
        <w:left w:val="none" w:sz="0" w:space="0" w:color="auto"/>
        <w:bottom w:val="none" w:sz="0" w:space="0" w:color="auto"/>
        <w:right w:val="none" w:sz="0" w:space="0" w:color="auto"/>
      </w:divBdr>
    </w:div>
    <w:div w:id="347411060">
      <w:bodyDiv w:val="1"/>
      <w:marLeft w:val="0"/>
      <w:marRight w:val="0"/>
      <w:marTop w:val="0"/>
      <w:marBottom w:val="0"/>
      <w:divBdr>
        <w:top w:val="none" w:sz="0" w:space="0" w:color="auto"/>
        <w:left w:val="none" w:sz="0" w:space="0" w:color="auto"/>
        <w:bottom w:val="none" w:sz="0" w:space="0" w:color="auto"/>
        <w:right w:val="none" w:sz="0" w:space="0" w:color="auto"/>
      </w:divBdr>
    </w:div>
    <w:div w:id="390619305">
      <w:bodyDiv w:val="1"/>
      <w:marLeft w:val="0"/>
      <w:marRight w:val="0"/>
      <w:marTop w:val="0"/>
      <w:marBottom w:val="0"/>
      <w:divBdr>
        <w:top w:val="none" w:sz="0" w:space="0" w:color="auto"/>
        <w:left w:val="none" w:sz="0" w:space="0" w:color="auto"/>
        <w:bottom w:val="none" w:sz="0" w:space="0" w:color="auto"/>
        <w:right w:val="none" w:sz="0" w:space="0" w:color="auto"/>
      </w:divBdr>
    </w:div>
    <w:div w:id="398749645">
      <w:bodyDiv w:val="1"/>
      <w:marLeft w:val="0"/>
      <w:marRight w:val="0"/>
      <w:marTop w:val="0"/>
      <w:marBottom w:val="0"/>
      <w:divBdr>
        <w:top w:val="none" w:sz="0" w:space="0" w:color="auto"/>
        <w:left w:val="none" w:sz="0" w:space="0" w:color="auto"/>
        <w:bottom w:val="none" w:sz="0" w:space="0" w:color="auto"/>
        <w:right w:val="none" w:sz="0" w:space="0" w:color="auto"/>
      </w:divBdr>
      <w:divsChild>
        <w:div w:id="1436487422">
          <w:marLeft w:val="336"/>
          <w:marRight w:val="0"/>
          <w:marTop w:val="120"/>
          <w:marBottom w:val="312"/>
          <w:divBdr>
            <w:top w:val="none" w:sz="0" w:space="0" w:color="auto"/>
            <w:left w:val="none" w:sz="0" w:space="0" w:color="auto"/>
            <w:bottom w:val="none" w:sz="0" w:space="0" w:color="auto"/>
            <w:right w:val="none" w:sz="0" w:space="0" w:color="auto"/>
          </w:divBdr>
          <w:divsChild>
            <w:div w:id="601761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11843637">
          <w:marLeft w:val="0"/>
          <w:marRight w:val="0"/>
          <w:marTop w:val="0"/>
          <w:marBottom w:val="0"/>
          <w:divBdr>
            <w:top w:val="none" w:sz="0" w:space="0" w:color="auto"/>
            <w:left w:val="none" w:sz="0" w:space="0" w:color="auto"/>
            <w:bottom w:val="none" w:sz="0" w:space="0" w:color="auto"/>
            <w:right w:val="none" w:sz="0" w:space="0" w:color="auto"/>
          </w:divBdr>
        </w:div>
        <w:div w:id="1860117164">
          <w:marLeft w:val="0"/>
          <w:marRight w:val="0"/>
          <w:marTop w:val="0"/>
          <w:marBottom w:val="0"/>
          <w:divBdr>
            <w:top w:val="none" w:sz="0" w:space="0" w:color="auto"/>
            <w:left w:val="none" w:sz="0" w:space="0" w:color="auto"/>
            <w:bottom w:val="none" w:sz="0" w:space="0" w:color="auto"/>
            <w:right w:val="none" w:sz="0" w:space="0" w:color="auto"/>
          </w:divBdr>
        </w:div>
        <w:div w:id="1026061451">
          <w:marLeft w:val="0"/>
          <w:marRight w:val="0"/>
          <w:marTop w:val="0"/>
          <w:marBottom w:val="0"/>
          <w:divBdr>
            <w:top w:val="none" w:sz="0" w:space="0" w:color="auto"/>
            <w:left w:val="none" w:sz="0" w:space="0" w:color="auto"/>
            <w:bottom w:val="none" w:sz="0" w:space="0" w:color="auto"/>
            <w:right w:val="none" w:sz="0" w:space="0" w:color="auto"/>
          </w:divBdr>
        </w:div>
      </w:divsChild>
    </w:div>
    <w:div w:id="425158075">
      <w:bodyDiv w:val="1"/>
      <w:marLeft w:val="0"/>
      <w:marRight w:val="0"/>
      <w:marTop w:val="0"/>
      <w:marBottom w:val="0"/>
      <w:divBdr>
        <w:top w:val="none" w:sz="0" w:space="0" w:color="auto"/>
        <w:left w:val="none" w:sz="0" w:space="0" w:color="auto"/>
        <w:bottom w:val="none" w:sz="0" w:space="0" w:color="auto"/>
        <w:right w:val="none" w:sz="0" w:space="0" w:color="auto"/>
      </w:divBdr>
    </w:div>
    <w:div w:id="535847965">
      <w:bodyDiv w:val="1"/>
      <w:marLeft w:val="0"/>
      <w:marRight w:val="0"/>
      <w:marTop w:val="0"/>
      <w:marBottom w:val="0"/>
      <w:divBdr>
        <w:top w:val="none" w:sz="0" w:space="0" w:color="auto"/>
        <w:left w:val="none" w:sz="0" w:space="0" w:color="auto"/>
        <w:bottom w:val="none" w:sz="0" w:space="0" w:color="auto"/>
        <w:right w:val="none" w:sz="0" w:space="0" w:color="auto"/>
      </w:divBdr>
    </w:div>
    <w:div w:id="557404561">
      <w:bodyDiv w:val="1"/>
      <w:marLeft w:val="0"/>
      <w:marRight w:val="0"/>
      <w:marTop w:val="0"/>
      <w:marBottom w:val="0"/>
      <w:divBdr>
        <w:top w:val="none" w:sz="0" w:space="0" w:color="auto"/>
        <w:left w:val="none" w:sz="0" w:space="0" w:color="auto"/>
        <w:bottom w:val="none" w:sz="0" w:space="0" w:color="auto"/>
        <w:right w:val="none" w:sz="0" w:space="0" w:color="auto"/>
      </w:divBdr>
    </w:div>
    <w:div w:id="597369830">
      <w:bodyDiv w:val="1"/>
      <w:marLeft w:val="0"/>
      <w:marRight w:val="0"/>
      <w:marTop w:val="0"/>
      <w:marBottom w:val="0"/>
      <w:divBdr>
        <w:top w:val="none" w:sz="0" w:space="0" w:color="auto"/>
        <w:left w:val="none" w:sz="0" w:space="0" w:color="auto"/>
        <w:bottom w:val="none" w:sz="0" w:space="0" w:color="auto"/>
        <w:right w:val="none" w:sz="0" w:space="0" w:color="auto"/>
      </w:divBdr>
    </w:div>
    <w:div w:id="813137423">
      <w:bodyDiv w:val="1"/>
      <w:marLeft w:val="0"/>
      <w:marRight w:val="0"/>
      <w:marTop w:val="0"/>
      <w:marBottom w:val="0"/>
      <w:divBdr>
        <w:top w:val="none" w:sz="0" w:space="0" w:color="auto"/>
        <w:left w:val="none" w:sz="0" w:space="0" w:color="auto"/>
        <w:bottom w:val="none" w:sz="0" w:space="0" w:color="auto"/>
        <w:right w:val="none" w:sz="0" w:space="0" w:color="auto"/>
      </w:divBdr>
    </w:div>
    <w:div w:id="849025013">
      <w:bodyDiv w:val="1"/>
      <w:marLeft w:val="0"/>
      <w:marRight w:val="0"/>
      <w:marTop w:val="0"/>
      <w:marBottom w:val="0"/>
      <w:divBdr>
        <w:top w:val="none" w:sz="0" w:space="0" w:color="auto"/>
        <w:left w:val="none" w:sz="0" w:space="0" w:color="auto"/>
        <w:bottom w:val="none" w:sz="0" w:space="0" w:color="auto"/>
        <w:right w:val="none" w:sz="0" w:space="0" w:color="auto"/>
      </w:divBdr>
    </w:div>
    <w:div w:id="978876852">
      <w:bodyDiv w:val="1"/>
      <w:marLeft w:val="0"/>
      <w:marRight w:val="0"/>
      <w:marTop w:val="0"/>
      <w:marBottom w:val="0"/>
      <w:divBdr>
        <w:top w:val="none" w:sz="0" w:space="0" w:color="auto"/>
        <w:left w:val="none" w:sz="0" w:space="0" w:color="auto"/>
        <w:bottom w:val="none" w:sz="0" w:space="0" w:color="auto"/>
        <w:right w:val="none" w:sz="0" w:space="0" w:color="auto"/>
      </w:divBdr>
      <w:divsChild>
        <w:div w:id="1430731698">
          <w:blockQuote w:val="1"/>
          <w:marLeft w:val="0"/>
          <w:marRight w:val="0"/>
          <w:marTop w:val="0"/>
          <w:marBottom w:val="0"/>
          <w:divBdr>
            <w:top w:val="none" w:sz="0" w:space="0" w:color="auto"/>
            <w:left w:val="none" w:sz="0" w:space="0" w:color="auto"/>
            <w:bottom w:val="none" w:sz="0" w:space="0" w:color="auto"/>
            <w:right w:val="none" w:sz="0" w:space="0" w:color="auto"/>
          </w:divBdr>
        </w:div>
        <w:div w:id="926039849">
          <w:blockQuote w:val="1"/>
          <w:marLeft w:val="0"/>
          <w:marRight w:val="0"/>
          <w:marTop w:val="0"/>
          <w:marBottom w:val="0"/>
          <w:divBdr>
            <w:top w:val="none" w:sz="0" w:space="0" w:color="auto"/>
            <w:left w:val="none" w:sz="0" w:space="0" w:color="auto"/>
            <w:bottom w:val="none" w:sz="0" w:space="0" w:color="auto"/>
            <w:right w:val="none" w:sz="0" w:space="0" w:color="auto"/>
          </w:divBdr>
        </w:div>
        <w:div w:id="713145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92701373">
      <w:bodyDiv w:val="1"/>
      <w:marLeft w:val="0"/>
      <w:marRight w:val="0"/>
      <w:marTop w:val="0"/>
      <w:marBottom w:val="0"/>
      <w:divBdr>
        <w:top w:val="none" w:sz="0" w:space="0" w:color="auto"/>
        <w:left w:val="none" w:sz="0" w:space="0" w:color="auto"/>
        <w:bottom w:val="none" w:sz="0" w:space="0" w:color="auto"/>
        <w:right w:val="none" w:sz="0" w:space="0" w:color="auto"/>
      </w:divBdr>
    </w:div>
    <w:div w:id="1288002419">
      <w:bodyDiv w:val="1"/>
      <w:marLeft w:val="0"/>
      <w:marRight w:val="0"/>
      <w:marTop w:val="0"/>
      <w:marBottom w:val="0"/>
      <w:divBdr>
        <w:top w:val="none" w:sz="0" w:space="0" w:color="auto"/>
        <w:left w:val="none" w:sz="0" w:space="0" w:color="auto"/>
        <w:bottom w:val="none" w:sz="0" w:space="0" w:color="auto"/>
        <w:right w:val="none" w:sz="0" w:space="0" w:color="auto"/>
      </w:divBdr>
    </w:div>
    <w:div w:id="1337423512">
      <w:bodyDiv w:val="1"/>
      <w:marLeft w:val="0"/>
      <w:marRight w:val="0"/>
      <w:marTop w:val="0"/>
      <w:marBottom w:val="0"/>
      <w:divBdr>
        <w:top w:val="none" w:sz="0" w:space="0" w:color="auto"/>
        <w:left w:val="none" w:sz="0" w:space="0" w:color="auto"/>
        <w:bottom w:val="none" w:sz="0" w:space="0" w:color="auto"/>
        <w:right w:val="none" w:sz="0" w:space="0" w:color="auto"/>
      </w:divBdr>
      <w:divsChild>
        <w:div w:id="1328091636">
          <w:blockQuote w:val="1"/>
          <w:marLeft w:val="843"/>
          <w:marRight w:val="0"/>
          <w:marTop w:val="168"/>
          <w:marBottom w:val="168"/>
          <w:divBdr>
            <w:top w:val="single" w:sz="6" w:space="2" w:color="E0E0E0"/>
            <w:left w:val="single" w:sz="6" w:space="11" w:color="E0E0E0"/>
            <w:bottom w:val="single" w:sz="6" w:space="2" w:color="E0E0E0"/>
            <w:right w:val="single" w:sz="6" w:space="11" w:color="E0E0E0"/>
          </w:divBdr>
          <w:divsChild>
            <w:div w:id="165383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39699">
      <w:bodyDiv w:val="1"/>
      <w:marLeft w:val="0"/>
      <w:marRight w:val="0"/>
      <w:marTop w:val="0"/>
      <w:marBottom w:val="0"/>
      <w:divBdr>
        <w:top w:val="none" w:sz="0" w:space="0" w:color="auto"/>
        <w:left w:val="none" w:sz="0" w:space="0" w:color="auto"/>
        <w:bottom w:val="none" w:sz="0" w:space="0" w:color="auto"/>
        <w:right w:val="none" w:sz="0" w:space="0" w:color="auto"/>
      </w:divBdr>
    </w:div>
    <w:div w:id="1488323303">
      <w:bodyDiv w:val="1"/>
      <w:marLeft w:val="0"/>
      <w:marRight w:val="0"/>
      <w:marTop w:val="0"/>
      <w:marBottom w:val="0"/>
      <w:divBdr>
        <w:top w:val="none" w:sz="0" w:space="0" w:color="auto"/>
        <w:left w:val="none" w:sz="0" w:space="0" w:color="auto"/>
        <w:bottom w:val="none" w:sz="0" w:space="0" w:color="auto"/>
        <w:right w:val="none" w:sz="0" w:space="0" w:color="auto"/>
      </w:divBdr>
    </w:div>
    <w:div w:id="1524592004">
      <w:bodyDiv w:val="1"/>
      <w:marLeft w:val="0"/>
      <w:marRight w:val="0"/>
      <w:marTop w:val="0"/>
      <w:marBottom w:val="0"/>
      <w:divBdr>
        <w:top w:val="none" w:sz="0" w:space="0" w:color="auto"/>
        <w:left w:val="none" w:sz="0" w:space="0" w:color="auto"/>
        <w:bottom w:val="none" w:sz="0" w:space="0" w:color="auto"/>
        <w:right w:val="none" w:sz="0" w:space="0" w:color="auto"/>
      </w:divBdr>
    </w:div>
    <w:div w:id="1628972721">
      <w:bodyDiv w:val="1"/>
      <w:marLeft w:val="0"/>
      <w:marRight w:val="0"/>
      <w:marTop w:val="0"/>
      <w:marBottom w:val="0"/>
      <w:divBdr>
        <w:top w:val="none" w:sz="0" w:space="0" w:color="auto"/>
        <w:left w:val="none" w:sz="0" w:space="0" w:color="auto"/>
        <w:bottom w:val="none" w:sz="0" w:space="0" w:color="auto"/>
        <w:right w:val="none" w:sz="0" w:space="0" w:color="auto"/>
      </w:divBdr>
    </w:div>
    <w:div w:id="1659457805">
      <w:bodyDiv w:val="1"/>
      <w:marLeft w:val="0"/>
      <w:marRight w:val="0"/>
      <w:marTop w:val="0"/>
      <w:marBottom w:val="0"/>
      <w:divBdr>
        <w:top w:val="none" w:sz="0" w:space="0" w:color="auto"/>
        <w:left w:val="none" w:sz="0" w:space="0" w:color="auto"/>
        <w:bottom w:val="none" w:sz="0" w:space="0" w:color="auto"/>
        <w:right w:val="none" w:sz="0" w:space="0" w:color="auto"/>
      </w:divBdr>
    </w:div>
    <w:div w:id="1746997433">
      <w:bodyDiv w:val="1"/>
      <w:marLeft w:val="0"/>
      <w:marRight w:val="0"/>
      <w:marTop w:val="0"/>
      <w:marBottom w:val="0"/>
      <w:divBdr>
        <w:top w:val="none" w:sz="0" w:space="0" w:color="auto"/>
        <w:left w:val="none" w:sz="0" w:space="0" w:color="auto"/>
        <w:bottom w:val="none" w:sz="0" w:space="0" w:color="auto"/>
        <w:right w:val="none" w:sz="0" w:space="0" w:color="auto"/>
      </w:divBdr>
    </w:div>
    <w:div w:id="1765955939">
      <w:bodyDiv w:val="1"/>
      <w:marLeft w:val="0"/>
      <w:marRight w:val="0"/>
      <w:marTop w:val="0"/>
      <w:marBottom w:val="0"/>
      <w:divBdr>
        <w:top w:val="none" w:sz="0" w:space="0" w:color="auto"/>
        <w:left w:val="none" w:sz="0" w:space="0" w:color="auto"/>
        <w:bottom w:val="none" w:sz="0" w:space="0" w:color="auto"/>
        <w:right w:val="none" w:sz="0" w:space="0" w:color="auto"/>
      </w:divBdr>
    </w:div>
    <w:div w:id="1900555337">
      <w:bodyDiv w:val="1"/>
      <w:marLeft w:val="0"/>
      <w:marRight w:val="0"/>
      <w:marTop w:val="0"/>
      <w:marBottom w:val="0"/>
      <w:divBdr>
        <w:top w:val="none" w:sz="0" w:space="0" w:color="auto"/>
        <w:left w:val="none" w:sz="0" w:space="0" w:color="auto"/>
        <w:bottom w:val="none" w:sz="0" w:space="0" w:color="auto"/>
        <w:right w:val="none" w:sz="0" w:space="0" w:color="auto"/>
      </w:divBdr>
    </w:div>
    <w:div w:id="1909877618">
      <w:bodyDiv w:val="1"/>
      <w:marLeft w:val="0"/>
      <w:marRight w:val="0"/>
      <w:marTop w:val="0"/>
      <w:marBottom w:val="0"/>
      <w:divBdr>
        <w:top w:val="none" w:sz="0" w:space="0" w:color="auto"/>
        <w:left w:val="none" w:sz="0" w:space="0" w:color="auto"/>
        <w:bottom w:val="none" w:sz="0" w:space="0" w:color="auto"/>
        <w:right w:val="none" w:sz="0" w:space="0" w:color="auto"/>
      </w:divBdr>
    </w:div>
    <w:div w:id="1950775595">
      <w:bodyDiv w:val="1"/>
      <w:marLeft w:val="0"/>
      <w:marRight w:val="0"/>
      <w:marTop w:val="0"/>
      <w:marBottom w:val="0"/>
      <w:divBdr>
        <w:top w:val="none" w:sz="0" w:space="0" w:color="auto"/>
        <w:left w:val="none" w:sz="0" w:space="0" w:color="auto"/>
        <w:bottom w:val="none" w:sz="0" w:space="0" w:color="auto"/>
        <w:right w:val="none" w:sz="0" w:space="0" w:color="auto"/>
      </w:divBdr>
    </w:div>
    <w:div w:id="1966501051">
      <w:bodyDiv w:val="1"/>
      <w:marLeft w:val="0"/>
      <w:marRight w:val="0"/>
      <w:marTop w:val="0"/>
      <w:marBottom w:val="0"/>
      <w:divBdr>
        <w:top w:val="none" w:sz="0" w:space="0" w:color="auto"/>
        <w:left w:val="none" w:sz="0" w:space="0" w:color="auto"/>
        <w:bottom w:val="none" w:sz="0" w:space="0" w:color="auto"/>
        <w:right w:val="none" w:sz="0" w:space="0" w:color="auto"/>
      </w:divBdr>
    </w:div>
    <w:div w:id="1979677927">
      <w:bodyDiv w:val="1"/>
      <w:marLeft w:val="0"/>
      <w:marRight w:val="0"/>
      <w:marTop w:val="0"/>
      <w:marBottom w:val="0"/>
      <w:divBdr>
        <w:top w:val="none" w:sz="0" w:space="0" w:color="auto"/>
        <w:left w:val="none" w:sz="0" w:space="0" w:color="auto"/>
        <w:bottom w:val="none" w:sz="0" w:space="0" w:color="auto"/>
        <w:right w:val="none" w:sz="0" w:space="0" w:color="auto"/>
      </w:divBdr>
    </w:div>
    <w:div w:id="1991206545">
      <w:bodyDiv w:val="1"/>
      <w:marLeft w:val="0"/>
      <w:marRight w:val="0"/>
      <w:marTop w:val="0"/>
      <w:marBottom w:val="0"/>
      <w:divBdr>
        <w:top w:val="none" w:sz="0" w:space="0" w:color="auto"/>
        <w:left w:val="none" w:sz="0" w:space="0" w:color="auto"/>
        <w:bottom w:val="none" w:sz="0" w:space="0" w:color="auto"/>
        <w:right w:val="none" w:sz="0" w:space="0" w:color="auto"/>
      </w:divBdr>
    </w:div>
    <w:div w:id="2037460623">
      <w:bodyDiv w:val="1"/>
      <w:marLeft w:val="0"/>
      <w:marRight w:val="0"/>
      <w:marTop w:val="0"/>
      <w:marBottom w:val="0"/>
      <w:divBdr>
        <w:top w:val="none" w:sz="0" w:space="0" w:color="auto"/>
        <w:left w:val="none" w:sz="0" w:space="0" w:color="auto"/>
        <w:bottom w:val="none" w:sz="0" w:space="0" w:color="auto"/>
        <w:right w:val="none" w:sz="0" w:space="0" w:color="auto"/>
      </w:divBdr>
    </w:div>
    <w:div w:id="2044283716">
      <w:bodyDiv w:val="1"/>
      <w:marLeft w:val="0"/>
      <w:marRight w:val="0"/>
      <w:marTop w:val="0"/>
      <w:marBottom w:val="0"/>
      <w:divBdr>
        <w:top w:val="none" w:sz="0" w:space="0" w:color="auto"/>
        <w:left w:val="none" w:sz="0" w:space="0" w:color="auto"/>
        <w:bottom w:val="none" w:sz="0" w:space="0" w:color="auto"/>
        <w:right w:val="none" w:sz="0" w:space="0" w:color="auto"/>
      </w:divBdr>
    </w:div>
    <w:div w:id="2122874519">
      <w:bodyDiv w:val="1"/>
      <w:marLeft w:val="0"/>
      <w:marRight w:val="0"/>
      <w:marTop w:val="0"/>
      <w:marBottom w:val="0"/>
      <w:divBdr>
        <w:top w:val="none" w:sz="0" w:space="0" w:color="auto"/>
        <w:left w:val="none" w:sz="0" w:space="0" w:color="auto"/>
        <w:bottom w:val="none" w:sz="0" w:space="0" w:color="auto"/>
        <w:right w:val="none" w:sz="0" w:space="0" w:color="auto"/>
      </w:divBdr>
    </w:div>
    <w:div w:id="214299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3%D0%B5%D0%BF%D0%B0%D1%82%D0%B8%D1%82_C" TargetMode="External"/><Relationship Id="rId117" Type="http://schemas.openxmlformats.org/officeDocument/2006/relationships/hyperlink" Target="https://ru.wikipedia.org/wiki/%D0%A1%D0%B5%D0%BC%D0%B5%D0%BD%D0%BD%D1%8B%D0%B5_%D0%BF%D1%83%D0%B7%D1%8B%D1%80%D1%8C%D0%BA%D0%B8" TargetMode="External"/><Relationship Id="rId21" Type="http://schemas.openxmlformats.org/officeDocument/2006/relationships/hyperlink" Target="https://ru.wikipedia.org/wiki/%D0%9F%D0%B0%D0%BF%D0%B8%D0%BB%D0%BB%D0%BE%D0%BC%D0%B0%D0%B2%D0%B8%D1%80%D1%83%D1%81%D1%8B_%D1%87%D0%B5%D0%BB%D0%BE%D0%B2%D0%B5%D0%BA%D0%B0" TargetMode="External"/><Relationship Id="rId42" Type="http://schemas.openxmlformats.org/officeDocument/2006/relationships/hyperlink" Target="https://ru.wikipedia.org/wiki/%D0%9A%D0%B0%D0%BD%D0%B4%D0%B8%D0%B4%D0%BE%D0%B7" TargetMode="External"/><Relationship Id="rId47" Type="http://schemas.openxmlformats.org/officeDocument/2006/relationships/hyperlink" Target="https://ru.wikipedia.org/wiki/%D0%9B%D0%B0%D1%82%D0%B8%D0%BD%D1%81%D0%BA%D0%B8%D0%B9_%D1%8F%D0%B7%D1%8B%D0%BA" TargetMode="External"/><Relationship Id="rId63" Type="http://schemas.openxmlformats.org/officeDocument/2006/relationships/hyperlink" Target="https://ru.wikipedia.org/wiki/%D0%A5%D0%BB%D0%B0%D0%BC%D0%B8%D0%B4%D0%B8%D0%BE%D0%B7" TargetMode="External"/><Relationship Id="rId68" Type="http://schemas.openxmlformats.org/officeDocument/2006/relationships/hyperlink" Target="https://ru.wikipedia.org/wiki/%D0%92%D0%B5%D0%BD%D0%B5%D1%80%D0%B8%D1%87%D0%B5%D1%81%D0%BA%D0%BE%D0%B5_%D0%B7%D0%B0%D0%B1%D0%BE%D0%BB%D0%B5%D0%B2%D0%B0%D0%BD%D0%B8%D0%B5" TargetMode="External"/><Relationship Id="rId84" Type="http://schemas.openxmlformats.org/officeDocument/2006/relationships/hyperlink" Target="https://ru.wikipedia.org/wiki/%D0%90%D0%BD%D0%B3%D0%BB%D0%B8%D0%B9%D1%81%D0%BA%D0%B8%D0%B9_%D1%8F%D0%B7%D1%8B%D0%BA" TargetMode="External"/><Relationship Id="rId89" Type="http://schemas.openxmlformats.org/officeDocument/2006/relationships/hyperlink" Target="https://ru.wikipedia.org/wiki/%D0%97%D0%B0%D0%B1%D0%BE%D0%BB%D0%B5%D0%B2%D0%B0%D0%BD%D0%B8%D1%8F,_%D0%BF%D0%B5%D1%80%D0%B5%D0%B4%D0%B0%D1%8E%D1%89%D0%B8%D0%B5%D1%81%D1%8F_%D0%BF%D0%BE%D0%BB%D0%BE%D0%B2%D1%8B%D0%BC_%D0%BF%D1%83%D1%82%D1%91%D0%BC" TargetMode="External"/><Relationship Id="rId112" Type="http://schemas.openxmlformats.org/officeDocument/2006/relationships/hyperlink" Target="https://ru.wikipedia.org/w/index.php?title=%D0%9C%D0%BE%D1%87%D0%B5%D0%BF%D0%BE%D0%BB%D0%BE%D0%B2%D0%BE%D0%B9_%D1%82%D1%80%D0%B0%D0%BA%D1%82&amp;action=edit&amp;redlink=1" TargetMode="External"/><Relationship Id="rId133" Type="http://schemas.openxmlformats.org/officeDocument/2006/relationships/hyperlink" Target="https://ru.wikipedia.org/wiki/%D0%9F%D0%B0%D1%80%D0%B0%D0%B7%D0%B8%D1%82" TargetMode="External"/><Relationship Id="rId138" Type="http://schemas.openxmlformats.org/officeDocument/2006/relationships/hyperlink" Target="https://ru.wikipedia.org/wiki/%D0%97%D1%83%D0%B4" TargetMode="External"/><Relationship Id="rId154" Type="http://schemas.openxmlformats.org/officeDocument/2006/relationships/hyperlink" Target="https://ru.wikipedia.org/wiki/%D0%A3%D1%80%D0%B5%D1%82%D1%80%D0%B8%D1%82" TargetMode="External"/><Relationship Id="rId159" Type="http://schemas.openxmlformats.org/officeDocument/2006/relationships/hyperlink" Target="https://ru.wikipedia.org/wiki/%D0%9F%D1%80%D0%BE%D0%BA%D1%82%D0%B8%D1%82" TargetMode="External"/><Relationship Id="rId175" Type="http://schemas.openxmlformats.org/officeDocument/2006/relationships/hyperlink" Target="https://ru.wikipedia.org/wiki/Candida_albicans" TargetMode="External"/><Relationship Id="rId170" Type="http://schemas.openxmlformats.org/officeDocument/2006/relationships/hyperlink" Target="https://ru.wikipedia.org/wiki/%D0%92%D0%B8%D1%80%D1%83%D1%81_%D0%BF%D1%80%D0%BE%D1%81%D1%82%D0%BE%D0%B3%D0%BE_%D0%B3%D0%B5%D1%80%D0%BF%D0%B5%D1%81%D0%B0_%D0%B2%D1%82%D0%BE%D1%80%D0%BE%D0%B3%D0%BE_%D1%82%D0%B8%D0%BF%D0%B0" TargetMode="External"/><Relationship Id="rId16" Type="http://schemas.openxmlformats.org/officeDocument/2006/relationships/hyperlink" Target="https://ru.wikipedia.org/wiki/%D0%A1%D0%BB%D1%83%D0%B6%D0%B5%D0%B1%D0%BD%D0%B0%D1%8F:%D0%98%D1%81%D1%82%D0%BE%D1%87%D0%BD%D0%B8%D0%BA%D0%B8_%D0%BA%D0%BD%D0%B8%D0%B3/522502856X" TargetMode="External"/><Relationship Id="rId107" Type="http://schemas.openxmlformats.org/officeDocument/2006/relationships/hyperlink" Target="https://ru.wikipedia.org/wiki/%D0%9A%D0%BE%D0%B6%D0%B0" TargetMode="External"/><Relationship Id="rId11" Type="http://schemas.openxmlformats.org/officeDocument/2006/relationships/hyperlink" Target="https://ru.wikipedia.org/wiki/%D0%A1%D0%BB%D1%83%D0%B6%D0%B5%D0%B1%D0%BD%D0%B0%D1%8F:%D0%98%D1%81%D1%82%D0%BE%D1%87%D0%BD%D0%B8%D0%BA%D0%B8_%D0%BA%D0%BD%D0%B8%D0%B3/9789244563472" TargetMode="External"/><Relationship Id="rId32" Type="http://schemas.openxmlformats.org/officeDocument/2006/relationships/hyperlink" Target="https://ru.wikipedia.org/wiki/%D0%A1%D0%B8%D1%84%D0%B8%D0%BB%D0%B8%D1%81" TargetMode="External"/><Relationship Id="rId37" Type="http://schemas.openxmlformats.org/officeDocument/2006/relationships/hyperlink" Target="https://ru.wikipedia.org/wiki/%D0%9E%D1%81%D1%82%D1%80%D0%BE%D0%BA%D0%BE%D0%BD%D0%B5%D1%87%D0%BD%D1%8B%D0%B5_%D0%BA%D0%BE%D0%BD%D0%B4%D0%B8%D0%BB%D0%BE%D0%BC%D1%8B" TargetMode="External"/><Relationship Id="rId53" Type="http://schemas.openxmlformats.org/officeDocument/2006/relationships/hyperlink" Target="https://ru.wikipedia.org/wiki/%D0%A0%D0%BE%D1%81%D1%81%D0%B8%D1%8F" TargetMode="External"/><Relationship Id="rId58" Type="http://schemas.openxmlformats.org/officeDocument/2006/relationships/hyperlink" Target="https://ru.wikipedia.org/wiki/%D0%A2%D1%80%D0%B5%D0%BF%D0%BE%D0%BD%D0%B5%D0%BC%D1%8B" TargetMode="External"/><Relationship Id="rId74" Type="http://schemas.openxmlformats.org/officeDocument/2006/relationships/hyperlink" Target="https://ru.wikipedia.org/wiki/%D0%92%D0%BB%D0%B0%D0%B3%D0%B0%D0%BB%D0%B8%D1%89%D0%B5_%D0%B6%D0%B5%D0%BD%D1%89%D0%B8%D0%BD%D1%8B" TargetMode="External"/><Relationship Id="rId79" Type="http://schemas.openxmlformats.org/officeDocument/2006/relationships/hyperlink" Target="https://ru.wikipedia.org/wiki/%D0%92%D0%B8%D1%80%D1%83%D1%81%D1%8B" TargetMode="External"/><Relationship Id="rId102" Type="http://schemas.openxmlformats.org/officeDocument/2006/relationships/hyperlink" Target="https://ru.wikipedia.org/wiki/%D0%94%D1%80%D0%B5%D0%B2%D0%BD%D0%B5%D0%B3%D1%80%D0%B5%D1%87%D0%B5%D1%81%D0%BA%D0%B8%D0%B9_%D1%8F%D0%B7%D1%8B%D0%BA" TargetMode="External"/><Relationship Id="rId123" Type="http://schemas.openxmlformats.org/officeDocument/2006/relationships/hyperlink" Target="https://ru.wikipedia.org/wiki/%D0%A8%D1%82%D0%B0%D0%BC%D0%BC" TargetMode="External"/><Relationship Id="rId128" Type="http://schemas.openxmlformats.org/officeDocument/2006/relationships/hyperlink" Target="https://ru.wikipedia.org/wiki/%D0%A7%D0%B5%D1%81%D0%BE%D1%82%D0%BA%D0%B0" TargetMode="External"/><Relationship Id="rId144" Type="http://schemas.openxmlformats.org/officeDocument/2006/relationships/hyperlink" Target="https://ru.wikipedia.org/wiki/%D0%92%D0%B8%D0%B1%D1%80%D0%B0%D1%82%D0%BE%D1%80_(%D1%81%D0%B5%D0%BA%D1%81)" TargetMode="External"/><Relationship Id="rId149" Type="http://schemas.openxmlformats.org/officeDocument/2006/relationships/hyperlink" Target="https://ru.wikipedia.org/wiki/%D0%98%D0%A4%D0%90" TargetMode="External"/><Relationship Id="rId5" Type="http://schemas.openxmlformats.org/officeDocument/2006/relationships/footnotes" Target="footnotes.xml"/><Relationship Id="rId90" Type="http://schemas.openxmlformats.org/officeDocument/2006/relationships/hyperlink" Target="https://ru.wikipedia.org/wiki/%D0%9E%D1%81%D1%82%D1%80%D0%BE%D0%BA%D0%BE%D0%BD%D0%B5%D1%87%D0%BD%D1%8B%D0%B5_%D0%BA%D0%BE%D0%BD%D0%B4%D0%B8%D0%BB%D0%BE%D0%BC%D1%8B" TargetMode="External"/><Relationship Id="rId95" Type="http://schemas.openxmlformats.org/officeDocument/2006/relationships/hyperlink" Target="https://ru.wikipedia.org/wiki/%D0%A0%D0%BE%D0%B4_(%D0%B1%D0%B8%D0%BE%D0%BB%D0%BE%D0%B3%D0%B8%D1%8F)" TargetMode="External"/><Relationship Id="rId160" Type="http://schemas.openxmlformats.org/officeDocument/2006/relationships/hyperlink" Target="https://ru.wikipedia.org/wiki/%D0%A4%D0%B0%D1%80%D0%B8%D0%BD%D0%B3%D0%B8%D1%82" TargetMode="External"/><Relationship Id="rId165" Type="http://schemas.openxmlformats.org/officeDocument/2006/relationships/hyperlink" Target="https://ru.wikipedia.org/wiki/Haemophilus_ducreyi" TargetMode="External"/><Relationship Id="rId181" Type="http://schemas.openxmlformats.org/officeDocument/2006/relationships/hyperlink" Target="https://ru.wikipedia.org/wiki/1973_%D0%B3%D0%BE%D0%B4" TargetMode="External"/><Relationship Id="rId186" Type="http://schemas.openxmlformats.org/officeDocument/2006/relationships/hyperlink" Target="https://ru.wikipedia.org/wiki/%D0%A3%D0%9A_%D0%A0%D0%A4" TargetMode="External"/><Relationship Id="rId22" Type="http://schemas.openxmlformats.org/officeDocument/2006/relationships/hyperlink" Target="https://ru.wikipedia.org/wiki/%D0%92%D0%B8%D1%80%D1%83%D1%81_%D0%BF%D1%80%D0%BE%D1%81%D1%82%D0%BE%D0%B3%D0%BE_%D0%B3%D0%B5%D1%80%D0%BF%D0%B5%D1%81%D0%B0_%D0%B2%D1%82%D0%BE%D1%80%D0%BE%D0%B3%D0%BE_%D1%82%D0%B8%D0%BF%D0%B0" TargetMode="External"/><Relationship Id="rId27" Type="http://schemas.openxmlformats.org/officeDocument/2006/relationships/hyperlink" Target="https://ru.wikipedia.org/wiki/%D0%A7%D0%B5%D1%81%D0%BE%D1%82%D0%BA%D0%B0" TargetMode="External"/><Relationship Id="rId43" Type="http://schemas.openxmlformats.org/officeDocument/2006/relationships/hyperlink" Target="https://ru.wikipedia.org/wiki/%D0%A4%D1%82%D0%B8%D1%80%D0%B8%D0%B0%D0%B7" TargetMode="External"/><Relationship Id="rId48" Type="http://schemas.openxmlformats.org/officeDocument/2006/relationships/hyperlink" Target="https://ru.wikipedia.org/wiki/%D0%9C%D1%8F%D0%B3%D0%BA%D0%B8%D0%B9_%D1%88%D0%B0%D0%BD%D0%BA%D1%80" TargetMode="External"/><Relationship Id="rId64" Type="http://schemas.openxmlformats.org/officeDocument/2006/relationships/hyperlink" Target="https://ru.wikipedia.org/wiki/%D0%92%D0%9E%D0%97" TargetMode="External"/><Relationship Id="rId69" Type="http://schemas.openxmlformats.org/officeDocument/2006/relationships/hyperlink" Target="https://ru.wikipedia.org/wiki/%D0%A1%D0%BB%D0%B8%D0%B7%D0%B8%D1%81%D1%82%D0%B0%D1%8F_%D0%BE%D0%B1%D0%BE%D0%BB%D0%BE%D1%87%D0%BA%D0%B0" TargetMode="External"/><Relationship Id="rId113" Type="http://schemas.openxmlformats.org/officeDocument/2006/relationships/hyperlink" Target="https://ru.wikipedia.org/wiki/%D0%92%D1%81%D0%B5%D0%BC%D0%B8%D1%80%D0%BD%D0%B0%D1%8F_%D0%BE%D1%80%D0%B3%D0%B0%D0%BD%D0%B8%D0%B7%D0%B0%D1%86%D0%B8%D1%8F_%D0%B7%D0%B4%D1%80%D0%B0%D0%B2%D0%BE%D0%BE%D1%85%D1%80%D0%B0%D0%BD%D0%B5%D0%BD%D0%B8%D1%8F" TargetMode="External"/><Relationship Id="rId118" Type="http://schemas.openxmlformats.org/officeDocument/2006/relationships/hyperlink" Target="https://ru.wikipedia.org/wiki/%D0%A3%D1%80%D0%B5%D1%82%D1%80%D0%B8%D1%82" TargetMode="External"/><Relationship Id="rId134" Type="http://schemas.openxmlformats.org/officeDocument/2006/relationships/hyperlink" Target="https://ru.wikipedia.org/wiki/%D0%A7%D0%B5%D1%81%D0%BE%D1%82%D0%BE%D1%87%D0%BD%D1%8B%D0%B9_%D0%BA%D0%BB%D0%B5%D1%89" TargetMode="External"/><Relationship Id="rId139" Type="http://schemas.openxmlformats.org/officeDocument/2006/relationships/hyperlink" Target="https://ru.wikipedia.org/wiki/%D0%97%D0%B0%D0%B1%D0%BE%D0%BB%D0%B5%D0%B2%D0%B0%D0%BD%D0%B8%D1%8F,_%D0%BF%D0%B5%D1%80%D0%B5%D0%B4%D0%B0%D1%8E%D1%89%D0%B8%D0%B5%D1%81%D1%8F_%D0%BF%D0%BE%D0%BB%D0%BE%D0%B2%D1%8B%D0%BC_%D0%BF%D1%83%D1%82%D1%91%D0%BC" TargetMode="External"/><Relationship Id="rId80" Type="http://schemas.openxmlformats.org/officeDocument/2006/relationships/hyperlink" Target="https://ru.wikipedia.org/wiki/%D0%98%D0%BC%D0%BC%D1%83%D0%BD%D0%BE%D0%B4%D0%B5%D1%84%D0%B8%D1%86%D0%B8%D1%82" TargetMode="External"/><Relationship Id="rId85" Type="http://schemas.openxmlformats.org/officeDocument/2006/relationships/hyperlink" Target="https://ru.wikipedia.org/wiki/%D0%97%D0%B0%D0%B1%D0%BE%D0%BB%D0%B5%D0%B2%D0%B0%D0%BD%D0%B8%D1%8F,_%D0%BF%D0%B5%D1%80%D0%B5%D0%B4%D0%B0%D1%8E%D1%89%D0%B8%D0%B5%D1%81%D1%8F_%D0%BF%D0%BE%D0%BB%D0%BE%D0%B2%D1%8B%D0%BC_%D0%BF%D1%83%D1%82%D1%91%D0%BC" TargetMode="External"/><Relationship Id="rId150" Type="http://schemas.openxmlformats.org/officeDocument/2006/relationships/hyperlink" Target="https://ru.wikipedia.org/wiki/%D0%94%D0%9D%D0%9A" TargetMode="External"/><Relationship Id="rId155" Type="http://schemas.openxmlformats.org/officeDocument/2006/relationships/hyperlink" Target="https://ru.wikipedia.org/wiki/%D0%9E%D1%80%D1%85%D0%B8%D1%82" TargetMode="External"/><Relationship Id="rId171" Type="http://schemas.openxmlformats.org/officeDocument/2006/relationships/hyperlink" Target="https://ru.wikipedia.org/wiki/%D0%97%D0%B0%D0%B1%D0%BE%D0%BB%D0%B5%D0%B2%D0%B0%D0%BD%D0%B8%D1%8F,_%D0%BF%D0%B5%D1%80%D0%B5%D0%B4%D0%B0%D1%8E%D1%89%D0%B8%D0%B5%D1%81%D1%8F_%D0%BF%D0%BE%D0%BB%D0%BE%D0%B2%D1%8B%D0%BC_%D0%BF%D1%83%D1%82%D1%91%D0%BC" TargetMode="External"/><Relationship Id="rId176" Type="http://schemas.openxmlformats.org/officeDocument/2006/relationships/hyperlink" Target="https://ru.wikipedia.org/wiki/Sarcoptes_scabiei" TargetMode="External"/><Relationship Id="rId12" Type="http://schemas.openxmlformats.org/officeDocument/2006/relationships/hyperlink" Target="https://ru.wikipedia.org/wiki/%D0%A1%D0%BB%D1%83%D0%B6%D0%B5%D0%B1%D0%BD%D0%B0%D1%8F:%D0%98%D1%81%D1%82%D0%BE%D1%87%D0%BD%D0%B8%D0%BA%D0%B8_%D0%BA%D0%BD%D0%B8%D0%B3/5225028241" TargetMode="External"/><Relationship Id="rId17" Type="http://schemas.openxmlformats.org/officeDocument/2006/relationships/hyperlink" Target="https://ru.wikipedia.org/wiki/%D0%98%D0%BD%D1%84%D0%B5%D0%BA%D1%86%D0%B8%D0%BE%D0%BD%D0%BD%D1%8B%D0%B5_%D0%B7%D0%B0%D0%B1%D0%BE%D0%BB%D0%B5%D0%B2%D0%B0%D0%BD%D0%B8%D1%8F" TargetMode="External"/><Relationship Id="rId33" Type="http://schemas.openxmlformats.org/officeDocument/2006/relationships/hyperlink" Target="https://ru.wikipedia.org/wiki/%D0%92%D0%B5%D0%BD%D0%B5%D1%80%D0%B8%D1%87%D0%B5%D1%81%D0%BA%D0%B0%D1%8F_%D0%BB%D0%B8%D0%BC%D1%84%D0%BE%D0%B3%D1%80%D0%B0%D0%BD%D1%83%D0%BB%D1%91%D0%BC%D0%B0" TargetMode="External"/><Relationship Id="rId38" Type="http://schemas.openxmlformats.org/officeDocument/2006/relationships/hyperlink" Target="https://ru.wikipedia.org/wiki/%D0%93%D0%B5%D0%BF%D0%B0%D1%82%D0%B8%D1%82_B" TargetMode="External"/><Relationship Id="rId59" Type="http://schemas.openxmlformats.org/officeDocument/2006/relationships/hyperlink" Target="https://ru.wikipedia.org/wiki/%D0%94%D1%80%D0%B5%D0%B2%D0%BD%D0%B5%D0%B3%D1%80%D0%B5%D1%87%D0%B5%D1%81%D0%BA%D0%B8%D0%B9_%D1%8F%D0%B7%D1%8B%D0%BA" TargetMode="External"/><Relationship Id="rId103" Type="http://schemas.openxmlformats.org/officeDocument/2006/relationships/hyperlink" Target="https://ru.wikipedia.org/wiki/%D0%9B%D0%B0%D1%82%D0%B8%D0%BD%D1%81%D0%BA%D0%B8%D0%B9_%D1%8F%D0%B7%D1%8B%D0%BA" TargetMode="External"/><Relationship Id="rId108" Type="http://schemas.openxmlformats.org/officeDocument/2006/relationships/hyperlink" Target="https://ru.wikipedia.org/wiki/%D0%A1%D0%BB%D0%B8%D0%B7%D0%B8%D1%81%D1%82%D0%B0%D1%8F_%D0%BE%D0%B1%D0%BE%D0%BB%D0%BE%D1%87%D0%BA%D0%B0" TargetMode="External"/><Relationship Id="rId124" Type="http://schemas.openxmlformats.org/officeDocument/2006/relationships/hyperlink" Target="https://ru.wikipedia.org/wiki/%D0%98%D0%BC%D0%BC%D1%83%D0%BD%D0%B8%D1%82%D0%B5%D1%82_(%D0%B1%D0%B8%D0%BE%D0%BB%D0%BE%D0%B3%D0%B8%D1%8F)" TargetMode="External"/><Relationship Id="rId129" Type="http://schemas.openxmlformats.org/officeDocument/2006/relationships/hyperlink" Target="https://ru.wikipedia.org/wiki/%D0%9B%D0%B0%D1%82%D0%B8%D0%BD%D1%81%D0%BA%D0%B8%D0%B9_%D1%8F%D0%B7%D1%8B%D0%BA" TargetMode="External"/><Relationship Id="rId54" Type="http://schemas.openxmlformats.org/officeDocument/2006/relationships/hyperlink" Target="https://ru.wikipedia.org/wiki/%D0%A1%D0%B8%D1%84%D0%B8%D0%BB%D0%B8%D1%81" TargetMode="External"/><Relationship Id="rId70" Type="http://schemas.openxmlformats.org/officeDocument/2006/relationships/hyperlink" Target="https://ru.wikipedia.org/wiki/%D0%9F%D1%80%D1%8F%D0%BC%D0%B0%D1%8F_%D0%BA%D0%B8%D1%88%D0%BA%D0%B0" TargetMode="External"/><Relationship Id="rId75" Type="http://schemas.openxmlformats.org/officeDocument/2006/relationships/hyperlink" Target="https://ru.wikipedia.org/wiki/%D0%97%D0%B0%D0%B1%D0%BE%D0%BB%D0%B5%D0%B2%D0%B0%D0%BD%D0%B8%D1%8F,_%D0%BF%D0%B5%D1%80%D0%B5%D0%B4%D0%B0%D1%8E%D1%89%D0%B8%D0%B5%D1%81%D1%8F_%D0%BF%D0%BE%D0%BB%D0%BE%D0%B2%D1%8B%D0%BC_%D0%BF%D1%83%D1%82%D1%91%D0%BC" TargetMode="External"/><Relationship Id="rId91" Type="http://schemas.openxmlformats.org/officeDocument/2006/relationships/hyperlink" Target="https://ru.wikipedia.org/wiki/%D0%9F%D0%BE%D0%BB%D0%BE%D0%B2%D1%8B%D0%B5_%D0%BE%D1%80%D0%B3%D0%B0%D0%BD%D1%8B" TargetMode="External"/><Relationship Id="rId96" Type="http://schemas.openxmlformats.org/officeDocument/2006/relationships/hyperlink" Target="https://ru.wikipedia.org/wiki/%D0%A7%D0%B5%D0%BB%D0%BE%D0%B2%D0%B5%D0%BA" TargetMode="External"/><Relationship Id="rId140" Type="http://schemas.openxmlformats.org/officeDocument/2006/relationships/hyperlink" Target="https://ru.wikipedia.org/wiki/%D0%92%D1%81%D0%B5%D0%BC%D0%B8%D1%80%D0%BD%D0%B0%D1%8F_%D0%BE%D1%80%D0%B3%D0%B0%D0%BD%D0%B8%D0%B7%D0%B0%D1%86%D0%B8%D1%8F_%D0%B7%D0%B4%D1%80%D0%B0%D0%B2%D0%BE%D0%BE%D1%85%D1%80%D0%B0%D0%BD%D0%B5%D0%BD%D0%B8%D1%8F" TargetMode="External"/><Relationship Id="rId145" Type="http://schemas.openxmlformats.org/officeDocument/2006/relationships/hyperlink" Target="https://ru.wikipedia.org/wiki/%D0%92%D0%BB%D0%B0%D0%B3%D0%B0%D0%BB%D0%B8%D1%89%D0%BD%D0%B0%D1%8F_%D1%82%D1%80%D0%B8%D1%85%D0%BE%D0%BC%D0%BE%D0%BD%D0%B0%D0%B4%D0%B0" TargetMode="External"/><Relationship Id="rId161" Type="http://schemas.openxmlformats.org/officeDocument/2006/relationships/hyperlink" Target="https://ru.wikipedia.org/wiki/%D0%9A%D0%BE%D0%BD%D1%8A%D1%8E%D0%BD%D0%BA%D1%82%D0%B8%D0%B2%D0%B8%D1%82" TargetMode="External"/><Relationship Id="rId166" Type="http://schemas.openxmlformats.org/officeDocument/2006/relationships/hyperlink" Target="https://ru.wikipedia.org/wiki/Mycoplasma_genitalium" TargetMode="External"/><Relationship Id="rId182" Type="http://schemas.openxmlformats.org/officeDocument/2006/relationships/hyperlink" Target="https://ru.wikipedia.org/wiki/%D0%9C%D0%97_%D0%A0%D0%A4"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ru.wikipedia.org/wiki/%D0%9C%D1%8F%D0%B3%D0%BA%D0%B8%D0%B9_%D1%88%D0%B0%D0%BD%D0%BA%D1%80" TargetMode="External"/><Relationship Id="rId28" Type="http://schemas.openxmlformats.org/officeDocument/2006/relationships/hyperlink" Target="https://ru.wikipedia.org/wiki/%D0%A5%D0%BB%D0%B0%D0%BC%D0%B8%D0%B4%D0%B8%D0%BE%D0%B7" TargetMode="External"/><Relationship Id="rId49" Type="http://schemas.openxmlformats.org/officeDocument/2006/relationships/hyperlink" Target="https://ru.wikipedia.org/wiki/%D0%9B%D0%B0%D1%82%D0%B8%D0%BD%D1%81%D0%BA%D0%B8%D0%B9_%D1%8F%D0%B7%D1%8B%D0%BA" TargetMode="External"/><Relationship Id="rId114" Type="http://schemas.openxmlformats.org/officeDocument/2006/relationships/hyperlink" Target="https://ru.wikipedia.org/wiki/%D0%91%D0%B5%D1%81%D0%BF%D0%BB%D0%BE%D0%B4%D0%B8%D0%B5" TargetMode="External"/><Relationship Id="rId119" Type="http://schemas.openxmlformats.org/officeDocument/2006/relationships/hyperlink" Target="https://ru.wikipedia.org/wiki/%D0%9A%D0%B0%D0%BD%D0%B4%D0%B8%D0%B4%D0%BE%D0%B7" TargetMode="External"/><Relationship Id="rId44" Type="http://schemas.openxmlformats.org/officeDocument/2006/relationships/hyperlink" Target="https://ru.wikipedia.org/wiki/%D0%A7%D0%B5%D1%81%D0%BE%D1%82%D0%BA%D0%B0" TargetMode="External"/><Relationship Id="rId60" Type="http://schemas.openxmlformats.org/officeDocument/2006/relationships/hyperlink" Target="https://ru.wikipedia.org/wiki/%D0%94%D1%80%D0%B5%D0%B2%D0%BD%D0%B5%D0%B3%D1%80%D0%B5%D1%87%D0%B5%D1%81%D0%BA%D0%B8%D0%B9_%D1%8F%D0%B7%D1%8B%D0%BA" TargetMode="External"/><Relationship Id="rId65" Type="http://schemas.openxmlformats.org/officeDocument/2006/relationships/hyperlink" Target="https://ru.wikipedia.org/wiki/%D0%93%D0%BE%D0%BD%D0%BE%D1%80%D0%B5%D1%8F" TargetMode="External"/><Relationship Id="rId81" Type="http://schemas.openxmlformats.org/officeDocument/2006/relationships/hyperlink" Target="https://ru.wikipedia.org/wiki/%D0%A7%D0%B5%D0%BB%D0%BE%D0%B2%D0%B5%D0%BA_%D1%80%D0%B0%D0%B7%D1%83%D0%BC%D0%BD%D1%8B%D0%B9" TargetMode="External"/><Relationship Id="rId86" Type="http://schemas.openxmlformats.org/officeDocument/2006/relationships/hyperlink" Target="https://ru.wikipedia.org/wiki/%D0%98%D0%BC%D0%BC%D1%83%D0%BD%D0%BD%D0%B0%D1%8F_%D1%81%D0%B8%D1%81%D1%82%D0%B5%D0%BC%D0%B0" TargetMode="External"/><Relationship Id="rId130" Type="http://schemas.openxmlformats.org/officeDocument/2006/relationships/hyperlink" Target="https://ru.wikipedia.org/wiki/%D0%AD%D0%BD%D1%82%D0%BE%D0%BC%D0%BE%D0%B7%D1%8B" TargetMode="External"/><Relationship Id="rId135" Type="http://schemas.openxmlformats.org/officeDocument/2006/relationships/hyperlink" Target="https://ru.wikipedia.org/wiki/%D0%9B%D0%B0%D1%82%D0%B8%D0%BD%D1%81%D0%BA%D0%B8%D0%B9_%D1%8F%D0%B7%D1%8B%D0%BA" TargetMode="External"/><Relationship Id="rId151" Type="http://schemas.openxmlformats.org/officeDocument/2006/relationships/hyperlink" Target="https://ru.wikipedia.org/wiki/%D0%9F%D0%BE%D0%BB%D0%B8%D0%BC%D0%B5%D1%80%D0%B0%D0%B7%D0%BD%D0%B0%D1%8F_%D1%86%D0%B5%D0%BF%D0%BD%D0%B0%D1%8F_%D1%80%D0%B5%D0%B0%D0%BA%D1%86%D0%B8%D1%8F" TargetMode="External"/><Relationship Id="rId156" Type="http://schemas.openxmlformats.org/officeDocument/2006/relationships/hyperlink" Target="https://ru.wikipedia.org/wiki/%D0%A6%D0%B5%D1%80%D0%B2%D0%B8%D1%86%D0%B8%D1%82" TargetMode="External"/><Relationship Id="rId177" Type="http://schemas.openxmlformats.org/officeDocument/2006/relationships/hyperlink" Target="https://ru.wikipedia.org/wiki/%D0%A1%D0%B8%D1%84%D0%B8%D0%BB%D0%B8%D1%81" TargetMode="External"/><Relationship Id="rId172" Type="http://schemas.openxmlformats.org/officeDocument/2006/relationships/hyperlink" Target="https://ru.wikipedia.org/wiki/%D0%92%D0%98%D0%A7" TargetMode="External"/><Relationship Id="rId13" Type="http://schemas.openxmlformats.org/officeDocument/2006/relationships/hyperlink" Target="http://venerologiyainfo.ru/mikoplazmoz-simptomyi-diagnostika-lechenie/" TargetMode="External"/><Relationship Id="rId18" Type="http://schemas.openxmlformats.org/officeDocument/2006/relationships/hyperlink" Target="https://ru.wikipedia.org/wiki/%D0%A1%D0%B8%D1%84%D0%B8%D0%BB%D0%B8%D1%81" TargetMode="External"/><Relationship Id="rId39" Type="http://schemas.openxmlformats.org/officeDocument/2006/relationships/hyperlink" Target="https://ru.wikipedia.org/wiki/%D0%9A%D0%BE%D0%BD%D1%82%D0%B0%D0%B3%D0%B8%D0%BE%D0%B7%D0%BD%D1%8B%D0%B9_%D0%BC%D0%BE%D0%BB%D0%BB%D1%8E%D1%81%D0%BA" TargetMode="External"/><Relationship Id="rId109" Type="http://schemas.openxmlformats.org/officeDocument/2006/relationships/hyperlink" Target="https://ru.wikipedia.org/wiki/%D0%92%D0%B8%D1%80%D1%83%D1%81%D0%BD%D0%B0%D1%8F_%D0%B8%D0%BD%D1%84%D0%B5%D0%BA%D1%86%D0%B8%D1%8F" TargetMode="External"/><Relationship Id="rId34" Type="http://schemas.openxmlformats.org/officeDocument/2006/relationships/hyperlink" Target="https://ru.wikipedia.org/wiki/%D0%93%D0%BE%D0%BD%D0%BE%D1%80%D0%B5%D1%8F" TargetMode="External"/><Relationship Id="rId50" Type="http://schemas.openxmlformats.org/officeDocument/2006/relationships/hyperlink" Target="https://ru.wikipedia.org/wiki/%D0%90%D1%84%D1%80%D0%B8%D0%BA%D0%B0" TargetMode="External"/><Relationship Id="rId55" Type="http://schemas.openxmlformats.org/officeDocument/2006/relationships/hyperlink" Target="https://ru.wikipedia.org/wiki/%D0%98%D0%BD%D1%84%D0%B5%D0%BA%D1%86%D0%B8%D0%BE%D0%BD%D0%BD%D0%BE%D0%B5_%D0%B7%D0%B0%D0%B1%D0%BE%D0%BB%D0%B5%D0%B2%D0%B0%D0%BD%D0%B8%D0%B5" TargetMode="External"/><Relationship Id="rId76" Type="http://schemas.openxmlformats.org/officeDocument/2006/relationships/hyperlink" Target="https://ru.wikipedia.org/wiki/%D0%A3%D1%80%D0%B5%D0%B0%D0%BF%D0%BB%D0%B0%D0%B7%D0%BC%D0%BE%D0%B7" TargetMode="External"/><Relationship Id="rId97" Type="http://schemas.openxmlformats.org/officeDocument/2006/relationships/hyperlink" Target="https://ru.wikipedia.org/w/index.php?title=%D0%9A%D0%BE%D0%BD%D0%B4%D0%B8%D0%BB%D0%BE%D0%BC%D0%B0&amp;action=edit&amp;redlink=1" TargetMode="External"/><Relationship Id="rId104" Type="http://schemas.openxmlformats.org/officeDocument/2006/relationships/hyperlink" Target="https://ru.wikipedia.org/wiki/Human_herpesvirus_5" TargetMode="External"/><Relationship Id="rId120" Type="http://schemas.openxmlformats.org/officeDocument/2006/relationships/hyperlink" Target="https://ru.wikipedia.org/wiki/%D0%93%D1%80%D0%B8%D0%B1%D0%BA%D0%BE%D0%B2%D1%8B%D0%B5_%D0%B8%D0%BD%D1%84%D0%B5%D0%BA%D1%86%D0%B8%D0%B8" TargetMode="External"/><Relationship Id="rId125" Type="http://schemas.openxmlformats.org/officeDocument/2006/relationships/hyperlink" Target="https://ru.wikipedia.org/w/index.php?title=%D0%97%D0%B0%D0%B1%D0%BE%D0%BB%D0%B5%D0%B2%D0%B0%D0%BD%D0%B8%D1%8F,_%D0%BF%D0%B5%D1%80%D0%B5%D0%B4%D0%B0%D1%8E%D1%89%D0%B8%D0%B5%D1%81%D1%8F_%D0%BF%D0%BE%D0%BB%D0%BE%D0%B2%D1%8B%D0%BC_%D0%BF%D1%83%D1%82%D1%91%D0%BC&amp;veaction=edit&amp;section=6" TargetMode="External"/><Relationship Id="rId141" Type="http://schemas.openxmlformats.org/officeDocument/2006/relationships/hyperlink" Target="https://ru.wikipedia.org/wiki/%D0%9F%D1%80%D0%B5%D0%B7%D0%B5%D1%80%D0%B2%D0%B0%D1%82%D0%B8%D0%B2" TargetMode="External"/><Relationship Id="rId146" Type="http://schemas.openxmlformats.org/officeDocument/2006/relationships/hyperlink" Target="https://ru.wikipedia.org/wiki/%D0%A7%D0%B5%D1%81%D0%BE%D1%82%D0%BA%D0%B0" TargetMode="External"/><Relationship Id="rId167" Type="http://schemas.openxmlformats.org/officeDocument/2006/relationships/hyperlink" Target="https://ru.wikipedia.org/wiki/%D0%A3%D1%80%D0%B5%D0%B0%D0%BF%D0%BB%D0%B0%D0%B7%D0%BC%D0%BE%D0%B7" TargetMode="External"/><Relationship Id="rId188" Type="http://schemas.openxmlformats.org/officeDocument/2006/relationships/theme" Target="theme/theme1.xml"/><Relationship Id="rId7" Type="http://schemas.openxmlformats.org/officeDocument/2006/relationships/hyperlink" Target="http://mediku.com.ua/uchebno-metodicheskij-kompleks-prednaznachen-dlya-studentov-1.html" TargetMode="External"/><Relationship Id="rId71" Type="http://schemas.openxmlformats.org/officeDocument/2006/relationships/hyperlink" Target="https://ru.wikipedia.org/wiki/%D0%9A%D0%BE%D0%BD%D1%8A%D1%8E%D0%BD%D0%BA%D1%82%D0%B8%D0%B2%D0%B0" TargetMode="External"/><Relationship Id="rId92" Type="http://schemas.openxmlformats.org/officeDocument/2006/relationships/hyperlink" Target="https://ru.wikipedia.org/wiki/%D0%97%D0%B0%D0%B4%D0%BD%D0%B8%D0%B9_%D0%BF%D1%80%D0%BE%D1%85%D0%BE%D0%B4" TargetMode="External"/><Relationship Id="rId162" Type="http://schemas.openxmlformats.org/officeDocument/2006/relationships/hyperlink" Target="https://ru.wikipedia.org/wiki/Chlamydia_trachomatis" TargetMode="External"/><Relationship Id="rId183" Type="http://schemas.openxmlformats.org/officeDocument/2006/relationships/hyperlink" Target="https://ru.wikipedia.org/wiki/1998" TargetMode="External"/><Relationship Id="rId2" Type="http://schemas.openxmlformats.org/officeDocument/2006/relationships/styles" Target="styles.xml"/><Relationship Id="rId29" Type="http://schemas.openxmlformats.org/officeDocument/2006/relationships/hyperlink" Target="https://ru.wikipedia.org/wiki/%D0%97%D0%B0%D0%B1%D0%BE%D0%BB%D0%B5%D0%B2%D0%B0%D0%BD%D0%B8%D1%8F,_%D0%BF%D0%B5%D1%80%D0%B5%D0%B4%D0%B0%D1%8E%D1%89%D0%B8%D0%B5%D1%81%D1%8F_%D0%BF%D0%BE%D0%BB%D0%BE%D0%B2%D1%8B%D0%BC_%D0%BF%D1%83%D1%82%D1%91%D0%BC" TargetMode="External"/><Relationship Id="rId24" Type="http://schemas.openxmlformats.org/officeDocument/2006/relationships/hyperlink" Target="https://ru.wikipedia.org/wiki/%D0%92%D0%98%D0%A7-%D0%B8%D0%BD%D1%84%D0%B5%D0%BA%D1%86%D0%B8%D1%8F" TargetMode="External"/><Relationship Id="rId40" Type="http://schemas.openxmlformats.org/officeDocument/2006/relationships/hyperlink" Target="https://ru.wikipedia.org/wiki/%D0%A1%D0%B0%D1%80%D0%BA%D0%BE%D0%BC%D0%B0_%D0%9A%D0%B0%D0%BF%D0%BE%D1%88%D0%B8" TargetMode="External"/><Relationship Id="rId45" Type="http://schemas.openxmlformats.org/officeDocument/2006/relationships/hyperlink" Target="https://ru.wikipedia.org/wiki/%D0%A3%D1%80%D0%B5%D1%82%D1%80%D0%B8%D1%82" TargetMode="External"/><Relationship Id="rId66" Type="http://schemas.openxmlformats.org/officeDocument/2006/relationships/hyperlink" Target="https://ru.wikipedia.org/wiki/%D0%9B%D0%B0%D1%82%D0%B8%D0%BD%D1%81%D0%BA%D0%B8%D0%B9_%D1%8F%D0%B7%D1%8B%D0%BA" TargetMode="External"/><Relationship Id="rId87" Type="http://schemas.openxmlformats.org/officeDocument/2006/relationships/hyperlink" Target="https://ru.wikipedia.org/wiki/%D0%92%D0%98%D0%A7-%D0%B8%D0%BD%D1%84%D0%B5%D0%BA%D1%86%D0%B8%D1%8F" TargetMode="External"/><Relationship Id="rId110" Type="http://schemas.openxmlformats.org/officeDocument/2006/relationships/hyperlink" Target="https://ru.wikipedia.org/wiki/%D0%92%D0%B8%D1%80%D1%83%D1%81_%D0%97%D0%B8%D0%BA%D0%B0" TargetMode="External"/><Relationship Id="rId115" Type="http://schemas.openxmlformats.org/officeDocument/2006/relationships/hyperlink" Target="https://ru.wikipedia.org/wiki/%D0%A3%D1%80%D0%B5%D1%82%D1%80%D0%B0" TargetMode="External"/><Relationship Id="rId131" Type="http://schemas.openxmlformats.org/officeDocument/2006/relationships/hyperlink" Target="https://ru.wikipedia.org/wiki/%D0%92%D0%B5%D0%BD%D0%B5%D1%80%D0%B8%D1%87%D0%B5%D1%81%D0%BA%D0%B8%D0%B5_%D0%B1%D0%BE%D0%BB%D0%B5%D0%B7%D0%BD%D0%B8" TargetMode="External"/><Relationship Id="rId136" Type="http://schemas.openxmlformats.org/officeDocument/2006/relationships/hyperlink" Target="https://ru.wikipedia.org/wiki/%D0%94%D1%80%D0%B5%D0%B2%D0%BD%D0%B5%D0%B3%D1%80%D0%B5%D1%87%D0%B5%D1%81%D0%BA%D0%B8%D0%B9_%D1%8F%D0%B7%D1%8B%D0%BA" TargetMode="External"/><Relationship Id="rId157" Type="http://schemas.openxmlformats.org/officeDocument/2006/relationships/hyperlink" Target="https://ru.wikipedia.org/wiki/%D0%AD%D0%BD%D0%B4%D0%BE%D0%BC%D0%B5%D1%82%D1%80%D0%B8%D1%82" TargetMode="External"/><Relationship Id="rId178" Type="http://schemas.openxmlformats.org/officeDocument/2006/relationships/hyperlink" Target="https://ru.wikipedia.org/wiki/%D0%92%D0%B8%D1%80%D1%83%D1%81_%D0%B8%D0%BC%D0%BC%D1%83%D0%BD%D0%BE%D0%B4%D0%B5%D1%84%D0%B8%D1%86%D0%B8%D1%82%D0%B0_%D1%87%D0%B5%D0%BB%D0%BE%D0%B2%D0%B5%D0%BA%D0%B0" TargetMode="External"/><Relationship Id="rId61" Type="http://schemas.openxmlformats.org/officeDocument/2006/relationships/hyperlink" Target="https://ru.wikipedia.org/wiki/%D0%97%D0%B0%D0%B1%D0%BE%D0%BB%D0%B5%D0%B2%D0%B0%D0%BD%D0%B8%D1%8F,_%D0%BF%D0%B5%D1%80%D0%B5%D0%B4%D0%B0%D1%8E%D1%89%D0%B8%D0%B5%D1%81%D1%8F_%D0%BF%D0%BE%D0%BB%D0%BE%D0%B2%D1%8B%D0%BC_%D0%BF%D1%83%D1%82%D1%91%D0%BC" TargetMode="External"/><Relationship Id="rId82" Type="http://schemas.openxmlformats.org/officeDocument/2006/relationships/hyperlink" Target="https://ru.wikipedia.org/wiki/%D0%A1%D0%9F%D0%98%D0%94" TargetMode="External"/><Relationship Id="rId152" Type="http://schemas.openxmlformats.org/officeDocument/2006/relationships/hyperlink" Target="https://ru.wikipedia.org/wiki/%D0%91%D0%B5%D1%81%D0%BF%D0%BB%D0%BE%D0%B4%D0%B8%D0%B5" TargetMode="External"/><Relationship Id="rId173" Type="http://schemas.openxmlformats.org/officeDocument/2006/relationships/hyperlink" Target="https://ru.wikipedia.org/wiki/%D0%93%D0%B5%D0%BF%D0%B0%D1%82%D0%B8%D1%82_B" TargetMode="External"/><Relationship Id="rId19" Type="http://schemas.openxmlformats.org/officeDocument/2006/relationships/hyperlink" Target="https://ru.wikipedia.org/wiki/%D0%93%D0%BE%D0%BD%D0%BE%D1%80%D0%B5%D1%8F" TargetMode="External"/><Relationship Id="rId14" Type="http://schemas.openxmlformats.org/officeDocument/2006/relationships/hyperlink" Target="https://ru.wikipedia.org/wiki/%D0%A1%D0%BB%D1%83%D0%B6%D0%B5%D0%B1%D0%BD%D0%B0%D1%8F:%D0%98%D1%81%D1%82%D0%BE%D1%87%D0%BD%D0%B8%D0%BA%D0%B8_%D0%BA%D0%BD%D0%B8%D0%B3/0838585299" TargetMode="External"/><Relationship Id="rId30" Type="http://schemas.openxmlformats.org/officeDocument/2006/relationships/hyperlink" Target="https://ru.wikipedia.org/wiki/%D0%9F%D0%B0%D1%85%D0%BE%D0%B2%D0%B0%D1%8F_%D0%B3%D1%80%D0%B0%D0%BD%D1%83%D0%BB%D1%91%D0%BC%D0%B0" TargetMode="External"/><Relationship Id="rId35" Type="http://schemas.openxmlformats.org/officeDocument/2006/relationships/hyperlink" Target="https://ru.wikipedia.org/wiki/%D0%92%D0%98%D0%A7" TargetMode="External"/><Relationship Id="rId56" Type="http://schemas.openxmlformats.org/officeDocument/2006/relationships/hyperlink" Target="https://ru.wikipedia.org/wiki/%D0%91%D0%B0%D0%BA%D1%82%D0%B5%D1%80%D0%B8%D1%8F" TargetMode="External"/><Relationship Id="rId77" Type="http://schemas.openxmlformats.org/officeDocument/2006/relationships/hyperlink" Target="https://ru.wikipedia.org/wiki/%D0%9A%D0%BB%D0%B5%D1%82%D0%BE%D1%87%D0%BD%D0%B0%D1%8F_%D1%81%D1%82%D0%B5%D0%BD%D0%BA%D0%B0" TargetMode="External"/><Relationship Id="rId100" Type="http://schemas.openxmlformats.org/officeDocument/2006/relationships/hyperlink" Target="https://ru.wikipedia.org/wiki/%D0%92%D0%B8%D1%80%D1%83%D1%81_%D0%B3%D0%B5%D0%BF%D0%B0%D1%82%D0%B8%D1%82%D0%B0_B" TargetMode="External"/><Relationship Id="rId105" Type="http://schemas.openxmlformats.org/officeDocument/2006/relationships/hyperlink" Target="https://ru.wikipedia.org/wiki/HCMV-5" TargetMode="External"/><Relationship Id="rId126" Type="http://schemas.openxmlformats.org/officeDocument/2006/relationships/hyperlink" Target="https://ru.wikipedia.org/w/index.php?title=%D0%97%D0%B0%D0%B1%D0%BE%D0%BB%D0%B5%D0%B2%D0%B0%D0%BD%D0%B8%D1%8F,_%D0%BF%D0%B5%D1%80%D0%B5%D0%B4%D0%B0%D1%8E%D1%89%D0%B8%D0%B5%D1%81%D1%8F_%D0%BF%D0%BE%D0%BB%D0%BE%D0%B2%D1%8B%D0%BC_%D0%BF%D1%83%D1%82%D1%91%D0%BC&amp;action=edit&amp;section=6" TargetMode="External"/><Relationship Id="rId147" Type="http://schemas.openxmlformats.org/officeDocument/2006/relationships/hyperlink" Target="https://ru.wikipedia.org/wiki/%D0%9B%D0%BE%D0%B1%D0%BA%D0%BE%D0%B2%D0%B0%D1%8F_%D0%B2%D0%BE%D1%88%D1%8C" TargetMode="External"/><Relationship Id="rId168" Type="http://schemas.openxmlformats.org/officeDocument/2006/relationships/hyperlink" Target="https://ru.wikipedia.org/wiki/%D0%9F%D0%B0%D0%BF%D0%B8%D0%BB%D0%BB%D0%BE%D0%BC%D0%B0%D0%B2%D0%B8%D1%80%D1%83%D1%81_%D1%87%D0%B5%D0%BB%D0%BE%D0%B2%D0%B5%D0%BA%D0%B0" TargetMode="External"/><Relationship Id="rId8" Type="http://schemas.openxmlformats.org/officeDocument/2006/relationships/footer" Target="footer1.xml"/><Relationship Id="rId51" Type="http://schemas.openxmlformats.org/officeDocument/2006/relationships/hyperlink" Target="https://ru.wikipedia.org/wiki/%D0%A6%D0%B5%D0%BD%D1%82%D1%80%D0%B0%D0%BB%D1%8C%D0%BD%D0%B0%D1%8F_%D0%90%D0%BC%D0%B5%D1%80%D0%B8%D0%BA%D0%B0" TargetMode="External"/><Relationship Id="rId72" Type="http://schemas.openxmlformats.org/officeDocument/2006/relationships/hyperlink" Target="https://ru.wikipedia.org/wiki/%D0%91%D0%BB%D0%B5%D0%BD%D0%BD%D0%BE%D1%80%D0%B5%D1%8F" TargetMode="External"/><Relationship Id="rId93" Type="http://schemas.openxmlformats.org/officeDocument/2006/relationships/hyperlink" Target="https://ru.wikipedia.org/wiki/%D0%A0%D0%BE%D1%82" TargetMode="External"/><Relationship Id="rId98" Type="http://schemas.openxmlformats.org/officeDocument/2006/relationships/hyperlink" Target="https://ru.wikipedia.org/wiki/%D0%91%D0%BE%D1%80%D0%BE%D0%B4%D0%B0%D0%B2%D0%BA%D0%B8" TargetMode="External"/><Relationship Id="rId121" Type="http://schemas.openxmlformats.org/officeDocument/2006/relationships/hyperlink" Target="https://ru.wikipedia.org/wiki/%D0%97%D0%B0%D0%B1%D0%BE%D0%BB%D0%B5%D0%B2%D0%B0%D0%BD%D0%B8%D1%8F,_%D0%BF%D0%B5%D1%80%D0%B5%D0%B4%D0%B0%D1%8E%D1%89%D0%B8%D0%B5%D1%81%D1%8F_%D0%BF%D0%BE%D0%BB%D0%BE%D0%B2%D1%8B%D0%BC_%D0%BF%D1%83%D1%82%D1%91%D0%BC" TargetMode="External"/><Relationship Id="rId142" Type="http://schemas.openxmlformats.org/officeDocument/2006/relationships/hyperlink" Target="https://ru.wikipedia.org/wiki/%D0%92%D0%B0%D0%BA%D1%86%D0%B8%D0%BD%D0%B0%D1%86%D0%B8%D1%8F" TargetMode="External"/><Relationship Id="rId163" Type="http://schemas.openxmlformats.org/officeDocument/2006/relationships/hyperlink" Target="https://ru.wikipedia.org/wiki/Chlamydia_trachomatis" TargetMode="External"/><Relationship Id="rId184" Type="http://schemas.openxmlformats.org/officeDocument/2006/relationships/hyperlink" Target="https://ru.wikipedia.org/wiki/1999" TargetMode="External"/><Relationship Id="rId3" Type="http://schemas.openxmlformats.org/officeDocument/2006/relationships/settings" Target="settings.xml"/><Relationship Id="rId25" Type="http://schemas.openxmlformats.org/officeDocument/2006/relationships/hyperlink" Target="https://ru.wikipedia.org/wiki/%D0%93%D0%B5%D0%BF%D0%B0%D1%82%D0%B8%D1%82_B" TargetMode="External"/><Relationship Id="rId46" Type="http://schemas.openxmlformats.org/officeDocument/2006/relationships/hyperlink" Target="https://ru.wikipedia.org/wiki/%D0%A1%D0%B0%D0%BF%D1%80%D0%BE%D1%84%D0%B8%D1%82" TargetMode="External"/><Relationship Id="rId67" Type="http://schemas.openxmlformats.org/officeDocument/2006/relationships/hyperlink" Target="https://ru.wikipedia.org/wiki/Neisseria_gonorrhoeae" TargetMode="External"/><Relationship Id="rId116" Type="http://schemas.openxmlformats.org/officeDocument/2006/relationships/hyperlink" Target="https://ru.wikipedia.org/wiki/%D0%9F%D1%80%D0%B5%D0%B4%D1%81%D1%82%D0%B0%D1%82%D0%B5%D0%BB%D1%8C%D0%BD%D0%B0%D1%8F_%D0%B6%D0%B5%D0%BB%D0%B5%D0%B7%D0%B0" TargetMode="External"/><Relationship Id="rId137" Type="http://schemas.openxmlformats.org/officeDocument/2006/relationships/hyperlink" Target="https://ru.wikipedia.org/wiki/%D0%9B%D0%B0%D1%82%D0%B8%D0%BD%D1%81%D0%BA%D0%B8%D0%B9_%D1%8F%D0%B7%D1%8B%D0%BA" TargetMode="External"/><Relationship Id="rId158" Type="http://schemas.openxmlformats.org/officeDocument/2006/relationships/hyperlink" Target="https://ru.wikipedia.org/wiki/%D0%A1%D0%B0%D0%BB%D1%8C%D0%BF%D0%B8%D0%BD%D0%B3%D0%B8%D1%82" TargetMode="External"/><Relationship Id="rId20" Type="http://schemas.openxmlformats.org/officeDocument/2006/relationships/hyperlink" Target="https://ru.wikipedia.org/wiki/%D0%A2%D1%80%D0%B8%D1%85%D0%BE%D0%BC%D0%BE%D0%BD%D0%B8%D0%B0%D0%B7" TargetMode="External"/><Relationship Id="rId41" Type="http://schemas.openxmlformats.org/officeDocument/2006/relationships/hyperlink" Target="https://ru.wikipedia.org/wiki/%D0%A2%D1%80%D0%B8%D1%85%D0%BE%D0%BC%D0%BE%D0%BD%D0%B8%D0%B0%D0%B7" TargetMode="External"/><Relationship Id="rId62" Type="http://schemas.openxmlformats.org/officeDocument/2006/relationships/hyperlink" Target="https://ru.wikipedia.org/wiki/%D0%9B%D0%B8%D0%BC%D1%84%D0%B0%D1%82%D0%B8%D1%87%D0%B5%D1%81%D0%BA%D0%B8%D0%B9_%D1%83%D0%B7%D0%B5%D0%BB" TargetMode="External"/><Relationship Id="rId83" Type="http://schemas.openxmlformats.org/officeDocument/2006/relationships/hyperlink" Target="https://ru.wikipedia.org/w/index.php?title=%D0%92%D1%80%D0%BE%D0%B6%D0%B4%D1%91%D0%BD%D0%BD%D1%8B%D0%B9_%D0%B8%D0%BC%D0%BC%D1%83%D0%BD%D0%BE%D0%B4%D0%B5%D1%84%D0%B8%D1%86%D0%B8%D1%82&amp;action=edit&amp;redlink=1" TargetMode="External"/><Relationship Id="rId88" Type="http://schemas.openxmlformats.org/officeDocument/2006/relationships/hyperlink" Target="https://ru.wikipedia.org/wiki/%D0%A2%D1%80%D0%B0%D0%BD%D1%81%D0%BF%D0%BB%D0%B0%D0%BD%D1%82%D0%B0%D1%86%D0%B8%D1%8F_%D0%BE%D1%80%D0%B3%D0%B0%D0%BD%D0%BE%D0%B2" TargetMode="External"/><Relationship Id="rId111" Type="http://schemas.openxmlformats.org/officeDocument/2006/relationships/hyperlink" Target="https://ru.wikipedia.org/wiki/%D0%A2%D1%80%D0%B8%D1%85%D0%BE%D0%BC%D0%BE%D0%BD%D0%B8%D0%B0%D0%B7" TargetMode="External"/><Relationship Id="rId132" Type="http://schemas.openxmlformats.org/officeDocument/2006/relationships/hyperlink" Target="https://ru.wikipedia.org/wiki/%D0%9B%D0%B0%D1%82%D0%B8%D0%BD%D1%81%D0%BA%D0%B8%D0%B9_%D1%8F%D0%B7%D1%8B%D0%BA" TargetMode="External"/><Relationship Id="rId153" Type="http://schemas.openxmlformats.org/officeDocument/2006/relationships/hyperlink" Target="https://ru.wikipedia.org/wiki/Neisseria_gonorrhoeae" TargetMode="External"/><Relationship Id="rId174" Type="http://schemas.openxmlformats.org/officeDocument/2006/relationships/hyperlink" Target="https://ru.wikipedia.org/wiki/%D0%A6%D0%B8%D1%82%D0%BE%D0%BC%D0%B5%D0%B3%D0%B0%D0%BB%D0%BE%D0%B2%D0%B8%D1%80%D1%83%D1%81" TargetMode="External"/><Relationship Id="rId179" Type="http://schemas.openxmlformats.org/officeDocument/2006/relationships/hyperlink" Target="https://ru.wikipedia.org/wiki/%D0%93%D0%B5%D0%BF%D0%B0%D1%82%D0%B8%D1%82_B" TargetMode="External"/><Relationship Id="rId15" Type="http://schemas.openxmlformats.org/officeDocument/2006/relationships/hyperlink" Target="http://www.focus.de/gesundheit/ratgeber/haut/krankheiten/tid-6732/herpes_aid_65303.html" TargetMode="External"/><Relationship Id="rId36" Type="http://schemas.openxmlformats.org/officeDocument/2006/relationships/hyperlink" Target="https://ru.wikipedia.org/wiki/%D0%93%D0%B5%D0%BD%D0%B8%D1%82%D0%B0%D0%BB%D1%8C%D0%BD%D1%8B%D0%B9_%D0%B3%D0%B5%D1%80%D0%BF%D0%B5%D1%81" TargetMode="External"/><Relationship Id="rId57" Type="http://schemas.openxmlformats.org/officeDocument/2006/relationships/hyperlink" Target="https://ru.wikipedia.org/wiki/Treponema_pallidum" TargetMode="External"/><Relationship Id="rId106" Type="http://schemas.openxmlformats.org/officeDocument/2006/relationships/hyperlink" Target="https://ru.wikipedia.org/wiki/%D0%9F%D0%BE%D0%BA%D1%81%D0%B2%D0%B8%D1%80%D1%83%D1%81%D1%8B" TargetMode="External"/><Relationship Id="rId127" Type="http://schemas.openxmlformats.org/officeDocument/2006/relationships/hyperlink" Target="https://ru.wikipedia.org/wiki/%D0%A4%D1%82%D0%B8%D1%80%D0%B8%D0%B0%D0%B7" TargetMode="External"/><Relationship Id="rId10" Type="http://schemas.openxmlformats.org/officeDocument/2006/relationships/hyperlink" Target="http://www.who.int/reproductivehealth/publications/rtis/9789241563475/ru/index.html" TargetMode="External"/><Relationship Id="rId31" Type="http://schemas.openxmlformats.org/officeDocument/2006/relationships/hyperlink" Target="https://ru.wikipedia.org/wiki/%D0%9C%D1%8F%D0%B3%D0%BA%D0%B8%D0%B9_%D1%88%D0%B0%D0%BD%D0%BA%D1%80" TargetMode="External"/><Relationship Id="rId52" Type="http://schemas.openxmlformats.org/officeDocument/2006/relationships/hyperlink" Target="https://ru.wikipedia.org/wiki/%D0%AE%D0%B6%D0%BD%D0%B0%D1%8F_%D0%90%D0%BC%D0%B5%D1%80%D0%B8%D0%BA%D0%B0" TargetMode="External"/><Relationship Id="rId73" Type="http://schemas.openxmlformats.org/officeDocument/2006/relationships/hyperlink" Target="https://ru.wikipedia.org/wiki/%D0%9C%D0%B8%D0%BA%D0%BE%D0%BF%D0%BB%D0%B0%D0%B7%D0%BC%D1%8B" TargetMode="External"/><Relationship Id="rId78" Type="http://schemas.openxmlformats.org/officeDocument/2006/relationships/hyperlink" Target="https://ru.wikipedia.org/wiki/%D0%92%D0%B8%D1%80%D1%83%D1%81_%D0%B8%D0%BC%D0%BC%D1%83%D0%BD%D0%BE%D0%B4%D0%B5%D1%84%D0%B8%D1%86%D0%B8%D1%82%D0%B0_%D1%87%D0%B5%D0%BB%D0%BE%D0%B2%D0%B5%D0%BA%D0%B0" TargetMode="External"/><Relationship Id="rId94" Type="http://schemas.openxmlformats.org/officeDocument/2006/relationships/hyperlink" Target="https://ru.wikipedia.org/wiki/%D0%92%D0%B8%D1%80%D1%83%D1%81" TargetMode="External"/><Relationship Id="rId99" Type="http://schemas.openxmlformats.org/officeDocument/2006/relationships/hyperlink" Target="https://ru.wikipedia.org/wiki/%D0%A0%D0%B0%D0%BA_(%D0%B7%D0%B0%D0%B1%D0%BE%D0%BB%D0%B5%D0%B2%D0%B0%D0%BD%D0%B8%D0%B5)" TargetMode="External"/><Relationship Id="rId101" Type="http://schemas.openxmlformats.org/officeDocument/2006/relationships/hyperlink" Target="https://ru.wikipedia.org/wiki/%D0%90%D0%BD%D0%B3%D0%BB%D0%B8%D0%B9%D1%81%D0%BA%D0%B8%D0%B9_%D1%8F%D0%B7%D1%8B%D0%BA" TargetMode="External"/><Relationship Id="rId122" Type="http://schemas.openxmlformats.org/officeDocument/2006/relationships/hyperlink" Target="https://ru.wikipedia.org/wiki/%D0%A2%D0%BE%D0%BB%D1%81%D1%82%D0%B0%D1%8F_%D0%BA%D0%B8%D1%88%D0%BA%D0%B0_%D1%87%D0%B5%D0%BB%D0%BE%D0%B2%D0%B5%D0%BA%D0%B0" TargetMode="External"/><Relationship Id="rId143" Type="http://schemas.openxmlformats.org/officeDocument/2006/relationships/hyperlink" Target="https://ru.wikipedia.org/wiki/%D0%93%D0%B5%D0%BF%D0%B0%D1%82%D0%B8%D1%82_B" TargetMode="External"/><Relationship Id="rId148" Type="http://schemas.openxmlformats.org/officeDocument/2006/relationships/hyperlink" Target="https://ru.wikipedia.org/wiki/%D0%9F%D0%BE%D1%81%D0%B5%D0%B2_(%D0%BC%D0%B8%D0%BA%D1%80%D0%BE%D0%B1%D0%B8%D0%BE%D0%BB%D0%BE%D0%B3%D0%B8%D1%8F)" TargetMode="External"/><Relationship Id="rId164" Type="http://schemas.openxmlformats.org/officeDocument/2006/relationships/hyperlink" Target="https://ru.wikipedia.org/wiki/%D0%91%D0%BB%D0%B5%D0%B4%D0%BD%D0%B0%D1%8F_%D1%82%D1%80%D0%B5%D0%BF%D0%BE%D0%BD%D0%B5%D0%BC%D0%B0" TargetMode="External"/><Relationship Id="rId169" Type="http://schemas.openxmlformats.org/officeDocument/2006/relationships/hyperlink" Target="https://ru.wikipedia.org/wiki/%D0%9E%D1%81%D1%82%D1%80%D0%BE%D0%BA%D0%BE%D0%BD%D0%B5%D1%87%D0%BD%D1%8B%D0%B5_%D0%BA%D0%BE%D0%BD%D0%B4%D0%B8%D0%BB%D0%BE%D0%BC%D1%8B" TargetMode="External"/><Relationship Id="rId185" Type="http://schemas.openxmlformats.org/officeDocument/2006/relationships/hyperlink" Target="https://ru.wikipedia.org/wiki/%D0%A3%D0%9A_%D0%A0%D0%A4" TargetMode="External"/><Relationship Id="rId4" Type="http://schemas.openxmlformats.org/officeDocument/2006/relationships/webSettings" Target="webSettings.xml"/><Relationship Id="rId9" Type="http://schemas.openxmlformats.org/officeDocument/2006/relationships/hyperlink" Target="http://mediku.com.ua/rabochaya-programma-i-voprosi-k-zachetu-dlya-studentov-zaochno.html" TargetMode="External"/><Relationship Id="rId180" Type="http://schemas.openxmlformats.org/officeDocument/2006/relationships/hyperlink" Target="https://ru.wikipedia.org/wiki/%D0%9F%D1%80%D0%B5%D1%81%D1%82%D1%83%D0%BF%D0%BB%D0%B5%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697</TotalTime>
  <Pages>46</Pages>
  <Words>12715</Words>
  <Characters>72476</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Hirurg</cp:lastModifiedBy>
  <cp:revision>14</cp:revision>
  <cp:lastPrinted>2018-06-29T14:28:00Z</cp:lastPrinted>
  <dcterms:created xsi:type="dcterms:W3CDTF">2018-06-28T10:16:00Z</dcterms:created>
  <dcterms:modified xsi:type="dcterms:W3CDTF">2021-05-31T10:59:00Z</dcterms:modified>
</cp:coreProperties>
</file>