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C71A6" w14:textId="77777777" w:rsidR="00017A2C" w:rsidRDefault="00017A2C" w:rsidP="00420179">
      <w:pPr>
        <w:spacing w:line="240" w:lineRule="auto"/>
        <w:jc w:val="center"/>
        <w:rPr>
          <w:rFonts w:ascii="Times New Roman" w:hAnsi="Times New Roman" w:cs="Times New Roman"/>
          <w:sz w:val="28"/>
          <w:szCs w:val="28"/>
        </w:rPr>
      </w:pPr>
      <w:r w:rsidRPr="00017A2C">
        <w:rPr>
          <w:rFonts w:ascii="Times New Roman" w:hAnsi="Times New Roman" w:cs="Times New Roman"/>
          <w:sz w:val="28"/>
          <w:szCs w:val="28"/>
        </w:rPr>
        <w:t xml:space="preserve">ОРГАНИЗАЦИЯ ШКОЛЬНЫХ ОЛИМПИАДНЫХ ТРЕНИНГОВ </w:t>
      </w:r>
    </w:p>
    <w:p w14:paraId="2E009D69" w14:textId="77777777" w:rsidR="00420179" w:rsidRPr="00017A2C" w:rsidRDefault="00017A2C" w:rsidP="00420179">
      <w:pPr>
        <w:spacing w:line="240" w:lineRule="auto"/>
        <w:jc w:val="center"/>
        <w:rPr>
          <w:rFonts w:ascii="Times New Roman" w:hAnsi="Times New Roman" w:cs="Times New Roman"/>
          <w:sz w:val="28"/>
          <w:szCs w:val="28"/>
        </w:rPr>
      </w:pPr>
      <w:r w:rsidRPr="00017A2C">
        <w:rPr>
          <w:rFonts w:ascii="Times New Roman" w:hAnsi="Times New Roman" w:cs="Times New Roman"/>
          <w:sz w:val="28"/>
          <w:szCs w:val="28"/>
        </w:rPr>
        <w:t>ПО ПРОГРАММИРОВАНИЮ</w:t>
      </w:r>
    </w:p>
    <w:p w14:paraId="68A39025" w14:textId="77777777" w:rsidR="00017A2C" w:rsidRDefault="00017A2C" w:rsidP="00BC741C">
      <w:pPr>
        <w:spacing w:line="240" w:lineRule="auto"/>
        <w:ind w:firstLine="708"/>
        <w:jc w:val="both"/>
        <w:rPr>
          <w:rFonts w:ascii="Times New Roman" w:hAnsi="Times New Roman" w:cs="Times New Roman"/>
          <w:sz w:val="28"/>
          <w:szCs w:val="28"/>
        </w:rPr>
      </w:pPr>
      <w:bookmarkStart w:id="0" w:name="_GoBack"/>
      <w:bookmarkEnd w:id="0"/>
    </w:p>
    <w:p w14:paraId="65DDD4D3" w14:textId="77777777" w:rsidR="002530C2" w:rsidRPr="00017A2C" w:rsidRDefault="00017A2C" w:rsidP="005E5373">
      <w:pPr>
        <w:pStyle w:val="a5"/>
        <w:jc w:val="both"/>
        <w:rPr>
          <w:rFonts w:ascii="Times New Roman" w:hAnsi="Times New Roman"/>
          <w:sz w:val="28"/>
          <w:szCs w:val="28"/>
        </w:rPr>
      </w:pPr>
      <w:r w:rsidRPr="00017A2C">
        <w:rPr>
          <w:rFonts w:ascii="Times New Roman" w:hAnsi="Times New Roman"/>
          <w:b/>
          <w:sz w:val="28"/>
          <w:szCs w:val="28"/>
        </w:rPr>
        <w:t xml:space="preserve">Резюме. </w:t>
      </w:r>
      <w:r>
        <w:rPr>
          <w:rFonts w:ascii="Times New Roman" w:hAnsi="Times New Roman"/>
          <w:sz w:val="28"/>
          <w:szCs w:val="28"/>
        </w:rPr>
        <w:t xml:space="preserve">В статье рассмотрены вопросы </w:t>
      </w:r>
      <w:r>
        <w:rPr>
          <w:rFonts w:ascii="Times New Roman" w:hAnsi="Times New Roman"/>
          <w:sz w:val="28"/>
          <w:szCs w:val="28"/>
        </w:rPr>
        <w:t>организации олимпиадных тренингов в летней школе программирования</w:t>
      </w:r>
      <w:r>
        <w:rPr>
          <w:rFonts w:ascii="Times New Roman" w:hAnsi="Times New Roman"/>
          <w:sz w:val="28"/>
          <w:szCs w:val="28"/>
        </w:rPr>
        <w:t>. Особое внимание уделено</w:t>
      </w:r>
      <w:r w:rsidR="002530C2" w:rsidRPr="002530C2">
        <w:rPr>
          <w:rFonts w:ascii="Times New Roman" w:hAnsi="Times New Roman"/>
          <w:sz w:val="28"/>
          <w:szCs w:val="28"/>
        </w:rPr>
        <w:t xml:space="preserve"> </w:t>
      </w:r>
      <w:r w:rsidR="002530C2">
        <w:rPr>
          <w:rFonts w:ascii="Times New Roman" w:hAnsi="Times New Roman"/>
          <w:sz w:val="28"/>
          <w:szCs w:val="28"/>
        </w:rPr>
        <w:t xml:space="preserve">эффективности активных методов </w:t>
      </w:r>
      <w:r w:rsidR="002530C2" w:rsidRPr="00017A2C">
        <w:rPr>
          <w:rFonts w:ascii="Times New Roman" w:hAnsi="Times New Roman"/>
          <w:sz w:val="28"/>
          <w:szCs w:val="28"/>
        </w:rPr>
        <w:t>работ</w:t>
      </w:r>
      <w:r w:rsidR="002530C2">
        <w:rPr>
          <w:rFonts w:ascii="Times New Roman" w:hAnsi="Times New Roman"/>
          <w:sz w:val="28"/>
          <w:szCs w:val="28"/>
        </w:rPr>
        <w:t>ы</w:t>
      </w:r>
      <w:r w:rsidR="002530C2" w:rsidRPr="00017A2C">
        <w:rPr>
          <w:rFonts w:ascii="Times New Roman" w:hAnsi="Times New Roman"/>
          <w:sz w:val="28"/>
          <w:szCs w:val="28"/>
        </w:rPr>
        <w:t xml:space="preserve"> с одарёнными детьми в разновозрастных группах по системе наставничества.</w:t>
      </w:r>
    </w:p>
    <w:p w14:paraId="0A3A8663" w14:textId="77777777" w:rsidR="002530C2" w:rsidRPr="00017A2C" w:rsidRDefault="002530C2" w:rsidP="002530C2">
      <w:pPr>
        <w:pStyle w:val="a5"/>
        <w:jc w:val="both"/>
        <w:rPr>
          <w:rFonts w:ascii="Times New Roman" w:hAnsi="Times New Roman"/>
          <w:sz w:val="28"/>
          <w:szCs w:val="28"/>
        </w:rPr>
      </w:pPr>
      <w:r>
        <w:rPr>
          <w:rFonts w:ascii="Times New Roman" w:hAnsi="Times New Roman"/>
          <w:sz w:val="28"/>
          <w:szCs w:val="28"/>
        </w:rPr>
        <w:t>Также</w:t>
      </w:r>
      <w:r w:rsidR="00017A2C">
        <w:rPr>
          <w:rFonts w:ascii="Times New Roman" w:hAnsi="Times New Roman"/>
          <w:sz w:val="28"/>
          <w:szCs w:val="28"/>
        </w:rPr>
        <w:t xml:space="preserve"> освещены вопросы </w:t>
      </w:r>
      <w:r>
        <w:rPr>
          <w:rFonts w:ascii="Times New Roman" w:hAnsi="Times New Roman"/>
          <w:sz w:val="28"/>
          <w:szCs w:val="28"/>
        </w:rPr>
        <w:t>и</w:t>
      </w:r>
      <w:r w:rsidRPr="00017A2C">
        <w:rPr>
          <w:rFonts w:ascii="Times New Roman" w:hAnsi="Times New Roman"/>
          <w:sz w:val="28"/>
          <w:szCs w:val="28"/>
        </w:rPr>
        <w:t>спользовани</w:t>
      </w:r>
      <w:r>
        <w:rPr>
          <w:rFonts w:ascii="Times New Roman" w:hAnsi="Times New Roman"/>
          <w:sz w:val="28"/>
          <w:szCs w:val="28"/>
        </w:rPr>
        <w:t>я</w:t>
      </w:r>
      <w:r w:rsidRPr="00017A2C">
        <w:rPr>
          <w:rFonts w:ascii="Times New Roman" w:hAnsi="Times New Roman"/>
          <w:sz w:val="28"/>
          <w:szCs w:val="28"/>
        </w:rPr>
        <w:t xml:space="preserve"> технологий дистанционного и дифференцированного обучения</w:t>
      </w:r>
      <w:r w:rsidR="005E5373">
        <w:rPr>
          <w:rFonts w:ascii="Times New Roman" w:hAnsi="Times New Roman"/>
          <w:sz w:val="28"/>
          <w:szCs w:val="28"/>
        </w:rPr>
        <w:t>, что</w:t>
      </w:r>
      <w:r w:rsidRPr="00017A2C">
        <w:rPr>
          <w:rFonts w:ascii="Times New Roman" w:hAnsi="Times New Roman"/>
          <w:sz w:val="28"/>
          <w:szCs w:val="28"/>
        </w:rPr>
        <w:t xml:space="preserve"> создает условия для самостоятельной работы наиболее заинтересованных обучающихся и развиваться по индивидуальной технологии обучения на авторских курсах учителей и обучающихся нашего лицея в любых форматах. </w:t>
      </w:r>
    </w:p>
    <w:p w14:paraId="02422E61" w14:textId="77777777" w:rsidR="00017A2C" w:rsidRDefault="00017A2C" w:rsidP="00017A2C">
      <w:pPr>
        <w:spacing w:after="0" w:line="240" w:lineRule="auto"/>
        <w:jc w:val="both"/>
        <w:rPr>
          <w:rFonts w:ascii="Times New Roman" w:hAnsi="Times New Roman"/>
          <w:i/>
          <w:sz w:val="28"/>
          <w:szCs w:val="28"/>
        </w:rPr>
      </w:pPr>
      <w:r>
        <w:rPr>
          <w:rFonts w:ascii="Times New Roman" w:hAnsi="Times New Roman" w:cs="Times New Roman"/>
          <w:b/>
          <w:sz w:val="28"/>
          <w:szCs w:val="28"/>
        </w:rPr>
        <w:t xml:space="preserve">Ключевые </w:t>
      </w:r>
      <w:commentRangeStart w:id="1"/>
      <w:r>
        <w:rPr>
          <w:rFonts w:ascii="Times New Roman" w:hAnsi="Times New Roman" w:cs="Times New Roman"/>
          <w:b/>
          <w:sz w:val="28"/>
          <w:szCs w:val="28"/>
        </w:rPr>
        <w:t>слова</w:t>
      </w:r>
      <w:commentRangeEnd w:id="1"/>
      <w:r w:rsidR="005E5373">
        <w:rPr>
          <w:rStyle w:val="a8"/>
        </w:rPr>
        <w:commentReference w:id="1"/>
      </w:r>
      <w:r>
        <w:rPr>
          <w:rFonts w:ascii="Times New Roman" w:hAnsi="Times New Roman" w:cs="Times New Roman"/>
          <w:b/>
          <w:sz w:val="28"/>
          <w:szCs w:val="28"/>
        </w:rPr>
        <w:t xml:space="preserve">. </w:t>
      </w:r>
      <w:r w:rsidR="005E5373" w:rsidRPr="005E5373">
        <w:rPr>
          <w:rFonts w:ascii="Times New Roman" w:hAnsi="Times New Roman" w:cs="Times New Roman"/>
          <w:sz w:val="28"/>
          <w:szCs w:val="28"/>
        </w:rPr>
        <w:t>Олимпиадное движение</w:t>
      </w:r>
      <w:r w:rsidR="005E5373">
        <w:rPr>
          <w:rFonts w:ascii="Times New Roman" w:hAnsi="Times New Roman"/>
          <w:sz w:val="28"/>
          <w:szCs w:val="28"/>
        </w:rPr>
        <w:t>, одаренные дети, р</w:t>
      </w:r>
      <w:r>
        <w:rPr>
          <w:rFonts w:ascii="Times New Roman" w:hAnsi="Times New Roman"/>
          <w:sz w:val="28"/>
          <w:szCs w:val="28"/>
        </w:rPr>
        <w:t xml:space="preserve">абота в </w:t>
      </w:r>
      <w:r w:rsidR="005E5373">
        <w:rPr>
          <w:rFonts w:ascii="Times New Roman" w:hAnsi="Times New Roman"/>
          <w:sz w:val="28"/>
          <w:szCs w:val="28"/>
        </w:rPr>
        <w:t xml:space="preserve">команде, игровые </w:t>
      </w:r>
      <w:r w:rsidRPr="005343B2">
        <w:rPr>
          <w:rFonts w:ascii="Times New Roman" w:hAnsi="Times New Roman"/>
          <w:sz w:val="28"/>
          <w:szCs w:val="28"/>
        </w:rPr>
        <w:t xml:space="preserve">технологии, </w:t>
      </w:r>
      <w:r w:rsidR="005E5373">
        <w:rPr>
          <w:rFonts w:ascii="Times New Roman" w:hAnsi="Times New Roman"/>
          <w:sz w:val="28"/>
          <w:szCs w:val="28"/>
        </w:rPr>
        <w:t>дистанционные</w:t>
      </w:r>
      <w:r w:rsidRPr="005343B2">
        <w:rPr>
          <w:rFonts w:ascii="Times New Roman" w:hAnsi="Times New Roman"/>
          <w:sz w:val="28"/>
          <w:szCs w:val="28"/>
        </w:rPr>
        <w:t xml:space="preserve"> технологии, </w:t>
      </w:r>
      <w:proofErr w:type="gramStart"/>
      <w:r w:rsidRPr="005343B2">
        <w:rPr>
          <w:rFonts w:ascii="Times New Roman" w:hAnsi="Times New Roman"/>
          <w:sz w:val="28"/>
          <w:szCs w:val="28"/>
        </w:rPr>
        <w:t>активные  методы</w:t>
      </w:r>
      <w:proofErr w:type="gramEnd"/>
      <w:r w:rsidR="005E5373">
        <w:rPr>
          <w:rFonts w:ascii="Times New Roman" w:hAnsi="Times New Roman"/>
          <w:sz w:val="28"/>
          <w:szCs w:val="28"/>
        </w:rPr>
        <w:t>, наставничество</w:t>
      </w:r>
      <w:r w:rsidRPr="005343B2">
        <w:rPr>
          <w:rFonts w:ascii="Times New Roman" w:hAnsi="Times New Roman"/>
          <w:sz w:val="28"/>
          <w:szCs w:val="28"/>
        </w:rPr>
        <w:t>.</w:t>
      </w:r>
    </w:p>
    <w:p w14:paraId="3FF9EB5F" w14:textId="77777777" w:rsidR="00017A2C" w:rsidRPr="00017A2C" w:rsidRDefault="00017A2C" w:rsidP="00BC741C">
      <w:pPr>
        <w:spacing w:line="240" w:lineRule="auto"/>
        <w:ind w:firstLine="708"/>
        <w:jc w:val="both"/>
        <w:rPr>
          <w:rFonts w:ascii="Times New Roman" w:hAnsi="Times New Roman" w:cs="Times New Roman"/>
          <w:b/>
          <w:sz w:val="28"/>
          <w:szCs w:val="28"/>
        </w:rPr>
      </w:pPr>
    </w:p>
    <w:p w14:paraId="71C774D3" w14:textId="77777777" w:rsidR="00240471" w:rsidRPr="00017A2C" w:rsidRDefault="00420179" w:rsidP="005E5373">
      <w:pPr>
        <w:spacing w:line="360" w:lineRule="auto"/>
        <w:ind w:firstLine="708"/>
        <w:jc w:val="both"/>
        <w:rPr>
          <w:rFonts w:ascii="Times New Roman" w:hAnsi="Times New Roman" w:cs="Times New Roman"/>
          <w:sz w:val="28"/>
          <w:szCs w:val="28"/>
        </w:rPr>
      </w:pPr>
      <w:r w:rsidRPr="00017A2C">
        <w:rPr>
          <w:rFonts w:ascii="Times New Roman" w:hAnsi="Times New Roman" w:cs="Times New Roman"/>
          <w:sz w:val="28"/>
          <w:szCs w:val="28"/>
        </w:rPr>
        <w:t xml:space="preserve">Потенциальные возможности для преодоления трудностей нашего времени и интеллектуально-творческого развития педагогов и учеников </w:t>
      </w:r>
      <w:r w:rsidR="00BC741C" w:rsidRPr="00017A2C">
        <w:rPr>
          <w:rFonts w:ascii="Times New Roman" w:hAnsi="Times New Roman" w:cs="Times New Roman"/>
          <w:sz w:val="28"/>
          <w:szCs w:val="28"/>
        </w:rPr>
        <w:t xml:space="preserve">можно найти в </w:t>
      </w:r>
      <w:r w:rsidRPr="00017A2C">
        <w:rPr>
          <w:rFonts w:ascii="Times New Roman" w:hAnsi="Times New Roman" w:cs="Times New Roman"/>
          <w:sz w:val="28"/>
          <w:szCs w:val="28"/>
        </w:rPr>
        <w:t>инновационных подход</w:t>
      </w:r>
      <w:r w:rsidR="00BC741C" w:rsidRPr="00017A2C">
        <w:rPr>
          <w:rFonts w:ascii="Times New Roman" w:hAnsi="Times New Roman" w:cs="Times New Roman"/>
          <w:sz w:val="28"/>
          <w:szCs w:val="28"/>
        </w:rPr>
        <w:t>ах</w:t>
      </w:r>
      <w:r w:rsidRPr="00017A2C">
        <w:rPr>
          <w:rFonts w:ascii="Times New Roman" w:hAnsi="Times New Roman" w:cs="Times New Roman"/>
          <w:sz w:val="28"/>
          <w:szCs w:val="28"/>
        </w:rPr>
        <w:t xml:space="preserve"> для реализации образовательных задач</w:t>
      </w:r>
      <w:r w:rsidR="00BC741C" w:rsidRPr="00017A2C">
        <w:rPr>
          <w:rFonts w:ascii="Times New Roman" w:hAnsi="Times New Roman" w:cs="Times New Roman"/>
          <w:sz w:val="28"/>
          <w:szCs w:val="28"/>
        </w:rPr>
        <w:t>,</w:t>
      </w:r>
      <w:r w:rsidRPr="00017A2C">
        <w:rPr>
          <w:rFonts w:ascii="Times New Roman" w:hAnsi="Times New Roman" w:cs="Times New Roman"/>
          <w:sz w:val="28"/>
          <w:szCs w:val="28"/>
        </w:rPr>
        <w:t xml:space="preserve"> аккумуляци</w:t>
      </w:r>
      <w:r w:rsidR="00BC741C" w:rsidRPr="00017A2C">
        <w:rPr>
          <w:rFonts w:ascii="Times New Roman" w:hAnsi="Times New Roman" w:cs="Times New Roman"/>
          <w:sz w:val="28"/>
          <w:szCs w:val="28"/>
        </w:rPr>
        <w:t>и</w:t>
      </w:r>
      <w:r w:rsidRPr="00017A2C">
        <w:rPr>
          <w:rFonts w:ascii="Times New Roman" w:hAnsi="Times New Roman" w:cs="Times New Roman"/>
          <w:sz w:val="28"/>
          <w:szCs w:val="28"/>
        </w:rPr>
        <w:t xml:space="preserve"> и обобщени</w:t>
      </w:r>
      <w:r w:rsidR="00BC741C" w:rsidRPr="00017A2C">
        <w:rPr>
          <w:rFonts w:ascii="Times New Roman" w:hAnsi="Times New Roman" w:cs="Times New Roman"/>
          <w:sz w:val="28"/>
          <w:szCs w:val="28"/>
        </w:rPr>
        <w:t xml:space="preserve">и педагогических практик. </w:t>
      </w:r>
      <w:r w:rsidR="00240471" w:rsidRPr="00017A2C">
        <w:rPr>
          <w:rFonts w:ascii="Times New Roman" w:hAnsi="Times New Roman" w:cs="Times New Roman"/>
          <w:sz w:val="28"/>
          <w:szCs w:val="28"/>
        </w:rPr>
        <w:t xml:space="preserve">Современный российский ученый-педагог В.И. </w:t>
      </w:r>
      <w:proofErr w:type="spellStart"/>
      <w:r w:rsidR="00240471" w:rsidRPr="00017A2C">
        <w:rPr>
          <w:rFonts w:ascii="Times New Roman" w:hAnsi="Times New Roman" w:cs="Times New Roman"/>
          <w:sz w:val="28"/>
          <w:szCs w:val="28"/>
        </w:rPr>
        <w:t>Загвязинский</w:t>
      </w:r>
      <w:proofErr w:type="spellEnd"/>
      <w:r w:rsidR="00240471" w:rsidRPr="00017A2C">
        <w:rPr>
          <w:rFonts w:ascii="Times New Roman" w:hAnsi="Times New Roman" w:cs="Times New Roman"/>
          <w:sz w:val="28"/>
          <w:szCs w:val="28"/>
        </w:rPr>
        <w:t xml:space="preserve"> напоминает нам – педагогам-практикам: «Как известно, педагогическую профессию издавна относят к разряду творческих. Педагог всегда должен искать уникальные решения в меняющихся и нередко нестандартных ситуациях» [1].  </w:t>
      </w:r>
    </w:p>
    <w:p w14:paraId="0BD9C747" w14:textId="77777777" w:rsidR="00BC741C" w:rsidRPr="00017A2C" w:rsidRDefault="00BC741C" w:rsidP="005E5373">
      <w:pPr>
        <w:spacing w:line="360" w:lineRule="auto"/>
        <w:ind w:firstLine="708"/>
        <w:jc w:val="both"/>
        <w:rPr>
          <w:rFonts w:ascii="Times New Roman" w:hAnsi="Times New Roman" w:cs="Times New Roman"/>
          <w:sz w:val="28"/>
          <w:szCs w:val="28"/>
        </w:rPr>
      </w:pPr>
      <w:r w:rsidRPr="00017A2C">
        <w:rPr>
          <w:rFonts w:ascii="Times New Roman" w:hAnsi="Times New Roman" w:cs="Times New Roman"/>
          <w:sz w:val="28"/>
          <w:szCs w:val="28"/>
        </w:rPr>
        <w:t xml:space="preserve">Я считаю, что одним из приоритетных направлений развития современного образования является создание условий для развития потенциала человека во всех сферах интеллектуальной культуры. Точки роста в школьной системе образования </w:t>
      </w:r>
      <w:r w:rsidR="00D7623C" w:rsidRPr="00017A2C">
        <w:rPr>
          <w:rFonts w:ascii="Times New Roman" w:hAnsi="Times New Roman" w:cs="Times New Roman"/>
          <w:sz w:val="28"/>
          <w:szCs w:val="28"/>
        </w:rPr>
        <w:t xml:space="preserve">сегодня </w:t>
      </w:r>
      <w:r w:rsidRPr="00017A2C">
        <w:rPr>
          <w:rFonts w:ascii="Times New Roman" w:hAnsi="Times New Roman" w:cs="Times New Roman"/>
          <w:sz w:val="28"/>
          <w:szCs w:val="28"/>
        </w:rPr>
        <w:t xml:space="preserve">необходимо определить, по моему мнению, в </w:t>
      </w:r>
      <w:r w:rsidR="002530C2">
        <w:rPr>
          <w:rFonts w:ascii="Times New Roman" w:hAnsi="Times New Roman" w:cs="Times New Roman"/>
          <w:sz w:val="28"/>
          <w:szCs w:val="28"/>
        </w:rPr>
        <w:t xml:space="preserve">олимпиадной и </w:t>
      </w:r>
      <w:r w:rsidRPr="00017A2C">
        <w:rPr>
          <w:rFonts w:ascii="Times New Roman" w:hAnsi="Times New Roman" w:cs="Times New Roman"/>
          <w:sz w:val="28"/>
          <w:szCs w:val="28"/>
        </w:rPr>
        <w:t xml:space="preserve">проектно-исследовательской деятельности школьников. </w:t>
      </w:r>
    </w:p>
    <w:p w14:paraId="3CBEB5C0" w14:textId="77777777" w:rsidR="00420179" w:rsidRPr="00017A2C" w:rsidRDefault="00BC741C" w:rsidP="005E5373">
      <w:pPr>
        <w:spacing w:line="360" w:lineRule="auto"/>
        <w:ind w:firstLine="708"/>
        <w:jc w:val="both"/>
        <w:rPr>
          <w:rFonts w:ascii="Times New Roman" w:hAnsi="Times New Roman" w:cs="Times New Roman"/>
          <w:sz w:val="28"/>
          <w:szCs w:val="28"/>
        </w:rPr>
      </w:pPr>
      <w:r w:rsidRPr="00017A2C">
        <w:rPr>
          <w:rFonts w:ascii="Times New Roman" w:hAnsi="Times New Roman" w:cs="Times New Roman"/>
          <w:sz w:val="28"/>
          <w:szCs w:val="28"/>
        </w:rPr>
        <w:t xml:space="preserve">Реализуя эти идеи, я </w:t>
      </w:r>
      <w:r w:rsidR="00420179" w:rsidRPr="00017A2C">
        <w:rPr>
          <w:rFonts w:ascii="Times New Roman" w:hAnsi="Times New Roman" w:cs="Times New Roman"/>
          <w:sz w:val="28"/>
          <w:szCs w:val="28"/>
        </w:rPr>
        <w:t xml:space="preserve">создала </w:t>
      </w:r>
      <w:r w:rsidR="00CE7521" w:rsidRPr="00017A2C">
        <w:rPr>
          <w:rFonts w:ascii="Times New Roman" w:hAnsi="Times New Roman" w:cs="Times New Roman"/>
          <w:sz w:val="28"/>
          <w:szCs w:val="28"/>
        </w:rPr>
        <w:t>летнюю школу программирования</w:t>
      </w:r>
      <w:r w:rsidR="00420179" w:rsidRPr="00017A2C">
        <w:rPr>
          <w:rFonts w:ascii="Times New Roman" w:hAnsi="Times New Roman" w:cs="Times New Roman"/>
          <w:sz w:val="28"/>
          <w:szCs w:val="28"/>
        </w:rPr>
        <w:t xml:space="preserve"> «</w:t>
      </w:r>
      <w:r w:rsidR="00CE7521" w:rsidRPr="00017A2C">
        <w:rPr>
          <w:rFonts w:ascii="Times New Roman" w:hAnsi="Times New Roman" w:cs="Times New Roman"/>
          <w:sz w:val="28"/>
          <w:szCs w:val="28"/>
          <w:lang w:val="en-US"/>
        </w:rPr>
        <w:t>Integer</w:t>
      </w:r>
      <w:r w:rsidR="00420179" w:rsidRPr="00017A2C">
        <w:rPr>
          <w:rFonts w:ascii="Times New Roman" w:hAnsi="Times New Roman" w:cs="Times New Roman"/>
          <w:sz w:val="28"/>
          <w:szCs w:val="28"/>
        </w:rPr>
        <w:t xml:space="preserve">» </w:t>
      </w:r>
      <w:r w:rsidR="00CE7521" w:rsidRPr="00017A2C">
        <w:rPr>
          <w:rFonts w:ascii="Times New Roman" w:hAnsi="Times New Roman" w:cs="Times New Roman"/>
          <w:sz w:val="28"/>
          <w:szCs w:val="28"/>
        </w:rPr>
        <w:t>для работы с одаренными детьми в нашей школе</w:t>
      </w:r>
      <w:r w:rsidR="00420179" w:rsidRPr="00017A2C">
        <w:rPr>
          <w:rFonts w:ascii="Times New Roman" w:hAnsi="Times New Roman" w:cs="Times New Roman"/>
          <w:sz w:val="28"/>
          <w:szCs w:val="28"/>
        </w:rPr>
        <w:t xml:space="preserve">. Объединяю обучающихся информатике и другим предметам </w:t>
      </w:r>
      <w:r w:rsidR="00A333F5" w:rsidRPr="00017A2C">
        <w:rPr>
          <w:rFonts w:ascii="Times New Roman" w:hAnsi="Times New Roman" w:cs="Times New Roman"/>
          <w:sz w:val="28"/>
          <w:szCs w:val="28"/>
        </w:rPr>
        <w:t xml:space="preserve">преимущественно </w:t>
      </w:r>
      <w:r w:rsidR="00420179" w:rsidRPr="00017A2C">
        <w:rPr>
          <w:rFonts w:ascii="Times New Roman" w:hAnsi="Times New Roman" w:cs="Times New Roman"/>
          <w:sz w:val="28"/>
          <w:szCs w:val="28"/>
        </w:rPr>
        <w:t xml:space="preserve">для участия в проектах </w:t>
      </w:r>
      <w:r w:rsidR="00420179" w:rsidRPr="00017A2C">
        <w:rPr>
          <w:rFonts w:ascii="Times New Roman" w:hAnsi="Times New Roman" w:cs="Times New Roman"/>
          <w:sz w:val="28"/>
          <w:szCs w:val="28"/>
        </w:rPr>
        <w:lastRenderedPageBreak/>
        <w:t>программы «Интеллектуально-творческий потенциал России», являясь в течение пяти лет локальным координатором малой академии наук «Интеллект будущего» (сайт www.future4.ru).</w:t>
      </w:r>
    </w:p>
    <w:p w14:paraId="7B4F611C" w14:textId="77777777" w:rsidR="00420179" w:rsidRPr="00017A2C" w:rsidRDefault="00420179" w:rsidP="005E5373">
      <w:pPr>
        <w:pStyle w:val="a5"/>
        <w:spacing w:line="360" w:lineRule="auto"/>
        <w:ind w:firstLine="567"/>
        <w:jc w:val="both"/>
        <w:rPr>
          <w:rFonts w:ascii="Times New Roman" w:hAnsi="Times New Roman"/>
          <w:sz w:val="28"/>
          <w:szCs w:val="28"/>
        </w:rPr>
      </w:pPr>
      <w:r w:rsidRPr="00017A2C">
        <w:rPr>
          <w:rFonts w:ascii="Times New Roman" w:hAnsi="Times New Roman"/>
          <w:sz w:val="28"/>
          <w:szCs w:val="28"/>
        </w:rPr>
        <w:t xml:space="preserve">Эффективность создания </w:t>
      </w:r>
      <w:r w:rsidR="00A333F5" w:rsidRPr="00017A2C">
        <w:rPr>
          <w:rFonts w:ascii="Times New Roman" w:hAnsi="Times New Roman"/>
          <w:sz w:val="28"/>
          <w:szCs w:val="28"/>
        </w:rPr>
        <w:t>летней школы программирования</w:t>
      </w:r>
      <w:r w:rsidRPr="00017A2C">
        <w:rPr>
          <w:rFonts w:ascii="Times New Roman" w:hAnsi="Times New Roman"/>
          <w:sz w:val="28"/>
          <w:szCs w:val="28"/>
        </w:rPr>
        <w:t xml:space="preserve"> </w:t>
      </w:r>
      <w:r w:rsidR="00A333F5" w:rsidRPr="00017A2C">
        <w:rPr>
          <w:rFonts w:ascii="Times New Roman" w:hAnsi="Times New Roman"/>
          <w:sz w:val="28"/>
          <w:szCs w:val="28"/>
        </w:rPr>
        <w:t xml:space="preserve">на базе тренингов для </w:t>
      </w:r>
      <w:r w:rsidRPr="00017A2C">
        <w:rPr>
          <w:rFonts w:ascii="Times New Roman" w:hAnsi="Times New Roman"/>
          <w:sz w:val="28"/>
          <w:szCs w:val="28"/>
        </w:rPr>
        <w:t>обучающихся заключается в том, что оно дало мне возможность решить выявленные проблемы, т. е. создать комплекс современных условий для формирования социальных компетенций, способствовать успешной социализации выпускников.</w:t>
      </w:r>
    </w:p>
    <w:p w14:paraId="2F4D71A0" w14:textId="77777777" w:rsidR="00420179" w:rsidRPr="00017A2C" w:rsidRDefault="00420179" w:rsidP="005E5373">
      <w:pPr>
        <w:pStyle w:val="a5"/>
        <w:spacing w:line="360" w:lineRule="auto"/>
        <w:ind w:firstLine="567"/>
        <w:jc w:val="both"/>
        <w:rPr>
          <w:rFonts w:ascii="Times New Roman" w:hAnsi="Times New Roman"/>
          <w:sz w:val="28"/>
          <w:szCs w:val="28"/>
        </w:rPr>
      </w:pPr>
      <w:r w:rsidRPr="00017A2C">
        <w:rPr>
          <w:rFonts w:ascii="Times New Roman" w:hAnsi="Times New Roman"/>
          <w:sz w:val="28"/>
          <w:szCs w:val="28"/>
        </w:rPr>
        <w:t>Основными путями решения профессиональных проблем стали:</w:t>
      </w:r>
    </w:p>
    <w:p w14:paraId="490CC3BE" w14:textId="77777777" w:rsidR="00420179" w:rsidRPr="00017A2C" w:rsidRDefault="00420179" w:rsidP="005E5373">
      <w:pPr>
        <w:pStyle w:val="a5"/>
        <w:spacing w:line="360" w:lineRule="auto"/>
        <w:ind w:firstLine="567"/>
        <w:jc w:val="both"/>
        <w:rPr>
          <w:rFonts w:ascii="Times New Roman" w:hAnsi="Times New Roman"/>
          <w:sz w:val="28"/>
          <w:szCs w:val="28"/>
        </w:rPr>
      </w:pPr>
      <w:r w:rsidRPr="00017A2C">
        <w:rPr>
          <w:rFonts w:ascii="Times New Roman" w:hAnsi="Times New Roman"/>
          <w:sz w:val="28"/>
          <w:szCs w:val="28"/>
        </w:rPr>
        <w:t xml:space="preserve">1. Подбор </w:t>
      </w:r>
      <w:proofErr w:type="spellStart"/>
      <w:r w:rsidRPr="00017A2C">
        <w:rPr>
          <w:rFonts w:ascii="Times New Roman" w:hAnsi="Times New Roman"/>
          <w:sz w:val="28"/>
          <w:szCs w:val="28"/>
        </w:rPr>
        <w:t>компетентностных</w:t>
      </w:r>
      <w:proofErr w:type="spellEnd"/>
      <w:r w:rsidRPr="00017A2C">
        <w:rPr>
          <w:rFonts w:ascii="Times New Roman" w:hAnsi="Times New Roman"/>
          <w:sz w:val="28"/>
          <w:szCs w:val="28"/>
        </w:rPr>
        <w:t xml:space="preserve"> форм и методов обучения </w:t>
      </w:r>
    </w:p>
    <w:p w14:paraId="09BE27D8" w14:textId="77777777" w:rsidR="00420179" w:rsidRPr="00017A2C" w:rsidRDefault="00420179" w:rsidP="005E5373">
      <w:pPr>
        <w:pStyle w:val="a5"/>
        <w:spacing w:line="360" w:lineRule="auto"/>
        <w:ind w:firstLine="567"/>
        <w:jc w:val="both"/>
        <w:rPr>
          <w:rFonts w:ascii="Times New Roman" w:hAnsi="Times New Roman"/>
          <w:sz w:val="28"/>
          <w:szCs w:val="28"/>
        </w:rPr>
      </w:pPr>
      <w:r w:rsidRPr="00017A2C">
        <w:rPr>
          <w:rFonts w:ascii="Times New Roman" w:hAnsi="Times New Roman"/>
          <w:sz w:val="28"/>
          <w:szCs w:val="28"/>
        </w:rPr>
        <w:t xml:space="preserve">2. </w:t>
      </w:r>
      <w:proofErr w:type="spellStart"/>
      <w:r w:rsidRPr="00017A2C">
        <w:rPr>
          <w:rFonts w:ascii="Times New Roman" w:hAnsi="Times New Roman"/>
          <w:sz w:val="28"/>
          <w:szCs w:val="28"/>
        </w:rPr>
        <w:t>Проблематизация</w:t>
      </w:r>
      <w:proofErr w:type="spellEnd"/>
      <w:r w:rsidRPr="00017A2C">
        <w:rPr>
          <w:rFonts w:ascii="Times New Roman" w:hAnsi="Times New Roman"/>
          <w:sz w:val="28"/>
          <w:szCs w:val="28"/>
        </w:rPr>
        <w:t xml:space="preserve"> содержания в контексте дальнейшей образовательной, профессиональной, жизненной траекторий выпускников с опорой на творческий проблемно-исследовательский опыт обучающихся.</w:t>
      </w:r>
    </w:p>
    <w:p w14:paraId="5F0B3872" w14:textId="77777777" w:rsidR="00420179" w:rsidRPr="00017A2C" w:rsidRDefault="00420179" w:rsidP="005E5373">
      <w:pPr>
        <w:pStyle w:val="a5"/>
        <w:spacing w:line="360" w:lineRule="auto"/>
        <w:ind w:firstLine="567"/>
        <w:jc w:val="both"/>
        <w:rPr>
          <w:rFonts w:ascii="Times New Roman" w:hAnsi="Times New Roman"/>
          <w:sz w:val="28"/>
          <w:szCs w:val="28"/>
        </w:rPr>
      </w:pPr>
      <w:r w:rsidRPr="00017A2C">
        <w:rPr>
          <w:rFonts w:ascii="Times New Roman" w:hAnsi="Times New Roman"/>
          <w:sz w:val="28"/>
          <w:szCs w:val="28"/>
        </w:rPr>
        <w:t>3. Организация работы с одарёнными детьми в разновозрастных группах по системе наставничества.</w:t>
      </w:r>
    </w:p>
    <w:p w14:paraId="4C816958" w14:textId="77777777" w:rsidR="00A333F5" w:rsidRPr="00017A2C" w:rsidRDefault="00420179" w:rsidP="005E5373">
      <w:pPr>
        <w:pStyle w:val="a5"/>
        <w:spacing w:line="360" w:lineRule="auto"/>
        <w:ind w:firstLine="567"/>
        <w:jc w:val="both"/>
        <w:rPr>
          <w:rFonts w:ascii="Times New Roman" w:hAnsi="Times New Roman"/>
          <w:sz w:val="28"/>
          <w:szCs w:val="28"/>
        </w:rPr>
      </w:pPr>
      <w:r w:rsidRPr="00017A2C">
        <w:rPr>
          <w:rFonts w:ascii="Times New Roman" w:hAnsi="Times New Roman"/>
          <w:sz w:val="28"/>
          <w:szCs w:val="28"/>
        </w:rPr>
        <w:t xml:space="preserve">Как результат работы </w:t>
      </w:r>
      <w:r w:rsidR="00A333F5" w:rsidRPr="00017A2C">
        <w:rPr>
          <w:rFonts w:ascii="Times New Roman" w:hAnsi="Times New Roman"/>
          <w:sz w:val="28"/>
          <w:szCs w:val="28"/>
        </w:rPr>
        <w:t>школы программирования</w:t>
      </w:r>
      <w:r w:rsidRPr="00017A2C">
        <w:rPr>
          <w:rFonts w:ascii="Times New Roman" w:hAnsi="Times New Roman"/>
          <w:sz w:val="28"/>
          <w:szCs w:val="28"/>
        </w:rPr>
        <w:t xml:space="preserve"> «</w:t>
      </w:r>
      <w:r w:rsidR="00A333F5" w:rsidRPr="00017A2C">
        <w:rPr>
          <w:rFonts w:ascii="Times New Roman" w:hAnsi="Times New Roman"/>
          <w:sz w:val="28"/>
          <w:szCs w:val="28"/>
          <w:lang w:val="en-US"/>
        </w:rPr>
        <w:t>Integer</w:t>
      </w:r>
      <w:r w:rsidRPr="00017A2C">
        <w:rPr>
          <w:rFonts w:ascii="Times New Roman" w:hAnsi="Times New Roman"/>
          <w:sz w:val="28"/>
          <w:szCs w:val="28"/>
        </w:rPr>
        <w:t xml:space="preserve">», в конце </w:t>
      </w:r>
      <w:r w:rsidR="00A333F5" w:rsidRPr="00017A2C">
        <w:rPr>
          <w:rFonts w:ascii="Times New Roman" w:hAnsi="Times New Roman"/>
          <w:sz w:val="28"/>
          <w:szCs w:val="28"/>
        </w:rPr>
        <w:t>тренингов</w:t>
      </w:r>
      <w:r w:rsidRPr="00017A2C">
        <w:rPr>
          <w:rFonts w:ascii="Times New Roman" w:hAnsi="Times New Roman"/>
          <w:sz w:val="28"/>
          <w:szCs w:val="28"/>
        </w:rPr>
        <w:t xml:space="preserve"> я провожу внеклассное мероприятие КВН «</w:t>
      </w:r>
      <w:r w:rsidRPr="00017A2C">
        <w:rPr>
          <w:rFonts w:ascii="Times New Roman" w:hAnsi="Times New Roman"/>
          <w:sz w:val="28"/>
          <w:szCs w:val="28"/>
          <w:lang w:val="en-US"/>
        </w:rPr>
        <w:t>IQ</w:t>
      </w:r>
      <w:r w:rsidRPr="00017A2C">
        <w:rPr>
          <w:rFonts w:ascii="Times New Roman" w:hAnsi="Times New Roman"/>
          <w:sz w:val="28"/>
          <w:szCs w:val="28"/>
        </w:rPr>
        <w:t>-марафон», в котором участвуют обучающие</w:t>
      </w:r>
      <w:r w:rsidR="00A333F5" w:rsidRPr="00017A2C">
        <w:rPr>
          <w:rFonts w:ascii="Times New Roman" w:hAnsi="Times New Roman"/>
          <w:sz w:val="28"/>
          <w:szCs w:val="28"/>
        </w:rPr>
        <w:t>ся</w:t>
      </w:r>
      <w:r w:rsidRPr="00017A2C">
        <w:rPr>
          <w:rFonts w:ascii="Times New Roman" w:hAnsi="Times New Roman"/>
          <w:sz w:val="28"/>
          <w:szCs w:val="28"/>
        </w:rPr>
        <w:t xml:space="preserve"> из разных классов в сборных командах</w:t>
      </w:r>
      <w:r w:rsidR="00A333F5" w:rsidRPr="00017A2C">
        <w:rPr>
          <w:rFonts w:ascii="Times New Roman" w:hAnsi="Times New Roman"/>
          <w:sz w:val="28"/>
          <w:szCs w:val="28"/>
        </w:rPr>
        <w:t>.</w:t>
      </w:r>
      <w:r w:rsidRPr="00017A2C">
        <w:rPr>
          <w:rFonts w:ascii="Times New Roman" w:hAnsi="Times New Roman"/>
          <w:sz w:val="28"/>
          <w:szCs w:val="28"/>
        </w:rPr>
        <w:t xml:space="preserve"> Силами учителей нашего лицея под моим руководством проводится трудоемкая, но интересная для учителей и обучающихся работа:</w:t>
      </w:r>
      <w:r w:rsidR="00BC741C" w:rsidRPr="00017A2C">
        <w:rPr>
          <w:rFonts w:ascii="Times New Roman" w:hAnsi="Times New Roman"/>
          <w:sz w:val="28"/>
          <w:szCs w:val="28"/>
        </w:rPr>
        <w:t xml:space="preserve"> активное сотрудничество со всеми службами лицея, </w:t>
      </w:r>
      <w:r w:rsidR="00D7623C" w:rsidRPr="00017A2C">
        <w:rPr>
          <w:rFonts w:ascii="Times New Roman" w:hAnsi="Times New Roman"/>
          <w:sz w:val="28"/>
          <w:szCs w:val="28"/>
        </w:rPr>
        <w:t>внеурочная деятельность</w:t>
      </w:r>
      <w:r w:rsidR="00BC741C" w:rsidRPr="00017A2C">
        <w:rPr>
          <w:rFonts w:ascii="Times New Roman" w:hAnsi="Times New Roman"/>
          <w:sz w:val="28"/>
          <w:szCs w:val="28"/>
        </w:rPr>
        <w:t xml:space="preserve"> по подготовке к олимпиадам</w:t>
      </w:r>
      <w:r w:rsidR="00706129" w:rsidRPr="00017A2C">
        <w:rPr>
          <w:rFonts w:ascii="Times New Roman" w:hAnsi="Times New Roman"/>
          <w:sz w:val="28"/>
          <w:szCs w:val="28"/>
        </w:rPr>
        <w:t xml:space="preserve"> и конференциям и распространения научных знаний</w:t>
      </w:r>
      <w:r w:rsidR="007B7275" w:rsidRPr="00017A2C">
        <w:rPr>
          <w:rFonts w:ascii="Times New Roman" w:hAnsi="Times New Roman"/>
          <w:sz w:val="28"/>
          <w:szCs w:val="28"/>
        </w:rPr>
        <w:t xml:space="preserve"> и методик</w:t>
      </w:r>
      <w:r w:rsidR="00706129" w:rsidRPr="00017A2C">
        <w:rPr>
          <w:rFonts w:ascii="Times New Roman" w:hAnsi="Times New Roman"/>
          <w:sz w:val="28"/>
          <w:szCs w:val="28"/>
        </w:rPr>
        <w:t xml:space="preserve"> в современной и доступной форме для педагогов и обучающихся.  </w:t>
      </w:r>
    </w:p>
    <w:p w14:paraId="1BB33F72" w14:textId="77777777" w:rsidR="005556C1" w:rsidRPr="00017A2C" w:rsidRDefault="006646B5" w:rsidP="005E5373">
      <w:pPr>
        <w:spacing w:line="360" w:lineRule="auto"/>
        <w:ind w:firstLine="567"/>
        <w:jc w:val="both"/>
        <w:rPr>
          <w:rFonts w:ascii="Times New Roman" w:hAnsi="Times New Roman" w:cs="Times New Roman"/>
          <w:sz w:val="28"/>
          <w:szCs w:val="28"/>
        </w:rPr>
      </w:pPr>
      <w:r w:rsidRPr="00017A2C">
        <w:rPr>
          <w:rFonts w:ascii="Times New Roman" w:hAnsi="Times New Roman" w:cs="Times New Roman"/>
          <w:sz w:val="28"/>
          <w:szCs w:val="28"/>
        </w:rPr>
        <w:t>Олимпиадное движение</w:t>
      </w:r>
      <w:r w:rsidRPr="00017A2C">
        <w:rPr>
          <w:rFonts w:ascii="Times New Roman" w:hAnsi="Times New Roman" w:cs="Times New Roman"/>
          <w:sz w:val="28"/>
          <w:szCs w:val="28"/>
        </w:rPr>
        <w:t xml:space="preserve"> эффективно реализовывается н</w:t>
      </w:r>
      <w:r w:rsidR="00A333F5" w:rsidRPr="00017A2C">
        <w:rPr>
          <w:rFonts w:ascii="Times New Roman" w:hAnsi="Times New Roman" w:cs="Times New Roman"/>
          <w:sz w:val="28"/>
          <w:szCs w:val="28"/>
        </w:rPr>
        <w:t>а летних тренингах в очном и дистанционном формат</w:t>
      </w:r>
      <w:r w:rsidRPr="00017A2C">
        <w:rPr>
          <w:rFonts w:ascii="Times New Roman" w:hAnsi="Times New Roman" w:cs="Times New Roman"/>
          <w:sz w:val="28"/>
          <w:szCs w:val="28"/>
        </w:rPr>
        <w:t>ах. На летних тренингах осуществляется интенсивная п</w:t>
      </w:r>
      <w:r w:rsidRPr="00017A2C">
        <w:rPr>
          <w:rFonts w:ascii="Times New Roman" w:hAnsi="Times New Roman" w:cs="Times New Roman"/>
          <w:sz w:val="28"/>
          <w:szCs w:val="28"/>
        </w:rPr>
        <w:t>одготовка одаренных детей к участию в олимпиадах по информатике: Всероссийская олимпиада школьников, «IT-технологии», «Базовый курс информатики», «КИТ», «Бобер», «Интеллект-экспресс», «IQ-чемпион», «</w:t>
      </w:r>
      <w:proofErr w:type="spellStart"/>
      <w:r w:rsidRPr="00017A2C">
        <w:rPr>
          <w:rFonts w:ascii="Times New Roman" w:hAnsi="Times New Roman" w:cs="Times New Roman"/>
          <w:sz w:val="28"/>
          <w:szCs w:val="28"/>
        </w:rPr>
        <w:t>Олимпус</w:t>
      </w:r>
      <w:proofErr w:type="spellEnd"/>
      <w:r w:rsidRPr="00017A2C">
        <w:rPr>
          <w:rFonts w:ascii="Times New Roman" w:hAnsi="Times New Roman" w:cs="Times New Roman"/>
          <w:sz w:val="28"/>
          <w:szCs w:val="28"/>
        </w:rPr>
        <w:t>», «</w:t>
      </w:r>
      <w:proofErr w:type="spellStart"/>
      <w:r w:rsidRPr="00017A2C">
        <w:rPr>
          <w:rFonts w:ascii="Times New Roman" w:hAnsi="Times New Roman" w:cs="Times New Roman"/>
          <w:sz w:val="28"/>
          <w:szCs w:val="28"/>
        </w:rPr>
        <w:t>КуМИР</w:t>
      </w:r>
      <w:proofErr w:type="spellEnd"/>
      <w:r w:rsidRPr="00017A2C">
        <w:rPr>
          <w:rFonts w:ascii="Times New Roman" w:hAnsi="Times New Roman" w:cs="Times New Roman"/>
          <w:sz w:val="28"/>
          <w:szCs w:val="28"/>
        </w:rPr>
        <w:t>», «Питон» и др.</w:t>
      </w:r>
      <w:r w:rsidRPr="00017A2C">
        <w:rPr>
          <w:rFonts w:ascii="Times New Roman" w:hAnsi="Times New Roman" w:cs="Times New Roman"/>
          <w:sz w:val="28"/>
          <w:szCs w:val="28"/>
        </w:rPr>
        <w:t xml:space="preserve"> </w:t>
      </w:r>
      <w:r w:rsidR="004C1441" w:rsidRPr="00017A2C">
        <w:rPr>
          <w:rFonts w:ascii="Times New Roman" w:hAnsi="Times New Roman" w:cs="Times New Roman"/>
          <w:sz w:val="28"/>
          <w:szCs w:val="28"/>
        </w:rPr>
        <w:t xml:space="preserve"> Считаю, что при организации эффективных олимпиадных тренингов необходимо </w:t>
      </w:r>
      <w:r w:rsidR="004C1441" w:rsidRPr="00017A2C">
        <w:rPr>
          <w:rFonts w:ascii="Times New Roman" w:hAnsi="Times New Roman" w:cs="Times New Roman"/>
          <w:sz w:val="28"/>
          <w:szCs w:val="28"/>
        </w:rPr>
        <w:lastRenderedPageBreak/>
        <w:t xml:space="preserve">использовать </w:t>
      </w:r>
      <w:r w:rsidR="004C1441" w:rsidRPr="00017A2C">
        <w:rPr>
          <w:rFonts w:ascii="Times New Roman" w:hAnsi="Times New Roman" w:cs="Times New Roman"/>
          <w:sz w:val="28"/>
          <w:szCs w:val="28"/>
        </w:rPr>
        <w:t>активны</w:t>
      </w:r>
      <w:r w:rsidR="004C1441" w:rsidRPr="00017A2C">
        <w:rPr>
          <w:rFonts w:ascii="Times New Roman" w:hAnsi="Times New Roman" w:cs="Times New Roman"/>
          <w:sz w:val="28"/>
          <w:szCs w:val="28"/>
        </w:rPr>
        <w:t>е</w:t>
      </w:r>
      <w:r w:rsidR="004C1441" w:rsidRPr="00017A2C">
        <w:rPr>
          <w:rFonts w:ascii="Times New Roman" w:hAnsi="Times New Roman" w:cs="Times New Roman"/>
          <w:sz w:val="28"/>
          <w:szCs w:val="28"/>
        </w:rPr>
        <w:t xml:space="preserve"> метод</w:t>
      </w:r>
      <w:r w:rsidR="004C1441" w:rsidRPr="00017A2C">
        <w:rPr>
          <w:rFonts w:ascii="Times New Roman" w:hAnsi="Times New Roman" w:cs="Times New Roman"/>
          <w:sz w:val="28"/>
          <w:szCs w:val="28"/>
        </w:rPr>
        <w:t>ы</w:t>
      </w:r>
      <w:r w:rsidR="005556C1" w:rsidRPr="00017A2C">
        <w:rPr>
          <w:rFonts w:ascii="Times New Roman" w:hAnsi="Times New Roman" w:cs="Times New Roman"/>
          <w:sz w:val="28"/>
          <w:szCs w:val="28"/>
        </w:rPr>
        <w:t xml:space="preserve"> </w:t>
      </w:r>
      <w:r w:rsidR="004C1441" w:rsidRPr="00017A2C">
        <w:rPr>
          <w:rFonts w:ascii="Times New Roman" w:hAnsi="Times New Roman" w:cs="Times New Roman"/>
          <w:sz w:val="28"/>
          <w:szCs w:val="28"/>
        </w:rPr>
        <w:t>обучения</w:t>
      </w:r>
      <w:r w:rsidR="005556C1" w:rsidRPr="00017A2C">
        <w:rPr>
          <w:rFonts w:ascii="Times New Roman" w:hAnsi="Times New Roman" w:cs="Times New Roman"/>
          <w:sz w:val="28"/>
          <w:szCs w:val="28"/>
        </w:rPr>
        <w:t xml:space="preserve">, </w:t>
      </w:r>
      <w:r w:rsidR="005556C1" w:rsidRPr="00017A2C">
        <w:rPr>
          <w:rFonts w:ascii="Times New Roman" w:hAnsi="Times New Roman" w:cs="Times New Roman"/>
          <w:sz w:val="28"/>
          <w:szCs w:val="28"/>
        </w:rPr>
        <w:t>при котор</w:t>
      </w:r>
      <w:r w:rsidR="005556C1" w:rsidRPr="00017A2C">
        <w:rPr>
          <w:rFonts w:ascii="Times New Roman" w:hAnsi="Times New Roman" w:cs="Times New Roman"/>
          <w:sz w:val="28"/>
          <w:szCs w:val="28"/>
        </w:rPr>
        <w:t>ых</w:t>
      </w:r>
      <w:r w:rsidR="005556C1" w:rsidRPr="00017A2C">
        <w:rPr>
          <w:rFonts w:ascii="Times New Roman" w:hAnsi="Times New Roman" w:cs="Times New Roman"/>
          <w:sz w:val="28"/>
          <w:szCs w:val="28"/>
        </w:rPr>
        <w:t xml:space="preserve"> преподаватель и обучающи</w:t>
      </w:r>
      <w:r w:rsidR="005556C1" w:rsidRPr="00017A2C">
        <w:rPr>
          <w:rFonts w:ascii="Times New Roman" w:hAnsi="Times New Roman" w:cs="Times New Roman"/>
          <w:sz w:val="28"/>
          <w:szCs w:val="28"/>
        </w:rPr>
        <w:t>е</w:t>
      </w:r>
      <w:r w:rsidR="005556C1" w:rsidRPr="00017A2C">
        <w:rPr>
          <w:rFonts w:ascii="Times New Roman" w:hAnsi="Times New Roman" w:cs="Times New Roman"/>
          <w:sz w:val="28"/>
          <w:szCs w:val="28"/>
        </w:rPr>
        <w:t xml:space="preserve">ся </w:t>
      </w:r>
      <w:r w:rsidR="005556C1" w:rsidRPr="00017A2C">
        <w:rPr>
          <w:rFonts w:ascii="Times New Roman" w:hAnsi="Times New Roman" w:cs="Times New Roman"/>
          <w:sz w:val="28"/>
          <w:szCs w:val="28"/>
        </w:rPr>
        <w:t xml:space="preserve">продуктивно </w:t>
      </w:r>
      <w:r w:rsidR="005556C1" w:rsidRPr="00017A2C">
        <w:rPr>
          <w:rFonts w:ascii="Times New Roman" w:hAnsi="Times New Roman" w:cs="Times New Roman"/>
          <w:sz w:val="28"/>
          <w:szCs w:val="28"/>
        </w:rPr>
        <w:t xml:space="preserve">взаимодействуют друг с другом в ходе </w:t>
      </w:r>
      <w:r w:rsidR="005556C1" w:rsidRPr="00017A2C">
        <w:rPr>
          <w:rFonts w:ascii="Times New Roman" w:hAnsi="Times New Roman" w:cs="Times New Roman"/>
          <w:sz w:val="28"/>
          <w:szCs w:val="28"/>
        </w:rPr>
        <w:t>тренингов</w:t>
      </w:r>
      <w:r w:rsidR="005556C1" w:rsidRPr="00017A2C">
        <w:rPr>
          <w:rFonts w:ascii="Times New Roman" w:hAnsi="Times New Roman" w:cs="Times New Roman"/>
          <w:sz w:val="28"/>
          <w:szCs w:val="28"/>
        </w:rPr>
        <w:t xml:space="preserve"> и обучающиеся </w:t>
      </w:r>
      <w:r w:rsidR="005556C1" w:rsidRPr="00017A2C">
        <w:rPr>
          <w:rFonts w:ascii="Times New Roman" w:hAnsi="Times New Roman" w:cs="Times New Roman"/>
          <w:sz w:val="28"/>
          <w:szCs w:val="28"/>
        </w:rPr>
        <w:t xml:space="preserve">являются </w:t>
      </w:r>
      <w:r w:rsidR="005556C1" w:rsidRPr="00017A2C">
        <w:rPr>
          <w:rFonts w:ascii="Times New Roman" w:hAnsi="Times New Roman" w:cs="Times New Roman"/>
          <w:sz w:val="28"/>
          <w:szCs w:val="28"/>
        </w:rPr>
        <w:t>не пассивны</w:t>
      </w:r>
      <w:r w:rsidR="005556C1" w:rsidRPr="00017A2C">
        <w:rPr>
          <w:rFonts w:ascii="Times New Roman" w:hAnsi="Times New Roman" w:cs="Times New Roman"/>
          <w:sz w:val="28"/>
          <w:szCs w:val="28"/>
        </w:rPr>
        <w:t>ми</w:t>
      </w:r>
      <w:r w:rsidR="005556C1" w:rsidRPr="00017A2C">
        <w:rPr>
          <w:rFonts w:ascii="Times New Roman" w:hAnsi="Times New Roman" w:cs="Times New Roman"/>
          <w:sz w:val="28"/>
          <w:szCs w:val="28"/>
        </w:rPr>
        <w:t xml:space="preserve"> слушател</w:t>
      </w:r>
      <w:r w:rsidR="005556C1" w:rsidRPr="00017A2C">
        <w:rPr>
          <w:rFonts w:ascii="Times New Roman" w:hAnsi="Times New Roman" w:cs="Times New Roman"/>
          <w:sz w:val="28"/>
          <w:szCs w:val="28"/>
        </w:rPr>
        <w:t>ями</w:t>
      </w:r>
      <w:r w:rsidR="005556C1" w:rsidRPr="00017A2C">
        <w:rPr>
          <w:rFonts w:ascii="Times New Roman" w:hAnsi="Times New Roman" w:cs="Times New Roman"/>
          <w:sz w:val="28"/>
          <w:szCs w:val="28"/>
        </w:rPr>
        <w:t>, а активны</w:t>
      </w:r>
      <w:r w:rsidR="005556C1" w:rsidRPr="00017A2C">
        <w:rPr>
          <w:rFonts w:ascii="Times New Roman" w:hAnsi="Times New Roman" w:cs="Times New Roman"/>
          <w:sz w:val="28"/>
          <w:szCs w:val="28"/>
        </w:rPr>
        <w:t>ми участниками</w:t>
      </w:r>
      <w:r w:rsidR="005556C1" w:rsidRPr="00017A2C">
        <w:rPr>
          <w:rFonts w:ascii="Times New Roman" w:hAnsi="Times New Roman" w:cs="Times New Roman"/>
          <w:sz w:val="28"/>
          <w:szCs w:val="28"/>
        </w:rPr>
        <w:t>. </w:t>
      </w:r>
    </w:p>
    <w:p w14:paraId="4695B029" w14:textId="77777777" w:rsidR="006646B5" w:rsidRPr="00017A2C" w:rsidRDefault="005556C1" w:rsidP="005E5373">
      <w:pPr>
        <w:spacing w:line="360" w:lineRule="auto"/>
        <w:ind w:firstLine="567"/>
        <w:jc w:val="both"/>
        <w:rPr>
          <w:rFonts w:ascii="Times New Roman" w:hAnsi="Times New Roman" w:cs="Times New Roman"/>
          <w:sz w:val="28"/>
          <w:szCs w:val="28"/>
        </w:rPr>
      </w:pPr>
      <w:r w:rsidRPr="00017A2C">
        <w:rPr>
          <w:rFonts w:ascii="Times New Roman" w:hAnsi="Times New Roman" w:cs="Times New Roman"/>
          <w:sz w:val="28"/>
          <w:szCs w:val="28"/>
        </w:rPr>
        <w:t xml:space="preserve">Для реализации активных методов использую </w:t>
      </w:r>
      <w:r w:rsidRPr="00017A2C">
        <w:rPr>
          <w:rFonts w:ascii="Times New Roman" w:hAnsi="Times New Roman" w:cs="Times New Roman"/>
          <w:sz w:val="28"/>
          <w:szCs w:val="28"/>
        </w:rPr>
        <w:t xml:space="preserve">игровые технологии, </w:t>
      </w:r>
      <w:r w:rsidRPr="00017A2C">
        <w:rPr>
          <w:rFonts w:ascii="Times New Roman" w:hAnsi="Times New Roman" w:cs="Times New Roman"/>
          <w:sz w:val="28"/>
          <w:szCs w:val="28"/>
        </w:rPr>
        <w:t xml:space="preserve">организую </w:t>
      </w:r>
      <w:r w:rsidR="003117B8" w:rsidRPr="00017A2C">
        <w:rPr>
          <w:rFonts w:ascii="Times New Roman" w:hAnsi="Times New Roman" w:cs="Times New Roman"/>
          <w:sz w:val="28"/>
          <w:szCs w:val="28"/>
        </w:rPr>
        <w:t xml:space="preserve">как </w:t>
      </w:r>
      <w:r w:rsidR="006646B5" w:rsidRPr="00017A2C">
        <w:rPr>
          <w:rFonts w:ascii="Times New Roman" w:hAnsi="Times New Roman" w:cs="Times New Roman"/>
          <w:sz w:val="28"/>
          <w:szCs w:val="28"/>
        </w:rPr>
        <w:t>работ</w:t>
      </w:r>
      <w:r w:rsidRPr="00017A2C">
        <w:rPr>
          <w:rFonts w:ascii="Times New Roman" w:hAnsi="Times New Roman" w:cs="Times New Roman"/>
          <w:sz w:val="28"/>
          <w:szCs w:val="28"/>
        </w:rPr>
        <w:t>у</w:t>
      </w:r>
      <w:r w:rsidR="006646B5" w:rsidRPr="00017A2C">
        <w:rPr>
          <w:rFonts w:ascii="Times New Roman" w:hAnsi="Times New Roman" w:cs="Times New Roman"/>
          <w:sz w:val="28"/>
          <w:szCs w:val="28"/>
        </w:rPr>
        <w:t xml:space="preserve"> в команде,</w:t>
      </w:r>
      <w:r w:rsidR="003117B8" w:rsidRPr="00017A2C">
        <w:rPr>
          <w:rFonts w:ascii="Times New Roman" w:hAnsi="Times New Roman" w:cs="Times New Roman"/>
          <w:sz w:val="28"/>
          <w:szCs w:val="28"/>
        </w:rPr>
        <w:t xml:space="preserve"> так</w:t>
      </w:r>
      <w:r w:rsidRPr="00017A2C">
        <w:rPr>
          <w:rFonts w:ascii="Times New Roman" w:hAnsi="Times New Roman" w:cs="Times New Roman"/>
          <w:sz w:val="28"/>
          <w:szCs w:val="28"/>
        </w:rPr>
        <w:t xml:space="preserve"> и</w:t>
      </w:r>
      <w:r w:rsidR="006646B5" w:rsidRPr="00017A2C">
        <w:rPr>
          <w:rFonts w:ascii="Times New Roman" w:hAnsi="Times New Roman" w:cs="Times New Roman"/>
          <w:sz w:val="28"/>
          <w:szCs w:val="28"/>
        </w:rPr>
        <w:t xml:space="preserve"> </w:t>
      </w:r>
      <w:r w:rsidR="003117B8" w:rsidRPr="00017A2C">
        <w:rPr>
          <w:rFonts w:ascii="Times New Roman" w:hAnsi="Times New Roman" w:cs="Times New Roman"/>
          <w:sz w:val="28"/>
          <w:szCs w:val="28"/>
        </w:rPr>
        <w:t>самостоятельн</w:t>
      </w:r>
      <w:r w:rsidRPr="00017A2C">
        <w:rPr>
          <w:rFonts w:ascii="Times New Roman" w:hAnsi="Times New Roman" w:cs="Times New Roman"/>
          <w:sz w:val="28"/>
          <w:szCs w:val="28"/>
        </w:rPr>
        <w:t>ую</w:t>
      </w:r>
      <w:r w:rsidR="003117B8" w:rsidRPr="00017A2C">
        <w:rPr>
          <w:rFonts w:ascii="Times New Roman" w:hAnsi="Times New Roman" w:cs="Times New Roman"/>
          <w:sz w:val="28"/>
          <w:szCs w:val="28"/>
        </w:rPr>
        <w:t xml:space="preserve"> работ</w:t>
      </w:r>
      <w:r w:rsidRPr="00017A2C">
        <w:rPr>
          <w:rFonts w:ascii="Times New Roman" w:hAnsi="Times New Roman" w:cs="Times New Roman"/>
          <w:sz w:val="28"/>
          <w:szCs w:val="28"/>
        </w:rPr>
        <w:t>у обучающихся</w:t>
      </w:r>
      <w:r w:rsidR="003117B8" w:rsidRPr="00017A2C">
        <w:rPr>
          <w:rFonts w:ascii="Times New Roman" w:hAnsi="Times New Roman" w:cs="Times New Roman"/>
          <w:sz w:val="28"/>
          <w:szCs w:val="28"/>
        </w:rPr>
        <w:t xml:space="preserve">, </w:t>
      </w:r>
      <w:r w:rsidR="004C1441" w:rsidRPr="00017A2C">
        <w:rPr>
          <w:rFonts w:ascii="Times New Roman" w:hAnsi="Times New Roman" w:cs="Times New Roman"/>
          <w:sz w:val="28"/>
          <w:szCs w:val="28"/>
        </w:rPr>
        <w:t>п</w:t>
      </w:r>
      <w:r w:rsidR="004C1441" w:rsidRPr="00017A2C">
        <w:rPr>
          <w:rFonts w:ascii="Times New Roman" w:hAnsi="Times New Roman" w:cs="Times New Roman"/>
          <w:sz w:val="28"/>
          <w:szCs w:val="28"/>
        </w:rPr>
        <w:t>опуляризаци</w:t>
      </w:r>
      <w:r w:rsidRPr="00017A2C">
        <w:rPr>
          <w:rFonts w:ascii="Times New Roman" w:hAnsi="Times New Roman" w:cs="Times New Roman"/>
          <w:sz w:val="28"/>
          <w:szCs w:val="28"/>
        </w:rPr>
        <w:t>ю</w:t>
      </w:r>
      <w:r w:rsidR="004C1441" w:rsidRPr="00017A2C">
        <w:rPr>
          <w:rFonts w:ascii="Times New Roman" w:hAnsi="Times New Roman" w:cs="Times New Roman"/>
          <w:sz w:val="28"/>
          <w:szCs w:val="28"/>
        </w:rPr>
        <w:t xml:space="preserve"> науки</w:t>
      </w:r>
      <w:r w:rsidRPr="00017A2C">
        <w:rPr>
          <w:rFonts w:ascii="Times New Roman" w:hAnsi="Times New Roman" w:cs="Times New Roman"/>
          <w:sz w:val="28"/>
          <w:szCs w:val="28"/>
        </w:rPr>
        <w:t xml:space="preserve"> и</w:t>
      </w:r>
      <w:r w:rsidR="004C1441" w:rsidRPr="00017A2C">
        <w:rPr>
          <w:rFonts w:ascii="Times New Roman" w:hAnsi="Times New Roman" w:cs="Times New Roman"/>
          <w:sz w:val="28"/>
          <w:szCs w:val="28"/>
        </w:rPr>
        <w:t xml:space="preserve"> в</w:t>
      </w:r>
      <w:r w:rsidR="004C1441" w:rsidRPr="00017A2C">
        <w:rPr>
          <w:rFonts w:ascii="Times New Roman" w:hAnsi="Times New Roman" w:cs="Times New Roman"/>
          <w:sz w:val="28"/>
          <w:szCs w:val="28"/>
        </w:rPr>
        <w:t>ыставк</w:t>
      </w:r>
      <w:r w:rsidRPr="00017A2C">
        <w:rPr>
          <w:rFonts w:ascii="Times New Roman" w:hAnsi="Times New Roman" w:cs="Times New Roman"/>
          <w:sz w:val="28"/>
          <w:szCs w:val="28"/>
        </w:rPr>
        <w:t>у</w:t>
      </w:r>
      <w:r w:rsidR="004C1441" w:rsidRPr="00017A2C">
        <w:rPr>
          <w:rFonts w:ascii="Times New Roman" w:hAnsi="Times New Roman" w:cs="Times New Roman"/>
          <w:sz w:val="28"/>
          <w:szCs w:val="28"/>
        </w:rPr>
        <w:t xml:space="preserve"> достижений</w:t>
      </w:r>
      <w:r w:rsidRPr="00017A2C">
        <w:rPr>
          <w:rFonts w:ascii="Times New Roman" w:hAnsi="Times New Roman" w:cs="Times New Roman"/>
          <w:sz w:val="28"/>
          <w:szCs w:val="28"/>
        </w:rPr>
        <w:t xml:space="preserve"> юных программистов</w:t>
      </w:r>
      <w:r w:rsidR="004C1441" w:rsidRPr="00017A2C">
        <w:rPr>
          <w:rFonts w:ascii="Times New Roman" w:hAnsi="Times New Roman" w:cs="Times New Roman"/>
          <w:sz w:val="28"/>
          <w:szCs w:val="28"/>
        </w:rPr>
        <w:t>.</w:t>
      </w:r>
      <w:r w:rsidRPr="00017A2C">
        <w:rPr>
          <w:rFonts w:ascii="Times New Roman" w:hAnsi="Times New Roman" w:cs="Times New Roman"/>
          <w:sz w:val="28"/>
          <w:szCs w:val="28"/>
        </w:rPr>
        <w:t xml:space="preserve"> Особое внимание уделяю работе в малых и больших разновозрастных группах.</w:t>
      </w:r>
    </w:p>
    <w:p w14:paraId="7793F420" w14:textId="77777777" w:rsidR="005556C1" w:rsidRPr="00017A2C" w:rsidRDefault="00BC741C" w:rsidP="005E5373">
      <w:pPr>
        <w:pStyle w:val="a5"/>
        <w:spacing w:line="360" w:lineRule="auto"/>
        <w:ind w:firstLine="567"/>
        <w:jc w:val="both"/>
        <w:rPr>
          <w:rFonts w:ascii="Times New Roman" w:hAnsi="Times New Roman"/>
          <w:sz w:val="28"/>
          <w:szCs w:val="28"/>
        </w:rPr>
      </w:pPr>
      <w:r w:rsidRPr="00017A2C">
        <w:rPr>
          <w:rFonts w:ascii="Times New Roman" w:eastAsiaTheme="minorHAnsi" w:hAnsi="Times New Roman"/>
          <w:sz w:val="28"/>
          <w:szCs w:val="28"/>
        </w:rPr>
        <w:t xml:space="preserve"> </w:t>
      </w:r>
      <w:r w:rsidR="005556C1" w:rsidRPr="00017A2C">
        <w:rPr>
          <w:rFonts w:ascii="Times New Roman" w:hAnsi="Times New Roman"/>
          <w:sz w:val="28"/>
          <w:szCs w:val="28"/>
        </w:rPr>
        <w:t>Игровые технологии реализуются через разбор проблемных задач под руководством наставника в команде или спикера в группе, осуществление взаимопроверки решений и результатов, аукцион программных кодов, эстафету контрольных вопросов, битву титанов программирования и др.</w:t>
      </w:r>
    </w:p>
    <w:p w14:paraId="02096AA9" w14:textId="77777777" w:rsidR="00420179" w:rsidRPr="00017A2C" w:rsidRDefault="0017467A" w:rsidP="005E5373">
      <w:pPr>
        <w:pStyle w:val="a5"/>
        <w:spacing w:line="360" w:lineRule="auto"/>
        <w:ind w:firstLine="567"/>
        <w:jc w:val="both"/>
        <w:rPr>
          <w:rFonts w:ascii="Times New Roman" w:eastAsiaTheme="minorHAnsi" w:hAnsi="Times New Roman"/>
          <w:sz w:val="28"/>
          <w:szCs w:val="28"/>
        </w:rPr>
      </w:pPr>
      <w:r w:rsidRPr="00017A2C">
        <w:rPr>
          <w:rFonts w:ascii="Times New Roman" w:eastAsiaTheme="minorHAnsi" w:hAnsi="Times New Roman"/>
          <w:sz w:val="28"/>
          <w:szCs w:val="28"/>
        </w:rPr>
        <w:t>Работа в команде</w:t>
      </w:r>
      <w:r w:rsidR="006646B5" w:rsidRPr="00017A2C">
        <w:rPr>
          <w:rFonts w:ascii="Times New Roman" w:eastAsiaTheme="minorHAnsi" w:hAnsi="Times New Roman"/>
          <w:sz w:val="28"/>
          <w:szCs w:val="28"/>
        </w:rPr>
        <w:t xml:space="preserve"> предполагает систематический </w:t>
      </w:r>
      <w:proofErr w:type="spellStart"/>
      <w:r w:rsidR="006646B5" w:rsidRPr="00017A2C">
        <w:rPr>
          <w:rFonts w:ascii="Times New Roman" w:eastAsiaTheme="minorHAnsi" w:hAnsi="Times New Roman"/>
          <w:sz w:val="28"/>
          <w:szCs w:val="28"/>
        </w:rPr>
        <w:t>видеоразбор</w:t>
      </w:r>
      <w:proofErr w:type="spellEnd"/>
      <w:r w:rsidR="00420179" w:rsidRPr="00017A2C">
        <w:rPr>
          <w:rFonts w:ascii="Times New Roman" w:eastAsiaTheme="minorHAnsi" w:hAnsi="Times New Roman"/>
          <w:sz w:val="28"/>
          <w:szCs w:val="28"/>
        </w:rPr>
        <w:t xml:space="preserve"> </w:t>
      </w:r>
      <w:r w:rsidR="00A333F5" w:rsidRPr="00017A2C">
        <w:rPr>
          <w:rFonts w:ascii="Times New Roman" w:eastAsiaTheme="minorHAnsi" w:hAnsi="Times New Roman"/>
          <w:sz w:val="28"/>
          <w:szCs w:val="28"/>
        </w:rPr>
        <w:t>олимпиад</w:t>
      </w:r>
      <w:r w:rsidR="006646B5" w:rsidRPr="00017A2C">
        <w:rPr>
          <w:rFonts w:ascii="Times New Roman" w:eastAsiaTheme="minorHAnsi" w:hAnsi="Times New Roman"/>
          <w:sz w:val="28"/>
          <w:szCs w:val="28"/>
        </w:rPr>
        <w:t>ных задач в командных группах и личных аккаунтах в социальных сетях</w:t>
      </w:r>
      <w:r w:rsidR="003117B8" w:rsidRPr="00017A2C">
        <w:rPr>
          <w:rFonts w:ascii="Times New Roman" w:eastAsiaTheme="minorHAnsi" w:hAnsi="Times New Roman"/>
          <w:sz w:val="28"/>
          <w:szCs w:val="28"/>
        </w:rPr>
        <w:t xml:space="preserve"> и ме</w:t>
      </w:r>
      <w:r w:rsidR="006646B5" w:rsidRPr="00017A2C">
        <w:rPr>
          <w:rFonts w:ascii="Times New Roman" w:eastAsiaTheme="minorHAnsi" w:hAnsi="Times New Roman"/>
          <w:sz w:val="28"/>
          <w:szCs w:val="28"/>
        </w:rPr>
        <w:t>ссен</w:t>
      </w:r>
      <w:r w:rsidR="003117B8" w:rsidRPr="00017A2C">
        <w:rPr>
          <w:rFonts w:ascii="Times New Roman" w:eastAsiaTheme="minorHAnsi" w:hAnsi="Times New Roman"/>
          <w:sz w:val="28"/>
          <w:szCs w:val="28"/>
        </w:rPr>
        <w:t>д</w:t>
      </w:r>
      <w:r w:rsidR="006646B5" w:rsidRPr="00017A2C">
        <w:rPr>
          <w:rFonts w:ascii="Times New Roman" w:eastAsiaTheme="minorHAnsi" w:hAnsi="Times New Roman"/>
          <w:sz w:val="28"/>
          <w:szCs w:val="28"/>
        </w:rPr>
        <w:t>жерах</w:t>
      </w:r>
      <w:r w:rsidR="00420179" w:rsidRPr="00017A2C">
        <w:rPr>
          <w:rFonts w:ascii="Times New Roman" w:eastAsiaTheme="minorHAnsi" w:hAnsi="Times New Roman"/>
          <w:sz w:val="28"/>
          <w:szCs w:val="28"/>
        </w:rPr>
        <w:t xml:space="preserve">, </w:t>
      </w:r>
      <w:r w:rsidR="002530C2">
        <w:rPr>
          <w:rFonts w:ascii="Times New Roman" w:eastAsiaTheme="minorHAnsi" w:hAnsi="Times New Roman"/>
          <w:sz w:val="28"/>
          <w:szCs w:val="28"/>
        </w:rPr>
        <w:t xml:space="preserve">взаимопомощь и </w:t>
      </w:r>
      <w:proofErr w:type="spellStart"/>
      <w:r w:rsidR="002530C2">
        <w:rPr>
          <w:rFonts w:ascii="Times New Roman" w:eastAsiaTheme="minorHAnsi" w:hAnsi="Times New Roman"/>
          <w:sz w:val="28"/>
          <w:szCs w:val="28"/>
        </w:rPr>
        <w:t>взаимоподдержку</w:t>
      </w:r>
      <w:proofErr w:type="spellEnd"/>
      <w:r w:rsidR="002530C2">
        <w:rPr>
          <w:rFonts w:ascii="Times New Roman" w:eastAsiaTheme="minorHAnsi" w:hAnsi="Times New Roman"/>
          <w:sz w:val="28"/>
          <w:szCs w:val="28"/>
        </w:rPr>
        <w:t xml:space="preserve"> ее участников, </w:t>
      </w:r>
      <w:r w:rsidR="00420179" w:rsidRPr="00017A2C">
        <w:rPr>
          <w:rFonts w:ascii="Times New Roman" w:eastAsiaTheme="minorHAnsi" w:hAnsi="Times New Roman"/>
          <w:sz w:val="28"/>
          <w:szCs w:val="28"/>
        </w:rPr>
        <w:t>периодическо</w:t>
      </w:r>
      <w:r w:rsidR="006646B5" w:rsidRPr="00017A2C">
        <w:rPr>
          <w:rFonts w:ascii="Times New Roman" w:eastAsiaTheme="minorHAnsi" w:hAnsi="Times New Roman"/>
          <w:sz w:val="28"/>
          <w:szCs w:val="28"/>
        </w:rPr>
        <w:t>е определение</w:t>
      </w:r>
      <w:r w:rsidR="00420179" w:rsidRPr="00017A2C">
        <w:rPr>
          <w:rFonts w:ascii="Times New Roman" w:eastAsiaTheme="minorHAnsi" w:hAnsi="Times New Roman"/>
          <w:sz w:val="28"/>
          <w:szCs w:val="28"/>
        </w:rPr>
        <w:t xml:space="preserve"> IQ-коэффициента</w:t>
      </w:r>
      <w:r w:rsidR="00A333F5" w:rsidRPr="00017A2C">
        <w:rPr>
          <w:rFonts w:ascii="Times New Roman" w:eastAsiaTheme="minorHAnsi" w:hAnsi="Times New Roman"/>
          <w:sz w:val="28"/>
          <w:szCs w:val="28"/>
        </w:rPr>
        <w:t xml:space="preserve"> и демонстрации роста индивидуального рейтинга каждого участника команды</w:t>
      </w:r>
      <w:r w:rsidR="00420179" w:rsidRPr="00017A2C">
        <w:rPr>
          <w:rFonts w:ascii="Times New Roman" w:eastAsiaTheme="minorHAnsi" w:hAnsi="Times New Roman"/>
          <w:sz w:val="28"/>
          <w:szCs w:val="28"/>
        </w:rPr>
        <w:t>, своевременно</w:t>
      </w:r>
      <w:r w:rsidR="006646B5" w:rsidRPr="00017A2C">
        <w:rPr>
          <w:rFonts w:ascii="Times New Roman" w:eastAsiaTheme="minorHAnsi" w:hAnsi="Times New Roman"/>
          <w:sz w:val="28"/>
          <w:szCs w:val="28"/>
        </w:rPr>
        <w:t>е</w:t>
      </w:r>
      <w:r w:rsidR="00420179" w:rsidRPr="00017A2C">
        <w:rPr>
          <w:rFonts w:ascii="Times New Roman" w:eastAsiaTheme="minorHAnsi" w:hAnsi="Times New Roman"/>
          <w:sz w:val="28"/>
          <w:szCs w:val="28"/>
        </w:rPr>
        <w:t xml:space="preserve"> выявлени</w:t>
      </w:r>
      <w:r w:rsidR="006646B5" w:rsidRPr="00017A2C">
        <w:rPr>
          <w:rFonts w:ascii="Times New Roman" w:eastAsiaTheme="minorHAnsi" w:hAnsi="Times New Roman"/>
          <w:sz w:val="28"/>
          <w:szCs w:val="28"/>
        </w:rPr>
        <w:t>е и активное</w:t>
      </w:r>
      <w:r w:rsidR="00420179" w:rsidRPr="00017A2C">
        <w:rPr>
          <w:rFonts w:ascii="Times New Roman" w:eastAsiaTheme="minorHAnsi" w:hAnsi="Times New Roman"/>
          <w:sz w:val="28"/>
          <w:szCs w:val="28"/>
        </w:rPr>
        <w:t xml:space="preserve"> развити</w:t>
      </w:r>
      <w:r w:rsidR="006646B5" w:rsidRPr="00017A2C">
        <w:rPr>
          <w:rFonts w:ascii="Times New Roman" w:eastAsiaTheme="minorHAnsi" w:hAnsi="Times New Roman"/>
          <w:sz w:val="28"/>
          <w:szCs w:val="28"/>
        </w:rPr>
        <w:t>е</w:t>
      </w:r>
      <w:r w:rsidR="00420179" w:rsidRPr="00017A2C">
        <w:rPr>
          <w:rFonts w:ascii="Times New Roman" w:eastAsiaTheme="minorHAnsi" w:hAnsi="Times New Roman"/>
          <w:sz w:val="28"/>
          <w:szCs w:val="28"/>
        </w:rPr>
        <w:t xml:space="preserve"> мотивации и способностей, профилактик</w:t>
      </w:r>
      <w:r w:rsidR="006646B5" w:rsidRPr="00017A2C">
        <w:rPr>
          <w:rFonts w:ascii="Times New Roman" w:eastAsiaTheme="minorHAnsi" w:hAnsi="Times New Roman"/>
          <w:sz w:val="28"/>
          <w:szCs w:val="28"/>
        </w:rPr>
        <w:t>а</w:t>
      </w:r>
      <w:r w:rsidR="00420179" w:rsidRPr="00017A2C">
        <w:rPr>
          <w:rFonts w:ascii="Times New Roman" w:eastAsiaTheme="minorHAnsi" w:hAnsi="Times New Roman"/>
          <w:sz w:val="28"/>
          <w:szCs w:val="28"/>
        </w:rPr>
        <w:t>, диагностик</w:t>
      </w:r>
      <w:r w:rsidR="006646B5" w:rsidRPr="00017A2C">
        <w:rPr>
          <w:rFonts w:ascii="Times New Roman" w:eastAsiaTheme="minorHAnsi" w:hAnsi="Times New Roman"/>
          <w:sz w:val="28"/>
          <w:szCs w:val="28"/>
        </w:rPr>
        <w:t>а</w:t>
      </w:r>
      <w:r w:rsidR="00420179" w:rsidRPr="00017A2C">
        <w:rPr>
          <w:rFonts w:ascii="Times New Roman" w:eastAsiaTheme="minorHAnsi" w:hAnsi="Times New Roman"/>
          <w:sz w:val="28"/>
          <w:szCs w:val="28"/>
        </w:rPr>
        <w:t xml:space="preserve"> и устранени</w:t>
      </w:r>
      <w:r w:rsidR="006646B5" w:rsidRPr="00017A2C">
        <w:rPr>
          <w:rFonts w:ascii="Times New Roman" w:eastAsiaTheme="minorHAnsi" w:hAnsi="Times New Roman"/>
          <w:sz w:val="28"/>
          <w:szCs w:val="28"/>
        </w:rPr>
        <w:t>е</w:t>
      </w:r>
      <w:r w:rsidR="00420179" w:rsidRPr="00017A2C">
        <w:rPr>
          <w:rFonts w:ascii="Times New Roman" w:eastAsiaTheme="minorHAnsi" w:hAnsi="Times New Roman"/>
          <w:sz w:val="28"/>
          <w:szCs w:val="28"/>
        </w:rPr>
        <w:t xml:space="preserve"> утомляемости и стресса, </w:t>
      </w:r>
      <w:r w:rsidR="00A333F5" w:rsidRPr="00017A2C">
        <w:rPr>
          <w:rFonts w:ascii="Times New Roman" w:eastAsiaTheme="minorHAnsi" w:hAnsi="Times New Roman"/>
          <w:sz w:val="28"/>
          <w:szCs w:val="28"/>
        </w:rPr>
        <w:t>развитие не только компьютерной грамотности, но и информационной культуры под руководством наставника в каждой команде</w:t>
      </w:r>
      <w:r w:rsidR="006646B5" w:rsidRPr="00017A2C">
        <w:rPr>
          <w:rFonts w:ascii="Times New Roman" w:eastAsiaTheme="minorHAnsi" w:hAnsi="Times New Roman"/>
          <w:sz w:val="28"/>
          <w:szCs w:val="28"/>
        </w:rPr>
        <w:t xml:space="preserve"> непрерывно с чередованием очного и дистанционного режимов</w:t>
      </w:r>
      <w:r w:rsidR="003F28F2" w:rsidRPr="00017A2C">
        <w:rPr>
          <w:rFonts w:ascii="Times New Roman" w:eastAsiaTheme="minorHAnsi" w:hAnsi="Times New Roman"/>
          <w:sz w:val="28"/>
          <w:szCs w:val="28"/>
        </w:rPr>
        <w:t xml:space="preserve"> взаимодействия между членами команды.</w:t>
      </w:r>
    </w:p>
    <w:p w14:paraId="3E4D92C3" w14:textId="77777777" w:rsidR="004C1441" w:rsidRPr="00017A2C" w:rsidRDefault="003117B8" w:rsidP="005E5373">
      <w:pPr>
        <w:spacing w:line="360" w:lineRule="auto"/>
        <w:ind w:firstLine="567"/>
        <w:jc w:val="both"/>
        <w:rPr>
          <w:rFonts w:ascii="Times New Roman" w:hAnsi="Times New Roman" w:cs="Times New Roman"/>
          <w:sz w:val="28"/>
          <w:szCs w:val="28"/>
        </w:rPr>
      </w:pPr>
      <w:r w:rsidRPr="00017A2C">
        <w:rPr>
          <w:rFonts w:ascii="Times New Roman" w:hAnsi="Times New Roman" w:cs="Times New Roman"/>
          <w:sz w:val="28"/>
          <w:szCs w:val="28"/>
        </w:rPr>
        <w:t>Самостоятельная работа обучающихся на тренингах организована мной с помощью</w:t>
      </w:r>
      <w:r w:rsidRPr="00017A2C">
        <w:rPr>
          <w:rFonts w:ascii="Times New Roman" w:hAnsi="Times New Roman" w:cs="Times New Roman"/>
          <w:sz w:val="28"/>
          <w:szCs w:val="28"/>
        </w:rPr>
        <w:t xml:space="preserve"> </w:t>
      </w:r>
      <w:r w:rsidRPr="00017A2C">
        <w:rPr>
          <w:rFonts w:ascii="Times New Roman" w:hAnsi="Times New Roman" w:cs="Times New Roman"/>
          <w:sz w:val="28"/>
          <w:szCs w:val="28"/>
        </w:rPr>
        <w:t xml:space="preserve">тематических чек-листов по </w:t>
      </w:r>
      <w:r w:rsidRPr="00017A2C">
        <w:rPr>
          <w:rFonts w:ascii="Times New Roman" w:hAnsi="Times New Roman" w:cs="Times New Roman"/>
          <w:sz w:val="28"/>
          <w:szCs w:val="28"/>
        </w:rPr>
        <w:t>ресурс</w:t>
      </w:r>
      <w:r w:rsidRPr="00017A2C">
        <w:rPr>
          <w:rFonts w:ascii="Times New Roman" w:hAnsi="Times New Roman" w:cs="Times New Roman"/>
          <w:sz w:val="28"/>
          <w:szCs w:val="28"/>
        </w:rPr>
        <w:t>ам</w:t>
      </w:r>
      <w:r w:rsidRPr="00017A2C">
        <w:rPr>
          <w:rFonts w:ascii="Times New Roman" w:hAnsi="Times New Roman" w:cs="Times New Roman"/>
          <w:sz w:val="28"/>
          <w:szCs w:val="28"/>
        </w:rPr>
        <w:t xml:space="preserve"> Интернет, особенно на авторских</w:t>
      </w:r>
      <w:r w:rsidRPr="00017A2C">
        <w:rPr>
          <w:rFonts w:ascii="Times New Roman" w:hAnsi="Times New Roman" w:cs="Times New Roman"/>
          <w:sz w:val="28"/>
          <w:szCs w:val="28"/>
        </w:rPr>
        <w:t xml:space="preserve"> </w:t>
      </w:r>
      <w:r w:rsidRPr="00017A2C">
        <w:rPr>
          <w:rFonts w:ascii="Times New Roman" w:hAnsi="Times New Roman" w:cs="Times New Roman"/>
          <w:sz w:val="28"/>
          <w:szCs w:val="28"/>
        </w:rPr>
        <w:t xml:space="preserve">дистанционных </w:t>
      </w:r>
      <w:r w:rsidRPr="00017A2C">
        <w:rPr>
          <w:rFonts w:ascii="Times New Roman" w:hAnsi="Times New Roman" w:cs="Times New Roman"/>
          <w:sz w:val="28"/>
          <w:szCs w:val="28"/>
        </w:rPr>
        <w:t>курсах, как моих, так и других учителей информатики.</w:t>
      </w:r>
      <w:r w:rsidRPr="00017A2C">
        <w:rPr>
          <w:rFonts w:ascii="Times New Roman" w:hAnsi="Times New Roman" w:cs="Times New Roman"/>
          <w:sz w:val="28"/>
          <w:szCs w:val="28"/>
        </w:rPr>
        <w:t xml:space="preserve"> на различных образовательных платформах</w:t>
      </w:r>
      <w:r w:rsidRPr="00017A2C">
        <w:rPr>
          <w:rFonts w:ascii="Times New Roman" w:hAnsi="Times New Roman" w:cs="Times New Roman"/>
          <w:sz w:val="28"/>
          <w:szCs w:val="28"/>
        </w:rPr>
        <w:t>,</w:t>
      </w:r>
      <w:r w:rsidR="004C1441" w:rsidRPr="00017A2C">
        <w:rPr>
          <w:rFonts w:ascii="Times New Roman" w:hAnsi="Times New Roman" w:cs="Times New Roman"/>
          <w:sz w:val="28"/>
          <w:szCs w:val="28"/>
        </w:rPr>
        <w:t xml:space="preserve"> </w:t>
      </w:r>
      <w:r w:rsidRPr="00017A2C">
        <w:rPr>
          <w:rFonts w:ascii="Times New Roman" w:hAnsi="Times New Roman" w:cs="Times New Roman"/>
          <w:sz w:val="28"/>
          <w:szCs w:val="28"/>
        </w:rPr>
        <w:t>в со</w:t>
      </w:r>
      <w:r w:rsidRPr="00017A2C">
        <w:rPr>
          <w:rFonts w:ascii="Times New Roman" w:hAnsi="Times New Roman" w:cs="Times New Roman"/>
          <w:sz w:val="28"/>
          <w:szCs w:val="28"/>
        </w:rPr>
        <w:t>циальных сетях.</w:t>
      </w:r>
      <w:r w:rsidR="004C1441" w:rsidRPr="00017A2C">
        <w:rPr>
          <w:rFonts w:ascii="Times New Roman" w:hAnsi="Times New Roman" w:cs="Times New Roman"/>
          <w:sz w:val="28"/>
          <w:szCs w:val="28"/>
        </w:rPr>
        <w:t xml:space="preserve"> </w:t>
      </w:r>
    </w:p>
    <w:p w14:paraId="4104139D" w14:textId="77777777" w:rsidR="00420179" w:rsidRPr="00017A2C" w:rsidRDefault="004C1441" w:rsidP="005E5373">
      <w:pPr>
        <w:spacing w:line="360" w:lineRule="auto"/>
        <w:ind w:firstLine="567"/>
        <w:jc w:val="both"/>
        <w:rPr>
          <w:rFonts w:ascii="Times New Roman" w:hAnsi="Times New Roman" w:cs="Times New Roman"/>
          <w:sz w:val="28"/>
          <w:szCs w:val="28"/>
        </w:rPr>
      </w:pPr>
      <w:r w:rsidRPr="00017A2C">
        <w:rPr>
          <w:rFonts w:ascii="Times New Roman" w:hAnsi="Times New Roman" w:cs="Times New Roman"/>
          <w:sz w:val="28"/>
          <w:szCs w:val="28"/>
        </w:rPr>
        <w:t>П</w:t>
      </w:r>
      <w:r w:rsidR="00D7623C" w:rsidRPr="00017A2C">
        <w:rPr>
          <w:rFonts w:ascii="Times New Roman" w:hAnsi="Times New Roman" w:cs="Times New Roman"/>
          <w:sz w:val="28"/>
          <w:szCs w:val="28"/>
        </w:rPr>
        <w:t>опуляризация науки</w:t>
      </w:r>
      <w:r w:rsidR="003F28F2" w:rsidRPr="00017A2C">
        <w:rPr>
          <w:rFonts w:ascii="Times New Roman" w:hAnsi="Times New Roman" w:cs="Times New Roman"/>
          <w:sz w:val="28"/>
          <w:szCs w:val="28"/>
        </w:rPr>
        <w:t xml:space="preserve"> осуществляется путем пропаганды</w:t>
      </w:r>
      <w:r w:rsidR="00420179" w:rsidRPr="00017A2C">
        <w:rPr>
          <w:rFonts w:ascii="Times New Roman" w:hAnsi="Times New Roman" w:cs="Times New Roman"/>
          <w:sz w:val="28"/>
          <w:szCs w:val="28"/>
        </w:rPr>
        <w:t xml:space="preserve"> программы МАН «Интеллект будущего» в рамках проведения КВН «IQ-марафон» с </w:t>
      </w:r>
      <w:r w:rsidR="00420179" w:rsidRPr="00017A2C">
        <w:rPr>
          <w:rFonts w:ascii="Times New Roman" w:hAnsi="Times New Roman" w:cs="Times New Roman"/>
          <w:sz w:val="28"/>
          <w:szCs w:val="28"/>
        </w:rPr>
        <w:lastRenderedPageBreak/>
        <w:t xml:space="preserve">использованием материалов и системы проведения заочных </w:t>
      </w:r>
      <w:r w:rsidR="003F28F2" w:rsidRPr="00017A2C">
        <w:rPr>
          <w:rFonts w:ascii="Times New Roman" w:hAnsi="Times New Roman" w:cs="Times New Roman"/>
          <w:sz w:val="28"/>
          <w:szCs w:val="28"/>
        </w:rPr>
        <w:t xml:space="preserve">и онлайн </w:t>
      </w:r>
      <w:r w:rsidR="00420179" w:rsidRPr="00017A2C">
        <w:rPr>
          <w:rFonts w:ascii="Times New Roman" w:hAnsi="Times New Roman" w:cs="Times New Roman"/>
          <w:sz w:val="28"/>
          <w:szCs w:val="28"/>
        </w:rPr>
        <w:t>олимпиад «Интеллект-экспресс», «IQ-чемпион»</w:t>
      </w:r>
      <w:r w:rsidR="003F28F2" w:rsidRPr="00017A2C">
        <w:rPr>
          <w:rFonts w:ascii="Times New Roman" w:hAnsi="Times New Roman" w:cs="Times New Roman"/>
          <w:sz w:val="28"/>
          <w:szCs w:val="28"/>
        </w:rPr>
        <w:t xml:space="preserve"> «Мир олимпиад»</w:t>
      </w:r>
      <w:r w:rsidR="00420179" w:rsidRPr="00017A2C">
        <w:rPr>
          <w:rFonts w:ascii="Times New Roman" w:hAnsi="Times New Roman" w:cs="Times New Roman"/>
          <w:sz w:val="28"/>
          <w:szCs w:val="28"/>
        </w:rPr>
        <w:t xml:space="preserve"> </w:t>
      </w:r>
      <w:r w:rsidR="00D7623C" w:rsidRPr="00017A2C">
        <w:rPr>
          <w:rFonts w:ascii="Times New Roman" w:hAnsi="Times New Roman" w:cs="Times New Roman"/>
          <w:sz w:val="28"/>
          <w:szCs w:val="28"/>
        </w:rPr>
        <w:t xml:space="preserve">и других </w:t>
      </w:r>
      <w:r w:rsidR="00420179" w:rsidRPr="00017A2C">
        <w:rPr>
          <w:rFonts w:ascii="Times New Roman" w:hAnsi="Times New Roman" w:cs="Times New Roman"/>
          <w:sz w:val="28"/>
          <w:szCs w:val="28"/>
        </w:rPr>
        <w:t xml:space="preserve">в очной </w:t>
      </w:r>
      <w:r w:rsidR="00D7623C" w:rsidRPr="00017A2C">
        <w:rPr>
          <w:rFonts w:ascii="Times New Roman" w:hAnsi="Times New Roman" w:cs="Times New Roman"/>
          <w:sz w:val="28"/>
          <w:szCs w:val="28"/>
        </w:rPr>
        <w:t xml:space="preserve">и дистанционной </w:t>
      </w:r>
      <w:r w:rsidR="00420179" w:rsidRPr="00017A2C">
        <w:rPr>
          <w:rFonts w:ascii="Times New Roman" w:hAnsi="Times New Roman" w:cs="Times New Roman"/>
          <w:sz w:val="28"/>
          <w:szCs w:val="28"/>
        </w:rPr>
        <w:t xml:space="preserve">форме </w:t>
      </w:r>
      <w:r w:rsidR="00BC741C" w:rsidRPr="00017A2C">
        <w:rPr>
          <w:rFonts w:ascii="Times New Roman" w:hAnsi="Times New Roman" w:cs="Times New Roman"/>
          <w:sz w:val="28"/>
          <w:szCs w:val="28"/>
        </w:rPr>
        <w:t xml:space="preserve">на </w:t>
      </w:r>
      <w:r w:rsidR="003F28F2" w:rsidRPr="00017A2C">
        <w:rPr>
          <w:rFonts w:ascii="Times New Roman" w:hAnsi="Times New Roman" w:cs="Times New Roman"/>
          <w:sz w:val="28"/>
          <w:szCs w:val="28"/>
        </w:rPr>
        <w:t>школьном уровне</w:t>
      </w:r>
      <w:r w:rsidR="00BC741C" w:rsidRPr="00017A2C">
        <w:rPr>
          <w:rFonts w:ascii="Times New Roman" w:hAnsi="Times New Roman" w:cs="Times New Roman"/>
          <w:sz w:val="28"/>
          <w:szCs w:val="28"/>
        </w:rPr>
        <w:t>.</w:t>
      </w:r>
      <w:r w:rsidR="003F28F2" w:rsidRPr="00017A2C">
        <w:rPr>
          <w:rFonts w:ascii="Times New Roman" w:hAnsi="Times New Roman" w:cs="Times New Roman"/>
          <w:sz w:val="28"/>
          <w:szCs w:val="28"/>
        </w:rPr>
        <w:t xml:space="preserve"> </w:t>
      </w:r>
    </w:p>
    <w:p w14:paraId="54715789" w14:textId="77777777" w:rsidR="003F28F2" w:rsidRPr="00017A2C" w:rsidRDefault="00D7623C" w:rsidP="005E5373">
      <w:pPr>
        <w:spacing w:line="360" w:lineRule="auto"/>
        <w:ind w:firstLine="567"/>
        <w:jc w:val="both"/>
        <w:rPr>
          <w:rFonts w:ascii="Times New Roman" w:hAnsi="Times New Roman" w:cs="Times New Roman"/>
          <w:sz w:val="28"/>
          <w:szCs w:val="28"/>
        </w:rPr>
      </w:pPr>
      <w:r w:rsidRPr="00017A2C">
        <w:rPr>
          <w:rFonts w:ascii="Times New Roman" w:hAnsi="Times New Roman" w:cs="Times New Roman"/>
          <w:sz w:val="28"/>
          <w:szCs w:val="28"/>
        </w:rPr>
        <w:t>Выставка достижений</w:t>
      </w:r>
      <w:r w:rsidR="003F28F2" w:rsidRPr="00017A2C">
        <w:rPr>
          <w:rFonts w:ascii="Times New Roman" w:hAnsi="Times New Roman" w:cs="Times New Roman"/>
          <w:sz w:val="28"/>
          <w:szCs w:val="28"/>
        </w:rPr>
        <w:t xml:space="preserve"> представляет собой </w:t>
      </w:r>
      <w:r w:rsidR="003F28F2" w:rsidRPr="00017A2C">
        <w:rPr>
          <w:rFonts w:ascii="Times New Roman" w:hAnsi="Times New Roman" w:cs="Times New Roman"/>
          <w:sz w:val="28"/>
          <w:szCs w:val="28"/>
        </w:rPr>
        <w:t>организаци</w:t>
      </w:r>
      <w:r w:rsidR="003F28F2" w:rsidRPr="00017A2C">
        <w:rPr>
          <w:rFonts w:ascii="Times New Roman" w:hAnsi="Times New Roman" w:cs="Times New Roman"/>
          <w:sz w:val="28"/>
          <w:szCs w:val="28"/>
        </w:rPr>
        <w:t xml:space="preserve">ю фестиваля портфолио юных программистов четыре раза в год (осенью, зимой, весной и летом) и определения их личных рейтингов не только по количеству (призеры), но и по качеству (победители) участия в олимпиадном движении. </w:t>
      </w:r>
      <w:r w:rsidR="004C1441" w:rsidRPr="00017A2C">
        <w:rPr>
          <w:rFonts w:ascii="Times New Roman" w:hAnsi="Times New Roman" w:cs="Times New Roman"/>
          <w:sz w:val="28"/>
          <w:szCs w:val="28"/>
        </w:rPr>
        <w:t>Летние тренинги позволяют увеличить и разнообразить свое портфолио каждому обучающемуся, повысить уровень результатов (от призера до победителя).</w:t>
      </w:r>
    </w:p>
    <w:p w14:paraId="1B37F305" w14:textId="77777777" w:rsidR="007B7275" w:rsidRPr="00017A2C" w:rsidRDefault="007B7275" w:rsidP="005E5373">
      <w:pPr>
        <w:pStyle w:val="a5"/>
        <w:spacing w:line="360" w:lineRule="auto"/>
        <w:ind w:firstLine="567"/>
        <w:jc w:val="both"/>
        <w:rPr>
          <w:rFonts w:ascii="Times New Roman" w:hAnsi="Times New Roman"/>
          <w:sz w:val="28"/>
          <w:szCs w:val="28"/>
        </w:rPr>
      </w:pPr>
      <w:r w:rsidRPr="00017A2C">
        <w:rPr>
          <w:rFonts w:ascii="Times New Roman" w:eastAsiaTheme="minorHAnsi" w:hAnsi="Times New Roman"/>
          <w:sz w:val="28"/>
          <w:szCs w:val="28"/>
        </w:rPr>
        <w:t xml:space="preserve">Продуктивное использование современных образовательных технологий при достижении цели и реализации задач профессиональной деятельности позволяет мне </w:t>
      </w:r>
      <w:r w:rsidRPr="00017A2C">
        <w:rPr>
          <w:rFonts w:ascii="Times New Roman" w:hAnsi="Times New Roman"/>
          <w:sz w:val="28"/>
          <w:szCs w:val="28"/>
        </w:rPr>
        <w:t xml:space="preserve">осуществлять преподавание с позиции </w:t>
      </w:r>
      <w:proofErr w:type="spellStart"/>
      <w:r w:rsidRPr="00017A2C">
        <w:rPr>
          <w:rFonts w:ascii="Times New Roman" w:hAnsi="Times New Roman"/>
          <w:sz w:val="28"/>
          <w:szCs w:val="28"/>
        </w:rPr>
        <w:t>деятельностного</w:t>
      </w:r>
      <w:proofErr w:type="spellEnd"/>
      <w:r w:rsidRPr="00017A2C">
        <w:rPr>
          <w:rFonts w:ascii="Times New Roman" w:hAnsi="Times New Roman"/>
          <w:sz w:val="28"/>
          <w:szCs w:val="28"/>
        </w:rPr>
        <w:t xml:space="preserve"> подхода, который реализую через следующие педагогические технологии:</w:t>
      </w:r>
    </w:p>
    <w:p w14:paraId="4C72CEE6" w14:textId="77777777" w:rsidR="007B7275" w:rsidRPr="00017A2C" w:rsidRDefault="007B7275" w:rsidP="005E5373">
      <w:pPr>
        <w:pStyle w:val="a5"/>
        <w:spacing w:line="360" w:lineRule="auto"/>
        <w:jc w:val="both"/>
        <w:rPr>
          <w:rFonts w:ascii="Times New Roman" w:hAnsi="Times New Roman"/>
          <w:sz w:val="28"/>
          <w:szCs w:val="28"/>
        </w:rPr>
      </w:pPr>
      <w:r w:rsidRPr="00017A2C">
        <w:rPr>
          <w:rFonts w:ascii="Times New Roman" w:hAnsi="Times New Roman"/>
          <w:sz w:val="28"/>
          <w:szCs w:val="28"/>
        </w:rPr>
        <w:t xml:space="preserve">        –технология дифференцированного обучения: обучающимся предлагаю </w:t>
      </w:r>
      <w:proofErr w:type="spellStart"/>
      <w:r w:rsidRPr="00017A2C">
        <w:rPr>
          <w:rFonts w:ascii="Times New Roman" w:hAnsi="Times New Roman"/>
          <w:sz w:val="28"/>
          <w:szCs w:val="28"/>
        </w:rPr>
        <w:t>разноуровневые</w:t>
      </w:r>
      <w:proofErr w:type="spellEnd"/>
      <w:r w:rsidRPr="00017A2C">
        <w:rPr>
          <w:rFonts w:ascii="Times New Roman" w:hAnsi="Times New Roman"/>
          <w:sz w:val="28"/>
          <w:szCs w:val="28"/>
        </w:rPr>
        <w:t xml:space="preserve"> задания.</w:t>
      </w:r>
    </w:p>
    <w:p w14:paraId="6B781D5A" w14:textId="77777777" w:rsidR="007B7275" w:rsidRPr="00017A2C" w:rsidRDefault="007B7275" w:rsidP="005E5373">
      <w:pPr>
        <w:pStyle w:val="a5"/>
        <w:spacing w:line="360" w:lineRule="auto"/>
        <w:jc w:val="both"/>
        <w:rPr>
          <w:rFonts w:ascii="Times New Roman" w:hAnsi="Times New Roman"/>
          <w:sz w:val="28"/>
          <w:szCs w:val="28"/>
        </w:rPr>
      </w:pPr>
      <w:r w:rsidRPr="00017A2C">
        <w:rPr>
          <w:rFonts w:ascii="Times New Roman" w:hAnsi="Times New Roman"/>
          <w:sz w:val="28"/>
          <w:szCs w:val="28"/>
        </w:rPr>
        <w:t xml:space="preserve">        – технология дистанционного обучения: предлагаю обучающимся дистанционные курсы по изучению отдельных разделов предмета: «Программирование» на сайте informatics.mccme.ru и «Базы данных» на авторском курсе сайта КПК «Эгида» в системе </w:t>
      </w:r>
      <w:proofErr w:type="spellStart"/>
      <w:proofErr w:type="gramStart"/>
      <w:r w:rsidRPr="00017A2C">
        <w:rPr>
          <w:rFonts w:ascii="Times New Roman" w:hAnsi="Times New Roman"/>
          <w:sz w:val="28"/>
          <w:szCs w:val="28"/>
          <w:lang w:val="en-US"/>
        </w:rPr>
        <w:t>smcMoodl</w:t>
      </w:r>
      <w:proofErr w:type="spellEnd"/>
      <w:r w:rsidRPr="00017A2C">
        <w:rPr>
          <w:rFonts w:ascii="Times New Roman" w:hAnsi="Times New Roman"/>
          <w:sz w:val="28"/>
          <w:szCs w:val="28"/>
        </w:rPr>
        <w:t xml:space="preserve"> ,</w:t>
      </w:r>
      <w:proofErr w:type="gramEnd"/>
      <w:r w:rsidRPr="00017A2C">
        <w:rPr>
          <w:rFonts w:ascii="Times New Roman" w:hAnsi="Times New Roman"/>
          <w:sz w:val="28"/>
          <w:szCs w:val="28"/>
        </w:rPr>
        <w:t xml:space="preserve"> подготовке к ГИА на сайте Д. Гущина «Решу ГИА», участию в олимпиадах и проектно-исследовательской деятельности на сайте МАН «Интеллект будущего </w:t>
      </w:r>
      <w:r w:rsidRPr="00017A2C">
        <w:rPr>
          <w:rFonts w:ascii="Times New Roman" w:hAnsi="Times New Roman"/>
          <w:sz w:val="28"/>
          <w:szCs w:val="28"/>
          <w:lang w:val="en-US"/>
        </w:rPr>
        <w:t>www</w:t>
      </w:r>
      <w:r w:rsidRPr="00017A2C">
        <w:rPr>
          <w:rFonts w:ascii="Times New Roman" w:hAnsi="Times New Roman"/>
          <w:sz w:val="28"/>
          <w:szCs w:val="28"/>
        </w:rPr>
        <w:t>.f</w:t>
      </w:r>
      <w:r w:rsidRPr="00017A2C">
        <w:rPr>
          <w:rFonts w:ascii="Times New Roman" w:hAnsi="Times New Roman"/>
          <w:sz w:val="28"/>
          <w:szCs w:val="28"/>
          <w:lang w:val="en-US"/>
        </w:rPr>
        <w:t>u</w:t>
      </w:r>
      <w:r w:rsidRPr="00017A2C">
        <w:rPr>
          <w:rFonts w:ascii="Times New Roman" w:hAnsi="Times New Roman"/>
          <w:sz w:val="28"/>
          <w:szCs w:val="28"/>
        </w:rPr>
        <w:t>t</w:t>
      </w:r>
      <w:r w:rsidRPr="00017A2C">
        <w:rPr>
          <w:rFonts w:ascii="Times New Roman" w:hAnsi="Times New Roman"/>
          <w:sz w:val="28"/>
          <w:szCs w:val="28"/>
          <w:lang w:val="en-US"/>
        </w:rPr>
        <w:t>u</w:t>
      </w:r>
      <w:r w:rsidRPr="00017A2C">
        <w:rPr>
          <w:rFonts w:ascii="Times New Roman" w:hAnsi="Times New Roman"/>
          <w:sz w:val="28"/>
          <w:szCs w:val="28"/>
        </w:rPr>
        <w:t>re4.r</w:t>
      </w:r>
      <w:r w:rsidRPr="00017A2C">
        <w:rPr>
          <w:rFonts w:ascii="Times New Roman" w:hAnsi="Times New Roman"/>
          <w:sz w:val="28"/>
          <w:szCs w:val="28"/>
          <w:lang w:val="en-US"/>
        </w:rPr>
        <w:t>u</w:t>
      </w:r>
      <w:r w:rsidRPr="00017A2C">
        <w:rPr>
          <w:rFonts w:ascii="Times New Roman" w:hAnsi="Times New Roman"/>
          <w:sz w:val="28"/>
          <w:szCs w:val="28"/>
        </w:rPr>
        <w:t xml:space="preserve">. </w:t>
      </w:r>
    </w:p>
    <w:p w14:paraId="7A0AF0B1" w14:textId="77777777" w:rsidR="007B7275" w:rsidRPr="00017A2C" w:rsidRDefault="007B7275" w:rsidP="005E5373">
      <w:pPr>
        <w:pStyle w:val="a5"/>
        <w:spacing w:line="360" w:lineRule="auto"/>
        <w:jc w:val="both"/>
        <w:rPr>
          <w:rFonts w:ascii="Times New Roman" w:hAnsi="Times New Roman"/>
          <w:sz w:val="28"/>
          <w:szCs w:val="28"/>
        </w:rPr>
      </w:pPr>
      <w:r w:rsidRPr="00017A2C">
        <w:rPr>
          <w:rFonts w:ascii="Times New Roman" w:hAnsi="Times New Roman"/>
          <w:sz w:val="28"/>
          <w:szCs w:val="28"/>
        </w:rPr>
        <w:t xml:space="preserve">         </w:t>
      </w:r>
      <w:r w:rsidR="005556C1" w:rsidRPr="00017A2C">
        <w:rPr>
          <w:rFonts w:ascii="Times New Roman" w:hAnsi="Times New Roman"/>
          <w:sz w:val="28"/>
          <w:szCs w:val="28"/>
        </w:rPr>
        <w:t xml:space="preserve">  </w:t>
      </w:r>
      <w:r w:rsidRPr="00017A2C">
        <w:rPr>
          <w:rFonts w:ascii="Times New Roman" w:hAnsi="Times New Roman"/>
          <w:sz w:val="28"/>
          <w:szCs w:val="28"/>
        </w:rPr>
        <w:t xml:space="preserve"> – обучение в </w:t>
      </w:r>
      <w:r w:rsidR="0017467A" w:rsidRPr="00017A2C">
        <w:rPr>
          <w:rFonts w:ascii="Times New Roman" w:hAnsi="Times New Roman"/>
          <w:sz w:val="28"/>
          <w:szCs w:val="28"/>
        </w:rPr>
        <w:t>команде</w:t>
      </w:r>
      <w:r w:rsidRPr="00017A2C">
        <w:rPr>
          <w:rFonts w:ascii="Times New Roman" w:hAnsi="Times New Roman"/>
          <w:sz w:val="28"/>
          <w:szCs w:val="28"/>
        </w:rPr>
        <w:t>: предлагаю обучающимся задания для организации г</w:t>
      </w:r>
      <w:r w:rsidR="0017467A" w:rsidRPr="00017A2C">
        <w:rPr>
          <w:rFonts w:ascii="Times New Roman" w:hAnsi="Times New Roman"/>
          <w:sz w:val="28"/>
          <w:szCs w:val="28"/>
        </w:rPr>
        <w:t>рупповой работы, взаимопроверки.</w:t>
      </w:r>
    </w:p>
    <w:p w14:paraId="10C09ED4" w14:textId="77777777" w:rsidR="0017467A" w:rsidRPr="00017A2C" w:rsidRDefault="0017467A" w:rsidP="005E5373">
      <w:pPr>
        <w:pStyle w:val="a5"/>
        <w:spacing w:line="360" w:lineRule="auto"/>
        <w:jc w:val="both"/>
        <w:rPr>
          <w:rFonts w:ascii="Times New Roman" w:hAnsi="Times New Roman"/>
          <w:sz w:val="28"/>
          <w:szCs w:val="28"/>
        </w:rPr>
      </w:pPr>
      <w:r w:rsidRPr="00017A2C">
        <w:rPr>
          <w:rFonts w:ascii="Times New Roman" w:hAnsi="Times New Roman"/>
          <w:sz w:val="28"/>
          <w:szCs w:val="28"/>
        </w:rPr>
        <w:tab/>
        <w:t>Следует отметить, что работа в команде способствует формированию:</w:t>
      </w:r>
    </w:p>
    <w:p w14:paraId="4899ED7A" w14:textId="77777777" w:rsidR="0017467A" w:rsidRPr="00017A2C" w:rsidRDefault="0017467A" w:rsidP="005E5373">
      <w:pPr>
        <w:pStyle w:val="a5"/>
        <w:spacing w:line="360" w:lineRule="auto"/>
        <w:ind w:firstLine="708"/>
        <w:jc w:val="both"/>
        <w:rPr>
          <w:rFonts w:ascii="Times New Roman" w:hAnsi="Times New Roman"/>
          <w:sz w:val="28"/>
          <w:szCs w:val="28"/>
        </w:rPr>
      </w:pPr>
      <w:r w:rsidRPr="00017A2C">
        <w:rPr>
          <w:rFonts w:ascii="Times New Roman" w:hAnsi="Times New Roman"/>
          <w:sz w:val="28"/>
          <w:szCs w:val="28"/>
        </w:rPr>
        <w:t>– деловых качеств</w:t>
      </w:r>
      <w:r w:rsidR="00EE18F7" w:rsidRPr="00017A2C">
        <w:rPr>
          <w:rFonts w:ascii="Times New Roman" w:hAnsi="Times New Roman"/>
          <w:sz w:val="28"/>
          <w:szCs w:val="28"/>
        </w:rPr>
        <w:t xml:space="preserve"> </w:t>
      </w:r>
      <w:r w:rsidRPr="00017A2C">
        <w:rPr>
          <w:rFonts w:ascii="Times New Roman" w:hAnsi="Times New Roman"/>
          <w:sz w:val="28"/>
          <w:szCs w:val="28"/>
        </w:rPr>
        <w:t>(ответственность, принципиальность, сотрудничество, коллективизм, деловитость, удовлетворенность);</w:t>
      </w:r>
    </w:p>
    <w:p w14:paraId="54383F94" w14:textId="77777777" w:rsidR="0017467A" w:rsidRPr="00017A2C" w:rsidRDefault="0017467A" w:rsidP="005E5373">
      <w:pPr>
        <w:pStyle w:val="a5"/>
        <w:spacing w:line="360" w:lineRule="auto"/>
        <w:ind w:firstLine="708"/>
        <w:jc w:val="both"/>
        <w:rPr>
          <w:rFonts w:ascii="Times New Roman" w:hAnsi="Times New Roman"/>
          <w:sz w:val="28"/>
          <w:szCs w:val="28"/>
        </w:rPr>
      </w:pPr>
      <w:r w:rsidRPr="00017A2C">
        <w:rPr>
          <w:rFonts w:ascii="Times New Roman" w:hAnsi="Times New Roman"/>
          <w:sz w:val="28"/>
          <w:szCs w:val="28"/>
        </w:rPr>
        <w:lastRenderedPageBreak/>
        <w:t>– творческих качеств (</w:t>
      </w:r>
      <w:r w:rsidR="00EE18F7" w:rsidRPr="00017A2C">
        <w:rPr>
          <w:rFonts w:ascii="Times New Roman" w:hAnsi="Times New Roman"/>
          <w:sz w:val="28"/>
          <w:szCs w:val="28"/>
        </w:rPr>
        <w:t>увлеченность, целеустремленность, генерирование идей, оптимизм, энтузиазм</w:t>
      </w:r>
      <w:r w:rsidRPr="00017A2C">
        <w:rPr>
          <w:rFonts w:ascii="Times New Roman" w:hAnsi="Times New Roman"/>
          <w:sz w:val="28"/>
          <w:szCs w:val="28"/>
        </w:rPr>
        <w:t>);</w:t>
      </w:r>
    </w:p>
    <w:p w14:paraId="0CEBFDF1" w14:textId="77777777" w:rsidR="0017467A" w:rsidRPr="00017A2C" w:rsidRDefault="0017467A" w:rsidP="005E5373">
      <w:pPr>
        <w:pStyle w:val="a5"/>
        <w:spacing w:line="360" w:lineRule="auto"/>
        <w:ind w:firstLine="708"/>
        <w:jc w:val="both"/>
        <w:rPr>
          <w:rFonts w:ascii="Times New Roman" w:hAnsi="Times New Roman"/>
          <w:sz w:val="28"/>
          <w:szCs w:val="28"/>
        </w:rPr>
      </w:pPr>
      <w:r w:rsidRPr="00017A2C">
        <w:rPr>
          <w:rFonts w:ascii="Times New Roman" w:hAnsi="Times New Roman"/>
          <w:sz w:val="28"/>
          <w:szCs w:val="28"/>
        </w:rPr>
        <w:t xml:space="preserve">– </w:t>
      </w:r>
      <w:r w:rsidR="00EE18F7" w:rsidRPr="00017A2C">
        <w:rPr>
          <w:rFonts w:ascii="Times New Roman" w:hAnsi="Times New Roman"/>
          <w:sz w:val="28"/>
          <w:szCs w:val="28"/>
        </w:rPr>
        <w:t xml:space="preserve">нравственных качеств (доброжелательность, честность, дружелюбие, взаимопомощь, </w:t>
      </w:r>
      <w:proofErr w:type="spellStart"/>
      <w:r w:rsidR="00EE18F7" w:rsidRPr="00017A2C">
        <w:rPr>
          <w:rFonts w:ascii="Times New Roman" w:hAnsi="Times New Roman"/>
          <w:sz w:val="28"/>
          <w:szCs w:val="28"/>
        </w:rPr>
        <w:t>взаимоподдержка</w:t>
      </w:r>
      <w:proofErr w:type="spellEnd"/>
      <w:r w:rsidR="00EE18F7" w:rsidRPr="00017A2C">
        <w:rPr>
          <w:rFonts w:ascii="Times New Roman" w:hAnsi="Times New Roman"/>
          <w:sz w:val="28"/>
          <w:szCs w:val="28"/>
        </w:rPr>
        <w:t>)</w:t>
      </w:r>
      <w:r w:rsidR="006515B3" w:rsidRPr="00017A2C">
        <w:rPr>
          <w:rFonts w:ascii="Times New Roman" w:hAnsi="Times New Roman"/>
          <w:sz w:val="28"/>
          <w:szCs w:val="28"/>
        </w:rPr>
        <w:t xml:space="preserve"> </w:t>
      </w:r>
      <w:r w:rsidR="00EE18F7" w:rsidRPr="00017A2C">
        <w:rPr>
          <w:rFonts w:ascii="Times New Roman" w:hAnsi="Times New Roman"/>
          <w:sz w:val="28"/>
          <w:szCs w:val="28"/>
        </w:rPr>
        <w:t>[2].</w:t>
      </w:r>
    </w:p>
    <w:p w14:paraId="5479AC9D" w14:textId="77777777" w:rsidR="007B7275" w:rsidRPr="00017A2C" w:rsidRDefault="007B7275" w:rsidP="005E5373">
      <w:pPr>
        <w:pStyle w:val="a5"/>
        <w:spacing w:line="360" w:lineRule="auto"/>
        <w:jc w:val="both"/>
        <w:rPr>
          <w:rFonts w:ascii="Times New Roman" w:hAnsi="Times New Roman"/>
          <w:sz w:val="28"/>
          <w:szCs w:val="28"/>
        </w:rPr>
      </w:pPr>
      <w:r w:rsidRPr="00017A2C">
        <w:rPr>
          <w:rFonts w:ascii="Times New Roman" w:hAnsi="Times New Roman"/>
          <w:sz w:val="28"/>
          <w:szCs w:val="28"/>
        </w:rPr>
        <w:t xml:space="preserve">         </w:t>
      </w:r>
      <w:r w:rsidRPr="00017A2C">
        <w:rPr>
          <w:rFonts w:ascii="Times New Roman" w:hAnsi="Times New Roman"/>
          <w:sz w:val="28"/>
          <w:szCs w:val="28"/>
        </w:rPr>
        <w:tab/>
        <w:t>Использование технологий дистанционного и дифференцированного обучения создает условия для самостоятельной работы наиболее заинтересованных обучающихся и развиваться по индивидуальной технологии обучения</w:t>
      </w:r>
      <w:r w:rsidR="00425E88" w:rsidRPr="00017A2C">
        <w:rPr>
          <w:rFonts w:ascii="Times New Roman" w:hAnsi="Times New Roman"/>
          <w:sz w:val="28"/>
          <w:szCs w:val="28"/>
        </w:rPr>
        <w:t xml:space="preserve"> на авторских курсах учителей и обучающихся нашего лицея в любых форматах</w:t>
      </w:r>
      <w:r w:rsidRPr="00017A2C">
        <w:rPr>
          <w:rFonts w:ascii="Times New Roman" w:hAnsi="Times New Roman"/>
          <w:sz w:val="28"/>
          <w:szCs w:val="28"/>
        </w:rPr>
        <w:t xml:space="preserve">. </w:t>
      </w:r>
    </w:p>
    <w:p w14:paraId="5ADFE75D" w14:textId="77777777" w:rsidR="00425E88" w:rsidRPr="00017A2C" w:rsidRDefault="007B7275" w:rsidP="005E5373">
      <w:pPr>
        <w:pStyle w:val="a5"/>
        <w:spacing w:line="360" w:lineRule="auto"/>
        <w:ind w:firstLine="708"/>
        <w:jc w:val="both"/>
        <w:rPr>
          <w:rFonts w:ascii="Times New Roman" w:hAnsi="Times New Roman"/>
          <w:sz w:val="28"/>
          <w:szCs w:val="28"/>
        </w:rPr>
      </w:pPr>
      <w:r w:rsidRPr="00017A2C">
        <w:rPr>
          <w:rFonts w:ascii="Times New Roman" w:hAnsi="Times New Roman"/>
          <w:sz w:val="28"/>
          <w:szCs w:val="28"/>
        </w:rPr>
        <w:t xml:space="preserve">Обучение </w:t>
      </w:r>
      <w:r w:rsidR="002530C2">
        <w:rPr>
          <w:rFonts w:ascii="Times New Roman" w:hAnsi="Times New Roman"/>
          <w:sz w:val="28"/>
          <w:szCs w:val="28"/>
        </w:rPr>
        <w:t xml:space="preserve">на тренингах </w:t>
      </w:r>
      <w:r w:rsidRPr="00017A2C">
        <w:rPr>
          <w:rFonts w:ascii="Times New Roman" w:hAnsi="Times New Roman"/>
          <w:sz w:val="28"/>
          <w:szCs w:val="28"/>
        </w:rPr>
        <w:t xml:space="preserve">в </w:t>
      </w:r>
      <w:r w:rsidR="005556C1" w:rsidRPr="00017A2C">
        <w:rPr>
          <w:rFonts w:ascii="Times New Roman" w:hAnsi="Times New Roman"/>
          <w:sz w:val="28"/>
          <w:szCs w:val="28"/>
        </w:rPr>
        <w:t>больших и малых группах</w:t>
      </w:r>
      <w:r w:rsidRPr="00017A2C">
        <w:rPr>
          <w:rFonts w:ascii="Times New Roman" w:hAnsi="Times New Roman"/>
          <w:sz w:val="28"/>
          <w:szCs w:val="28"/>
        </w:rPr>
        <w:t xml:space="preserve"> позволяет систематизировать знания и развивать творческий подход в обучении. Считаю важным показывать обучающимся социальную значимость их творческой деятельности. С целью</w:t>
      </w:r>
      <w:r w:rsidR="002530C2">
        <w:rPr>
          <w:rFonts w:ascii="Times New Roman" w:hAnsi="Times New Roman"/>
          <w:sz w:val="28"/>
          <w:szCs w:val="28"/>
        </w:rPr>
        <w:t xml:space="preserve"> </w:t>
      </w:r>
      <w:r w:rsidRPr="00017A2C">
        <w:rPr>
          <w:rFonts w:ascii="Times New Roman" w:hAnsi="Times New Roman"/>
          <w:sz w:val="28"/>
          <w:szCs w:val="28"/>
        </w:rPr>
        <w:t>сохранения</w:t>
      </w:r>
      <w:r w:rsidR="002530C2">
        <w:rPr>
          <w:rFonts w:ascii="Times New Roman" w:hAnsi="Times New Roman"/>
          <w:sz w:val="28"/>
          <w:szCs w:val="28"/>
        </w:rPr>
        <w:t xml:space="preserve"> </w:t>
      </w:r>
      <w:r w:rsidRPr="00017A2C">
        <w:rPr>
          <w:rFonts w:ascii="Times New Roman" w:hAnsi="Times New Roman"/>
          <w:sz w:val="28"/>
          <w:szCs w:val="28"/>
        </w:rPr>
        <w:t>и развития творческой</w:t>
      </w:r>
      <w:r w:rsidR="002530C2">
        <w:rPr>
          <w:rFonts w:ascii="Times New Roman" w:hAnsi="Times New Roman"/>
          <w:sz w:val="28"/>
          <w:szCs w:val="28"/>
        </w:rPr>
        <w:t xml:space="preserve"> </w:t>
      </w:r>
      <w:r w:rsidRPr="00017A2C">
        <w:rPr>
          <w:rFonts w:ascii="Times New Roman" w:hAnsi="Times New Roman"/>
          <w:sz w:val="28"/>
          <w:szCs w:val="28"/>
        </w:rPr>
        <w:t>активности обучающихся</w:t>
      </w:r>
      <w:r w:rsidR="002530C2">
        <w:rPr>
          <w:rFonts w:ascii="Times New Roman" w:hAnsi="Times New Roman"/>
          <w:sz w:val="28"/>
          <w:szCs w:val="28"/>
        </w:rPr>
        <w:t>,</w:t>
      </w:r>
      <w:r w:rsidRPr="00017A2C">
        <w:rPr>
          <w:rFonts w:ascii="Times New Roman" w:hAnsi="Times New Roman"/>
          <w:sz w:val="28"/>
          <w:szCs w:val="28"/>
        </w:rPr>
        <w:t xml:space="preserve"> использую игровые ситуации, учебные конференции и форумы</w:t>
      </w:r>
      <w:r w:rsidR="002530C2">
        <w:rPr>
          <w:rFonts w:ascii="Times New Roman" w:hAnsi="Times New Roman"/>
          <w:sz w:val="28"/>
          <w:szCs w:val="28"/>
        </w:rPr>
        <w:t>.</w:t>
      </w:r>
      <w:r w:rsidRPr="00017A2C">
        <w:rPr>
          <w:rFonts w:ascii="Times New Roman" w:hAnsi="Times New Roman"/>
          <w:sz w:val="28"/>
          <w:szCs w:val="28"/>
        </w:rPr>
        <w:t xml:space="preserve"> Это способствует развитию интереса к </w:t>
      </w:r>
      <w:r w:rsidR="002530C2">
        <w:rPr>
          <w:rFonts w:ascii="Times New Roman" w:hAnsi="Times New Roman"/>
          <w:sz w:val="28"/>
          <w:szCs w:val="28"/>
        </w:rPr>
        <w:t>программированию</w:t>
      </w:r>
      <w:r w:rsidRPr="00017A2C">
        <w:rPr>
          <w:rFonts w:ascii="Times New Roman" w:hAnsi="Times New Roman"/>
          <w:sz w:val="28"/>
          <w:szCs w:val="28"/>
        </w:rPr>
        <w:t>, приводит к активности мыслительной деятельности.</w:t>
      </w:r>
    </w:p>
    <w:p w14:paraId="5ABBBCF1" w14:textId="77777777" w:rsidR="00C02F44" w:rsidRPr="00017A2C" w:rsidRDefault="007B7275" w:rsidP="005E5373">
      <w:pPr>
        <w:pStyle w:val="a5"/>
        <w:spacing w:line="360" w:lineRule="auto"/>
        <w:ind w:firstLine="708"/>
        <w:jc w:val="both"/>
        <w:rPr>
          <w:rFonts w:ascii="Times New Roman" w:hAnsi="Times New Roman"/>
          <w:sz w:val="28"/>
          <w:szCs w:val="28"/>
        </w:rPr>
      </w:pPr>
      <w:r w:rsidRPr="00017A2C">
        <w:rPr>
          <w:rFonts w:ascii="Times New Roman" w:hAnsi="Times New Roman"/>
          <w:sz w:val="28"/>
          <w:szCs w:val="28"/>
        </w:rPr>
        <w:t xml:space="preserve"> </w:t>
      </w:r>
      <w:r w:rsidR="005556C1" w:rsidRPr="00017A2C">
        <w:rPr>
          <w:rFonts w:ascii="Times New Roman" w:hAnsi="Times New Roman"/>
          <w:sz w:val="28"/>
          <w:szCs w:val="28"/>
        </w:rPr>
        <w:t>Олимпиадная</w:t>
      </w:r>
      <w:r w:rsidR="00425E88" w:rsidRPr="00017A2C">
        <w:rPr>
          <w:rFonts w:ascii="Times New Roman" w:hAnsi="Times New Roman"/>
          <w:sz w:val="28"/>
          <w:szCs w:val="28"/>
        </w:rPr>
        <w:t xml:space="preserve"> деятельность школьников имеет свое логическое завершение в </w:t>
      </w:r>
      <w:r w:rsidR="005556C1" w:rsidRPr="00017A2C">
        <w:rPr>
          <w:rFonts w:ascii="Times New Roman" w:hAnsi="Times New Roman"/>
          <w:sz w:val="28"/>
          <w:szCs w:val="28"/>
        </w:rPr>
        <w:t>летней ш</w:t>
      </w:r>
      <w:r w:rsidR="00425E88" w:rsidRPr="00017A2C">
        <w:rPr>
          <w:rFonts w:ascii="Times New Roman" w:hAnsi="Times New Roman"/>
          <w:sz w:val="28"/>
          <w:szCs w:val="28"/>
        </w:rPr>
        <w:t>кол</w:t>
      </w:r>
      <w:r w:rsidR="00C02F44" w:rsidRPr="00017A2C">
        <w:rPr>
          <w:rFonts w:ascii="Times New Roman" w:hAnsi="Times New Roman"/>
          <w:sz w:val="28"/>
          <w:szCs w:val="28"/>
        </w:rPr>
        <w:t xml:space="preserve">е </w:t>
      </w:r>
      <w:r w:rsidR="005556C1" w:rsidRPr="00017A2C">
        <w:rPr>
          <w:rFonts w:ascii="Times New Roman" w:hAnsi="Times New Roman"/>
          <w:sz w:val="28"/>
          <w:szCs w:val="28"/>
        </w:rPr>
        <w:t>программирования</w:t>
      </w:r>
      <w:r w:rsidR="00425E88" w:rsidRPr="00017A2C">
        <w:rPr>
          <w:rFonts w:ascii="Times New Roman" w:hAnsi="Times New Roman"/>
          <w:sz w:val="28"/>
          <w:szCs w:val="28"/>
        </w:rPr>
        <w:t>, котор</w:t>
      </w:r>
      <w:r w:rsidR="00C02F44" w:rsidRPr="00017A2C">
        <w:rPr>
          <w:rFonts w:ascii="Times New Roman" w:hAnsi="Times New Roman"/>
          <w:sz w:val="28"/>
          <w:szCs w:val="28"/>
        </w:rPr>
        <w:t>ая</w:t>
      </w:r>
      <w:r w:rsidR="00425E88" w:rsidRPr="00017A2C">
        <w:rPr>
          <w:rFonts w:ascii="Times New Roman" w:hAnsi="Times New Roman"/>
          <w:sz w:val="28"/>
          <w:szCs w:val="28"/>
        </w:rPr>
        <w:t xml:space="preserve"> очень популярн</w:t>
      </w:r>
      <w:r w:rsidR="00C02F44" w:rsidRPr="00017A2C">
        <w:rPr>
          <w:rFonts w:ascii="Times New Roman" w:hAnsi="Times New Roman"/>
          <w:sz w:val="28"/>
          <w:szCs w:val="28"/>
        </w:rPr>
        <w:t>а</w:t>
      </w:r>
      <w:r w:rsidR="00425E88" w:rsidRPr="00017A2C">
        <w:rPr>
          <w:rFonts w:ascii="Times New Roman" w:hAnsi="Times New Roman"/>
          <w:sz w:val="28"/>
          <w:szCs w:val="28"/>
        </w:rPr>
        <w:t xml:space="preserve"> </w:t>
      </w:r>
      <w:r w:rsidR="00017A2C" w:rsidRPr="00017A2C">
        <w:rPr>
          <w:rFonts w:ascii="Times New Roman" w:hAnsi="Times New Roman"/>
          <w:sz w:val="28"/>
          <w:szCs w:val="28"/>
        </w:rPr>
        <w:t>в нашем лицее</w:t>
      </w:r>
      <w:r w:rsidR="00C02F44" w:rsidRPr="00017A2C">
        <w:rPr>
          <w:rFonts w:ascii="Times New Roman" w:hAnsi="Times New Roman"/>
          <w:sz w:val="28"/>
          <w:szCs w:val="28"/>
        </w:rPr>
        <w:t>.</w:t>
      </w:r>
      <w:r w:rsidR="00425E88" w:rsidRPr="00017A2C">
        <w:rPr>
          <w:rFonts w:ascii="Times New Roman" w:hAnsi="Times New Roman"/>
          <w:sz w:val="28"/>
          <w:szCs w:val="28"/>
        </w:rPr>
        <w:t xml:space="preserve"> Выездные сессии </w:t>
      </w:r>
      <w:r w:rsidR="00C02F44" w:rsidRPr="00017A2C">
        <w:rPr>
          <w:rFonts w:ascii="Times New Roman" w:hAnsi="Times New Roman"/>
          <w:sz w:val="28"/>
          <w:szCs w:val="28"/>
        </w:rPr>
        <w:t xml:space="preserve">можно проводить в каникулярный период: осенью с целью моделирования проектно-исследовательской деятельности, а летом с целью организации профильных школ. Ежегодно мы организуем летнюю школу изучения программирования на базовом и углубленном уровнях. А также проводим занятия по ораторскому искусству и психологические тренинги для развития компетенций публичной защиты доклада по результатам </w:t>
      </w:r>
      <w:r w:rsidR="00017A2C" w:rsidRPr="00017A2C">
        <w:rPr>
          <w:rFonts w:ascii="Times New Roman" w:hAnsi="Times New Roman"/>
          <w:sz w:val="28"/>
          <w:szCs w:val="28"/>
        </w:rPr>
        <w:t>олимпиадного марафона</w:t>
      </w:r>
      <w:r w:rsidR="00C02F44" w:rsidRPr="00017A2C">
        <w:rPr>
          <w:rFonts w:ascii="Times New Roman" w:hAnsi="Times New Roman"/>
          <w:sz w:val="28"/>
          <w:szCs w:val="28"/>
        </w:rPr>
        <w:t>.</w:t>
      </w:r>
    </w:p>
    <w:p w14:paraId="6F4C4170" w14:textId="77777777" w:rsidR="00425E88" w:rsidRPr="00017A2C" w:rsidRDefault="00C02F44" w:rsidP="005E5373">
      <w:pPr>
        <w:pStyle w:val="a5"/>
        <w:spacing w:line="360" w:lineRule="auto"/>
        <w:ind w:firstLine="708"/>
        <w:jc w:val="both"/>
        <w:rPr>
          <w:rFonts w:ascii="Times New Roman" w:hAnsi="Times New Roman"/>
          <w:sz w:val="28"/>
          <w:szCs w:val="28"/>
        </w:rPr>
      </w:pPr>
      <w:r w:rsidRPr="00017A2C">
        <w:rPr>
          <w:rFonts w:ascii="Times New Roman" w:hAnsi="Times New Roman"/>
          <w:sz w:val="28"/>
          <w:szCs w:val="28"/>
        </w:rPr>
        <w:t xml:space="preserve"> </w:t>
      </w:r>
      <w:r w:rsidR="00425E88" w:rsidRPr="00017A2C">
        <w:rPr>
          <w:rFonts w:ascii="Times New Roman" w:hAnsi="Times New Roman"/>
          <w:sz w:val="28"/>
          <w:szCs w:val="28"/>
        </w:rPr>
        <w:t xml:space="preserve"> </w:t>
      </w:r>
      <w:r w:rsidRPr="00017A2C">
        <w:rPr>
          <w:rFonts w:ascii="Times New Roman" w:hAnsi="Times New Roman"/>
          <w:sz w:val="28"/>
          <w:szCs w:val="28"/>
        </w:rPr>
        <w:t>На выездной сессии кроме психологических целесообразно организовывать риторические тренинги. Благодаря риторическим тренингам ученики овладевают начальным представлениям о риторике, получают необходимые</w:t>
      </w:r>
      <w:r w:rsidR="006515B3" w:rsidRPr="00017A2C">
        <w:rPr>
          <w:rFonts w:ascii="Times New Roman" w:hAnsi="Times New Roman"/>
          <w:sz w:val="28"/>
          <w:szCs w:val="28"/>
        </w:rPr>
        <w:t xml:space="preserve"> </w:t>
      </w:r>
      <w:r w:rsidRPr="00017A2C">
        <w:rPr>
          <w:rFonts w:ascii="Times New Roman" w:hAnsi="Times New Roman"/>
          <w:sz w:val="28"/>
          <w:szCs w:val="28"/>
        </w:rPr>
        <w:t>сведения об основах красноречия и первичные навыки публичного выступления. [3]</w:t>
      </w:r>
    </w:p>
    <w:p w14:paraId="5B77685C" w14:textId="77777777" w:rsidR="007B7275" w:rsidRPr="00017A2C" w:rsidRDefault="007B7275" w:rsidP="005E5373">
      <w:pPr>
        <w:pStyle w:val="a5"/>
        <w:spacing w:line="360" w:lineRule="auto"/>
        <w:ind w:firstLine="708"/>
        <w:jc w:val="both"/>
        <w:rPr>
          <w:rFonts w:ascii="Times New Roman" w:hAnsi="Times New Roman"/>
          <w:sz w:val="28"/>
          <w:szCs w:val="28"/>
        </w:rPr>
      </w:pPr>
      <w:r w:rsidRPr="00017A2C">
        <w:rPr>
          <w:rFonts w:ascii="Times New Roman" w:hAnsi="Times New Roman"/>
          <w:sz w:val="28"/>
          <w:szCs w:val="28"/>
        </w:rPr>
        <w:lastRenderedPageBreak/>
        <w:t xml:space="preserve">Таким образом, на </w:t>
      </w:r>
      <w:r w:rsidR="00CE7521" w:rsidRPr="00017A2C">
        <w:rPr>
          <w:rFonts w:ascii="Times New Roman" w:hAnsi="Times New Roman"/>
          <w:sz w:val="28"/>
          <w:szCs w:val="28"/>
        </w:rPr>
        <w:t>летнем</w:t>
      </w:r>
      <w:r w:rsidRPr="00017A2C">
        <w:rPr>
          <w:rFonts w:ascii="Times New Roman" w:hAnsi="Times New Roman"/>
          <w:sz w:val="28"/>
          <w:szCs w:val="28"/>
        </w:rPr>
        <w:t xml:space="preserve"> курсе</w:t>
      </w:r>
      <w:r w:rsidR="006513A7" w:rsidRPr="00017A2C">
        <w:rPr>
          <w:rFonts w:ascii="Times New Roman" w:hAnsi="Times New Roman"/>
          <w:sz w:val="28"/>
          <w:szCs w:val="28"/>
        </w:rPr>
        <w:t xml:space="preserve"> </w:t>
      </w:r>
      <w:r w:rsidR="00CE7521" w:rsidRPr="00017A2C">
        <w:rPr>
          <w:rFonts w:ascii="Times New Roman" w:hAnsi="Times New Roman"/>
          <w:sz w:val="28"/>
          <w:szCs w:val="28"/>
        </w:rPr>
        <w:t>школы программирования</w:t>
      </w:r>
      <w:r w:rsidRPr="00017A2C">
        <w:rPr>
          <w:rFonts w:ascii="Times New Roman" w:hAnsi="Times New Roman"/>
          <w:sz w:val="28"/>
          <w:szCs w:val="28"/>
        </w:rPr>
        <w:t xml:space="preserve"> </w:t>
      </w:r>
      <w:r w:rsidR="00CE7521" w:rsidRPr="00017A2C">
        <w:rPr>
          <w:rFonts w:ascii="Times New Roman" w:hAnsi="Times New Roman"/>
          <w:sz w:val="28"/>
          <w:szCs w:val="28"/>
        </w:rPr>
        <w:t xml:space="preserve">каждый из наших </w:t>
      </w:r>
      <w:r w:rsidRPr="00017A2C">
        <w:rPr>
          <w:rFonts w:ascii="Times New Roman" w:hAnsi="Times New Roman"/>
          <w:sz w:val="28"/>
          <w:szCs w:val="28"/>
        </w:rPr>
        <w:t>обучаю</w:t>
      </w:r>
      <w:r w:rsidR="00CE7521" w:rsidRPr="00017A2C">
        <w:rPr>
          <w:rFonts w:ascii="Times New Roman" w:hAnsi="Times New Roman"/>
          <w:sz w:val="28"/>
          <w:szCs w:val="28"/>
        </w:rPr>
        <w:t>щих</w:t>
      </w:r>
      <w:r w:rsidRPr="00017A2C">
        <w:rPr>
          <w:rFonts w:ascii="Times New Roman" w:hAnsi="Times New Roman"/>
          <w:sz w:val="28"/>
          <w:szCs w:val="28"/>
        </w:rPr>
        <w:t>ся формиру</w:t>
      </w:r>
      <w:r w:rsidR="00CE7521" w:rsidRPr="00017A2C">
        <w:rPr>
          <w:rFonts w:ascii="Times New Roman" w:hAnsi="Times New Roman"/>
          <w:sz w:val="28"/>
          <w:szCs w:val="28"/>
        </w:rPr>
        <w:t>е</w:t>
      </w:r>
      <w:r w:rsidRPr="00017A2C">
        <w:rPr>
          <w:rFonts w:ascii="Times New Roman" w:hAnsi="Times New Roman"/>
          <w:sz w:val="28"/>
          <w:szCs w:val="28"/>
        </w:rPr>
        <w:t xml:space="preserve">т </w:t>
      </w:r>
      <w:r w:rsidR="00CE7521" w:rsidRPr="00017A2C">
        <w:rPr>
          <w:rFonts w:ascii="Times New Roman" w:hAnsi="Times New Roman"/>
          <w:sz w:val="28"/>
          <w:szCs w:val="28"/>
        </w:rPr>
        <w:t xml:space="preserve">индивидуальное </w:t>
      </w:r>
      <w:r w:rsidRPr="00017A2C">
        <w:rPr>
          <w:rFonts w:ascii="Times New Roman" w:hAnsi="Times New Roman"/>
          <w:sz w:val="28"/>
          <w:szCs w:val="28"/>
        </w:rPr>
        <w:t xml:space="preserve">портфолио, в которое входят </w:t>
      </w:r>
      <w:r w:rsidR="00CE7521" w:rsidRPr="00017A2C">
        <w:rPr>
          <w:rFonts w:ascii="Times New Roman" w:hAnsi="Times New Roman"/>
          <w:sz w:val="28"/>
          <w:szCs w:val="28"/>
        </w:rPr>
        <w:t xml:space="preserve">результаты олимпиадных и </w:t>
      </w:r>
      <w:r w:rsidRPr="00017A2C">
        <w:rPr>
          <w:rFonts w:ascii="Times New Roman" w:hAnsi="Times New Roman"/>
          <w:sz w:val="28"/>
          <w:szCs w:val="28"/>
        </w:rPr>
        <w:t>проектны</w:t>
      </w:r>
      <w:r w:rsidR="00CE7521" w:rsidRPr="00017A2C">
        <w:rPr>
          <w:rFonts w:ascii="Times New Roman" w:hAnsi="Times New Roman"/>
          <w:sz w:val="28"/>
          <w:szCs w:val="28"/>
        </w:rPr>
        <w:t>х</w:t>
      </w:r>
      <w:r w:rsidRPr="00017A2C">
        <w:rPr>
          <w:rFonts w:ascii="Times New Roman" w:hAnsi="Times New Roman"/>
          <w:sz w:val="28"/>
          <w:szCs w:val="28"/>
        </w:rPr>
        <w:t xml:space="preserve"> работ</w:t>
      </w:r>
      <w:r w:rsidR="00017A2C" w:rsidRPr="00017A2C">
        <w:rPr>
          <w:rFonts w:ascii="Times New Roman" w:hAnsi="Times New Roman"/>
          <w:sz w:val="28"/>
          <w:szCs w:val="28"/>
        </w:rPr>
        <w:t xml:space="preserve"> по определенной теме решения олимпиадных задач по программирования.</w:t>
      </w:r>
      <w:r w:rsidRPr="00017A2C">
        <w:rPr>
          <w:rFonts w:ascii="Times New Roman" w:hAnsi="Times New Roman"/>
          <w:sz w:val="28"/>
          <w:szCs w:val="28"/>
        </w:rPr>
        <w:t xml:space="preserve"> Защита проектного задания предусматривает ответы на вопросы учителя и товарищей. Обучающиеся могут сдавать задания по мере их выполнения, по одному, группами или все сразу, но не позднее заранее определенного срока. Таким образом, каждый обучающийся определяет свой индивидуальный режим работы. Общая оценка выставляется по результатам всех заданий, а лучшие работы отправляются на конкурсы различных уровней для очного, заочного и дистанционного участия обучающихся.</w:t>
      </w:r>
    </w:p>
    <w:p w14:paraId="0EEB893C" w14:textId="77777777" w:rsidR="00CE7521" w:rsidRPr="00017A2C" w:rsidRDefault="00CE7521" w:rsidP="005E5373">
      <w:pPr>
        <w:spacing w:line="360" w:lineRule="auto"/>
        <w:ind w:firstLine="708"/>
        <w:jc w:val="both"/>
        <w:rPr>
          <w:rFonts w:ascii="Times New Roman" w:eastAsia="Calibri" w:hAnsi="Times New Roman" w:cs="Times New Roman"/>
          <w:sz w:val="28"/>
          <w:szCs w:val="28"/>
        </w:rPr>
      </w:pPr>
      <w:r w:rsidRPr="00017A2C">
        <w:rPr>
          <w:rFonts w:ascii="Times New Roman" w:eastAsia="Calibri" w:hAnsi="Times New Roman" w:cs="Times New Roman"/>
          <w:sz w:val="28"/>
          <w:szCs w:val="28"/>
        </w:rPr>
        <w:t>В дальнейшем мы продолжим работу школы программирования на осенних, весенних и зимних каникулах.</w:t>
      </w:r>
      <w:r w:rsidRPr="00017A2C">
        <w:rPr>
          <w:rFonts w:ascii="Times New Roman" w:eastAsia="Calibri" w:hAnsi="Times New Roman" w:cs="Times New Roman"/>
          <w:sz w:val="28"/>
          <w:szCs w:val="28"/>
        </w:rPr>
        <w:t xml:space="preserve"> Организация такого интенсивного олимпиадного марафона обучающихся</w:t>
      </w:r>
      <w:r w:rsidR="007A2E5E" w:rsidRPr="00017A2C">
        <w:rPr>
          <w:rFonts w:ascii="Times New Roman" w:eastAsia="Calibri" w:hAnsi="Times New Roman" w:cs="Times New Roman"/>
          <w:sz w:val="28"/>
          <w:szCs w:val="28"/>
        </w:rPr>
        <w:t xml:space="preserve"> не только в течение учебного года, но и на каникулах,</w:t>
      </w:r>
      <w:r w:rsidRPr="00017A2C">
        <w:rPr>
          <w:rFonts w:ascii="Times New Roman" w:eastAsia="Calibri" w:hAnsi="Times New Roman" w:cs="Times New Roman"/>
          <w:sz w:val="28"/>
          <w:szCs w:val="28"/>
        </w:rPr>
        <w:t xml:space="preserve"> позволяет на практике реализовать олимпиадную и проектно-и</w:t>
      </w:r>
      <w:r w:rsidRPr="00017A2C">
        <w:rPr>
          <w:rFonts w:ascii="Times New Roman" w:eastAsia="Calibri" w:hAnsi="Times New Roman" w:cs="Times New Roman"/>
          <w:sz w:val="28"/>
          <w:szCs w:val="28"/>
        </w:rPr>
        <w:t>сследовательск</w:t>
      </w:r>
      <w:r w:rsidRPr="00017A2C">
        <w:rPr>
          <w:rFonts w:ascii="Times New Roman" w:eastAsia="Calibri" w:hAnsi="Times New Roman" w:cs="Times New Roman"/>
          <w:sz w:val="28"/>
          <w:szCs w:val="28"/>
        </w:rPr>
        <w:t xml:space="preserve">ую деятельность </w:t>
      </w:r>
      <w:r w:rsidRPr="00017A2C">
        <w:rPr>
          <w:rFonts w:ascii="Times New Roman" w:eastAsia="Calibri" w:hAnsi="Times New Roman" w:cs="Times New Roman"/>
          <w:sz w:val="28"/>
          <w:szCs w:val="28"/>
        </w:rPr>
        <w:t>в современной школе</w:t>
      </w:r>
      <w:r w:rsidR="007A2E5E" w:rsidRPr="00017A2C">
        <w:rPr>
          <w:rFonts w:ascii="Times New Roman" w:eastAsia="Calibri" w:hAnsi="Times New Roman" w:cs="Times New Roman"/>
          <w:sz w:val="28"/>
          <w:szCs w:val="28"/>
        </w:rPr>
        <w:t>, помочь школьникам с пользой провести свободное от учебы время и существенно повысить уровень решения олимпиадных задач в различных средах.</w:t>
      </w:r>
    </w:p>
    <w:p w14:paraId="7CFC8747" w14:textId="77777777" w:rsidR="005E5373" w:rsidRPr="005343B2" w:rsidRDefault="005E5373" w:rsidP="005E5373">
      <w:pPr>
        <w:spacing w:after="0" w:line="240" w:lineRule="auto"/>
        <w:rPr>
          <w:rFonts w:ascii="Times New Roman" w:eastAsia="Times New Roman" w:hAnsi="Times New Roman"/>
          <w:b/>
          <w:bCs/>
          <w:color w:val="111111"/>
          <w:sz w:val="24"/>
          <w:szCs w:val="24"/>
          <w:shd w:val="clear" w:color="auto" w:fill="FFFFFF"/>
          <w:lang w:eastAsia="ru-RU"/>
        </w:rPr>
      </w:pPr>
      <w:r w:rsidRPr="00F85CFE">
        <w:rPr>
          <w:rFonts w:ascii="Times New Roman" w:eastAsia="Times New Roman" w:hAnsi="Times New Roman"/>
          <w:b/>
          <w:bCs/>
          <w:color w:val="111111"/>
          <w:sz w:val="24"/>
          <w:szCs w:val="24"/>
          <w:shd w:val="clear" w:color="auto" w:fill="FFFFFF"/>
          <w:lang w:eastAsia="ru-RU"/>
        </w:rPr>
        <w:t>Библиографический список</w:t>
      </w:r>
    </w:p>
    <w:p w14:paraId="7EDEAFBE" w14:textId="77777777" w:rsidR="005E5373" w:rsidRDefault="005E5373" w:rsidP="005E5373">
      <w:pPr>
        <w:pStyle w:val="a3"/>
        <w:spacing w:line="240" w:lineRule="auto"/>
        <w:ind w:left="284"/>
        <w:jc w:val="both"/>
        <w:rPr>
          <w:rFonts w:ascii="Times New Roman" w:hAnsi="Times New Roman"/>
          <w:sz w:val="28"/>
          <w:szCs w:val="28"/>
        </w:rPr>
      </w:pPr>
    </w:p>
    <w:p w14:paraId="4008FD17" w14:textId="77777777" w:rsidR="00240471" w:rsidRDefault="006515B3" w:rsidP="006515B3">
      <w:pPr>
        <w:pStyle w:val="a3"/>
        <w:numPr>
          <w:ilvl w:val="0"/>
          <w:numId w:val="2"/>
        </w:numPr>
        <w:spacing w:line="240" w:lineRule="auto"/>
        <w:ind w:left="284" w:hanging="284"/>
        <w:jc w:val="both"/>
        <w:rPr>
          <w:rFonts w:ascii="Times New Roman" w:hAnsi="Times New Roman"/>
          <w:sz w:val="24"/>
          <w:szCs w:val="24"/>
        </w:rPr>
      </w:pPr>
      <w:r w:rsidRPr="005E5373">
        <w:rPr>
          <w:rFonts w:ascii="Times New Roman" w:hAnsi="Times New Roman"/>
          <w:sz w:val="24"/>
          <w:szCs w:val="24"/>
        </w:rPr>
        <w:t xml:space="preserve">В.И. </w:t>
      </w:r>
      <w:proofErr w:type="spellStart"/>
      <w:r w:rsidRPr="005E5373">
        <w:rPr>
          <w:rFonts w:ascii="Times New Roman" w:hAnsi="Times New Roman"/>
          <w:sz w:val="24"/>
          <w:szCs w:val="24"/>
        </w:rPr>
        <w:t>Загвязинский</w:t>
      </w:r>
      <w:proofErr w:type="spellEnd"/>
      <w:r w:rsidRPr="005E5373">
        <w:rPr>
          <w:rFonts w:ascii="Times New Roman" w:hAnsi="Times New Roman"/>
          <w:sz w:val="24"/>
          <w:szCs w:val="24"/>
        </w:rPr>
        <w:t>. Практическая</w:t>
      </w:r>
      <w:r w:rsidR="00425E88" w:rsidRPr="005E5373">
        <w:rPr>
          <w:rFonts w:ascii="Times New Roman" w:hAnsi="Times New Roman"/>
          <w:sz w:val="24"/>
          <w:szCs w:val="24"/>
        </w:rPr>
        <w:t xml:space="preserve"> </w:t>
      </w:r>
      <w:r w:rsidRPr="005E5373">
        <w:rPr>
          <w:rFonts w:ascii="Times New Roman" w:hAnsi="Times New Roman"/>
          <w:sz w:val="24"/>
          <w:szCs w:val="24"/>
        </w:rPr>
        <w:t xml:space="preserve">методология педагогического поиска: </w:t>
      </w:r>
      <w:r w:rsidR="00425E88" w:rsidRPr="005E5373">
        <w:rPr>
          <w:rFonts w:ascii="Times New Roman" w:hAnsi="Times New Roman"/>
          <w:sz w:val="24"/>
          <w:szCs w:val="24"/>
        </w:rPr>
        <w:t>Учебное пособие. Тюмень: Издательство</w:t>
      </w:r>
      <w:r w:rsidR="0017467A" w:rsidRPr="005E5373">
        <w:rPr>
          <w:rFonts w:ascii="Times New Roman" w:hAnsi="Times New Roman"/>
          <w:sz w:val="24"/>
          <w:szCs w:val="24"/>
        </w:rPr>
        <w:t xml:space="preserve"> </w:t>
      </w:r>
      <w:r w:rsidR="00425E88" w:rsidRPr="005E5373">
        <w:rPr>
          <w:rFonts w:ascii="Times New Roman" w:hAnsi="Times New Roman"/>
          <w:sz w:val="24"/>
          <w:szCs w:val="24"/>
        </w:rPr>
        <w:t>Тюменского государственного университета, 2008, 120с.</w:t>
      </w:r>
    </w:p>
    <w:p w14:paraId="33E238F1" w14:textId="77777777" w:rsidR="005E5373" w:rsidRPr="005E5373" w:rsidRDefault="005E5373" w:rsidP="005E5373">
      <w:pPr>
        <w:pStyle w:val="a3"/>
        <w:spacing w:line="240" w:lineRule="auto"/>
        <w:ind w:left="284"/>
        <w:jc w:val="both"/>
        <w:rPr>
          <w:rFonts w:ascii="Times New Roman" w:hAnsi="Times New Roman"/>
          <w:sz w:val="24"/>
          <w:szCs w:val="24"/>
        </w:rPr>
      </w:pPr>
    </w:p>
    <w:p w14:paraId="08AF4A60" w14:textId="77777777" w:rsidR="00425E88" w:rsidRDefault="00EE18F7" w:rsidP="006515B3">
      <w:pPr>
        <w:pStyle w:val="a3"/>
        <w:numPr>
          <w:ilvl w:val="0"/>
          <w:numId w:val="2"/>
        </w:numPr>
        <w:spacing w:line="240" w:lineRule="auto"/>
        <w:ind w:left="284" w:hanging="284"/>
        <w:jc w:val="both"/>
        <w:rPr>
          <w:rFonts w:ascii="Times New Roman" w:hAnsi="Times New Roman"/>
          <w:sz w:val="24"/>
          <w:szCs w:val="24"/>
        </w:rPr>
      </w:pPr>
      <w:r w:rsidRPr="005E5373">
        <w:rPr>
          <w:rFonts w:ascii="Times New Roman" w:hAnsi="Times New Roman"/>
          <w:sz w:val="24"/>
          <w:szCs w:val="24"/>
        </w:rPr>
        <w:t>Карпов, В.А. Структурно-функциональная организация принятия групповых решений / В.А. Карпов // Вопросы психологии. – 2004. – №1. – С. 126-136.</w:t>
      </w:r>
    </w:p>
    <w:p w14:paraId="47C4E9AA" w14:textId="77777777" w:rsidR="005E5373" w:rsidRPr="005E5373" w:rsidRDefault="005E5373" w:rsidP="005E5373">
      <w:pPr>
        <w:pStyle w:val="a3"/>
        <w:rPr>
          <w:rFonts w:ascii="Times New Roman" w:hAnsi="Times New Roman"/>
          <w:sz w:val="24"/>
          <w:szCs w:val="24"/>
        </w:rPr>
      </w:pPr>
    </w:p>
    <w:p w14:paraId="6844FFB6" w14:textId="77777777" w:rsidR="00C02F44" w:rsidRPr="005E5373" w:rsidRDefault="006515B3" w:rsidP="006515B3">
      <w:pPr>
        <w:pStyle w:val="a3"/>
        <w:numPr>
          <w:ilvl w:val="0"/>
          <w:numId w:val="2"/>
        </w:numPr>
        <w:spacing w:line="240" w:lineRule="auto"/>
        <w:ind w:left="284" w:hanging="284"/>
        <w:jc w:val="both"/>
        <w:rPr>
          <w:rFonts w:ascii="Times New Roman" w:hAnsi="Times New Roman"/>
          <w:sz w:val="24"/>
          <w:szCs w:val="24"/>
        </w:rPr>
      </w:pPr>
      <w:proofErr w:type="spellStart"/>
      <w:r w:rsidRPr="005E5373">
        <w:rPr>
          <w:rFonts w:ascii="Times New Roman" w:hAnsi="Times New Roman"/>
          <w:sz w:val="24"/>
          <w:szCs w:val="24"/>
        </w:rPr>
        <w:t>Тюшев</w:t>
      </w:r>
      <w:proofErr w:type="spellEnd"/>
      <w:r w:rsidRPr="005E5373">
        <w:rPr>
          <w:rFonts w:ascii="Times New Roman" w:hAnsi="Times New Roman"/>
          <w:sz w:val="24"/>
          <w:szCs w:val="24"/>
        </w:rPr>
        <w:t xml:space="preserve"> Ю.В. Выбор профессии: тренинг для подростков. – СПб.: Питер, 2008 Серия Практическая психология.</w:t>
      </w:r>
    </w:p>
    <w:sectPr w:rsidR="00C02F44" w:rsidRPr="005E5373">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Евгения В. Понуркина" w:date="2023-06-07T16:45:00Z" w:initials="ЕВП">
    <w:p w14:paraId="644DB7A7" w14:textId="77777777" w:rsidR="005E5373" w:rsidRDefault="005E5373">
      <w:pPr>
        <w:pStyle w:val="a9"/>
      </w:pPr>
      <w:r>
        <w:rPr>
          <w:rStyle w:val="a8"/>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4DB7A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40F85"/>
    <w:multiLevelType w:val="hybridMultilevel"/>
    <w:tmpl w:val="3A18F7F8"/>
    <w:lvl w:ilvl="0" w:tplc="5B9E18AC">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15:restartNumberingAfterBreak="0">
    <w:nsid w:val="79383703"/>
    <w:multiLevelType w:val="hybridMultilevel"/>
    <w:tmpl w:val="6444E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Евгения В. Понуркина">
    <w15:presenceInfo w15:providerId="None" w15:userId="Евгения В. Понурки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79"/>
    <w:rsid w:val="00017A2C"/>
    <w:rsid w:val="0017467A"/>
    <w:rsid w:val="00240471"/>
    <w:rsid w:val="002530C2"/>
    <w:rsid w:val="00307616"/>
    <w:rsid w:val="003117B8"/>
    <w:rsid w:val="003F28F2"/>
    <w:rsid w:val="00420179"/>
    <w:rsid w:val="00425E88"/>
    <w:rsid w:val="004C1441"/>
    <w:rsid w:val="005556C1"/>
    <w:rsid w:val="005E5373"/>
    <w:rsid w:val="006513A7"/>
    <w:rsid w:val="006515B3"/>
    <w:rsid w:val="006646B5"/>
    <w:rsid w:val="00706129"/>
    <w:rsid w:val="007A2E5E"/>
    <w:rsid w:val="007B7275"/>
    <w:rsid w:val="007D673F"/>
    <w:rsid w:val="0095522A"/>
    <w:rsid w:val="00A333F5"/>
    <w:rsid w:val="00BC741C"/>
    <w:rsid w:val="00C02F44"/>
    <w:rsid w:val="00CE7521"/>
    <w:rsid w:val="00D7623C"/>
    <w:rsid w:val="00EE1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3BDE"/>
  <w15:chartTrackingRefBased/>
  <w15:docId w15:val="{27EE06E2-92DE-4139-BAE3-AC6E06F6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20179"/>
    <w:pPr>
      <w:spacing w:after="200" w:line="276" w:lineRule="auto"/>
      <w:ind w:left="720"/>
      <w:contextualSpacing/>
    </w:pPr>
    <w:rPr>
      <w:rFonts w:ascii="Calibri" w:eastAsia="Calibri" w:hAnsi="Calibri" w:cs="Times New Roman"/>
    </w:rPr>
  </w:style>
  <w:style w:type="paragraph" w:styleId="a5">
    <w:name w:val="No Spacing"/>
    <w:link w:val="a6"/>
    <w:uiPriority w:val="1"/>
    <w:qFormat/>
    <w:rsid w:val="00420179"/>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420179"/>
    <w:rPr>
      <w:rFonts w:ascii="Calibri" w:eastAsia="Calibri" w:hAnsi="Calibri" w:cs="Times New Roman"/>
    </w:rPr>
  </w:style>
  <w:style w:type="character" w:customStyle="1" w:styleId="a4">
    <w:name w:val="Абзац списка Знак"/>
    <w:link w:val="a3"/>
    <w:uiPriority w:val="34"/>
    <w:locked/>
    <w:rsid w:val="00420179"/>
    <w:rPr>
      <w:rFonts w:ascii="Calibri" w:eastAsia="Calibri" w:hAnsi="Calibri" w:cs="Times New Roman"/>
    </w:rPr>
  </w:style>
  <w:style w:type="character" w:styleId="a7">
    <w:name w:val="Hyperlink"/>
    <w:uiPriority w:val="99"/>
    <w:unhideWhenUsed/>
    <w:rsid w:val="007B7275"/>
    <w:rPr>
      <w:color w:val="0000FF"/>
      <w:u w:val="single"/>
    </w:rPr>
  </w:style>
  <w:style w:type="character" w:styleId="a8">
    <w:name w:val="annotation reference"/>
    <w:basedOn w:val="a0"/>
    <w:uiPriority w:val="99"/>
    <w:semiHidden/>
    <w:unhideWhenUsed/>
    <w:rsid w:val="005E5373"/>
    <w:rPr>
      <w:sz w:val="16"/>
      <w:szCs w:val="16"/>
    </w:rPr>
  </w:style>
  <w:style w:type="paragraph" w:styleId="a9">
    <w:name w:val="annotation text"/>
    <w:basedOn w:val="a"/>
    <w:link w:val="aa"/>
    <w:uiPriority w:val="99"/>
    <w:semiHidden/>
    <w:unhideWhenUsed/>
    <w:rsid w:val="005E5373"/>
    <w:pPr>
      <w:spacing w:line="240" w:lineRule="auto"/>
    </w:pPr>
    <w:rPr>
      <w:sz w:val="20"/>
      <w:szCs w:val="20"/>
    </w:rPr>
  </w:style>
  <w:style w:type="character" w:customStyle="1" w:styleId="aa">
    <w:name w:val="Текст примечания Знак"/>
    <w:basedOn w:val="a0"/>
    <w:link w:val="a9"/>
    <w:uiPriority w:val="99"/>
    <w:semiHidden/>
    <w:rsid w:val="005E5373"/>
    <w:rPr>
      <w:sz w:val="20"/>
      <w:szCs w:val="20"/>
    </w:rPr>
  </w:style>
  <w:style w:type="paragraph" w:styleId="ab">
    <w:name w:val="annotation subject"/>
    <w:basedOn w:val="a9"/>
    <w:next w:val="a9"/>
    <w:link w:val="ac"/>
    <w:uiPriority w:val="99"/>
    <w:semiHidden/>
    <w:unhideWhenUsed/>
    <w:rsid w:val="005E5373"/>
    <w:rPr>
      <w:b/>
      <w:bCs/>
    </w:rPr>
  </w:style>
  <w:style w:type="character" w:customStyle="1" w:styleId="ac">
    <w:name w:val="Тема примечания Знак"/>
    <w:basedOn w:val="aa"/>
    <w:link w:val="ab"/>
    <w:uiPriority w:val="99"/>
    <w:semiHidden/>
    <w:rsid w:val="005E5373"/>
    <w:rPr>
      <w:b/>
      <w:bCs/>
      <w:sz w:val="20"/>
      <w:szCs w:val="20"/>
    </w:rPr>
  </w:style>
  <w:style w:type="paragraph" w:styleId="ad">
    <w:name w:val="Balloon Text"/>
    <w:basedOn w:val="a"/>
    <w:link w:val="ae"/>
    <w:uiPriority w:val="99"/>
    <w:semiHidden/>
    <w:unhideWhenUsed/>
    <w:rsid w:val="005E537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E5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1579</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Евгения В. Понуркина</cp:lastModifiedBy>
  <cp:revision>3</cp:revision>
  <dcterms:created xsi:type="dcterms:W3CDTF">2023-05-31T09:36:00Z</dcterms:created>
  <dcterms:modified xsi:type="dcterms:W3CDTF">2023-06-07T09:48:00Z</dcterms:modified>
</cp:coreProperties>
</file>