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6" w:rsidRPr="00C36C32" w:rsidRDefault="00C36C32" w:rsidP="00C36C32">
      <w:pPr>
        <w:jc w:val="center"/>
        <w:rPr>
          <w:b/>
          <w:sz w:val="40"/>
          <w:szCs w:val="40"/>
        </w:rPr>
      </w:pPr>
      <w:r w:rsidRPr="00C36C32">
        <w:rPr>
          <w:b/>
          <w:sz w:val="40"/>
          <w:szCs w:val="40"/>
        </w:rPr>
        <w:t xml:space="preserve">Географический диктант по теме </w:t>
      </w:r>
      <w:proofErr w:type="gramStart"/>
      <w:r w:rsidRPr="00C36C32">
        <w:rPr>
          <w:b/>
          <w:sz w:val="40"/>
          <w:szCs w:val="40"/>
        </w:rPr>
        <w:t>:«</w:t>
      </w:r>
      <w:proofErr w:type="gramEnd"/>
      <w:r w:rsidRPr="00C36C32">
        <w:rPr>
          <w:b/>
          <w:sz w:val="40"/>
          <w:szCs w:val="40"/>
        </w:rPr>
        <w:t xml:space="preserve"> Атмосфера» № 1.</w:t>
      </w:r>
    </w:p>
    <w:p w:rsid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r w:rsidRPr="00C36C32">
        <w:rPr>
          <w:sz w:val="34"/>
          <w:szCs w:val="34"/>
        </w:rPr>
        <w:t>Ветер, дующий днём с моря на сушу, ночью с суши на море.</w:t>
      </w:r>
    </w:p>
    <w:p w:rsidR="00C36C32" w:rsidRP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bookmarkStart w:id="0" w:name="_GoBack"/>
      <w:bookmarkEnd w:id="0"/>
      <w:r w:rsidRPr="00C36C32">
        <w:rPr>
          <w:sz w:val="34"/>
          <w:szCs w:val="34"/>
        </w:rPr>
        <w:t>Слой атмосферы, расположенный над тропосферой, простирающийся до 40-50 км.</w:t>
      </w:r>
    </w:p>
    <w:p w:rsidR="00C36C32" w:rsidRP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r w:rsidRPr="00C36C32">
        <w:rPr>
          <w:sz w:val="34"/>
          <w:szCs w:val="34"/>
        </w:rPr>
        <w:t>Движения воздуха в горизонтальном направлении из мест высокого давления к местам низкого давления.</w:t>
      </w:r>
    </w:p>
    <w:p w:rsidR="00C36C32" w:rsidRP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r w:rsidRPr="00C36C32">
        <w:rPr>
          <w:sz w:val="34"/>
          <w:szCs w:val="34"/>
        </w:rPr>
        <w:t xml:space="preserve"> Прибор для определения атмосферного давления.</w:t>
      </w:r>
    </w:p>
    <w:p w:rsidR="00C36C32" w:rsidRP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r w:rsidRPr="00C36C32">
        <w:rPr>
          <w:sz w:val="34"/>
          <w:szCs w:val="34"/>
        </w:rPr>
        <w:t xml:space="preserve">Прибор для измерения температуры воздуха. </w:t>
      </w:r>
    </w:p>
    <w:p w:rsidR="00C36C32" w:rsidRP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r w:rsidRPr="00C36C32">
        <w:rPr>
          <w:sz w:val="34"/>
          <w:szCs w:val="34"/>
        </w:rPr>
        <w:t>Воздушная оболочка земного шара, вращающаяся вместе с Землёй.</w:t>
      </w:r>
    </w:p>
    <w:p w:rsidR="00C36C32" w:rsidRP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r w:rsidRPr="00C36C32">
        <w:rPr>
          <w:sz w:val="34"/>
          <w:szCs w:val="34"/>
        </w:rPr>
        <w:t xml:space="preserve"> Разность между наибольшим и наименьшим значениями температуры.</w:t>
      </w:r>
    </w:p>
    <w:p w:rsidR="00C36C32" w:rsidRP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r w:rsidRPr="00C36C32">
        <w:rPr>
          <w:sz w:val="34"/>
          <w:szCs w:val="34"/>
        </w:rPr>
        <w:t xml:space="preserve"> Нижний слой воздушной оболочки Земли.</w:t>
      </w:r>
    </w:p>
    <w:p w:rsidR="00C36C32" w:rsidRPr="00C36C32" w:rsidRDefault="00C36C32" w:rsidP="00C36C32">
      <w:pPr>
        <w:pStyle w:val="a3"/>
        <w:numPr>
          <w:ilvl w:val="0"/>
          <w:numId w:val="1"/>
        </w:numPr>
        <w:rPr>
          <w:sz w:val="34"/>
          <w:szCs w:val="34"/>
        </w:rPr>
      </w:pPr>
      <w:r w:rsidRPr="00C36C32">
        <w:rPr>
          <w:sz w:val="34"/>
          <w:szCs w:val="34"/>
        </w:rPr>
        <w:t>Прибор для определения направления и скорости ветра.</w:t>
      </w:r>
    </w:p>
    <w:p w:rsidR="00C36C32" w:rsidRPr="00C36C32" w:rsidRDefault="00C36C32" w:rsidP="00C36C32">
      <w:pPr>
        <w:pStyle w:val="a3"/>
        <w:numPr>
          <w:ilvl w:val="0"/>
          <w:numId w:val="3"/>
        </w:numPr>
        <w:rPr>
          <w:sz w:val="34"/>
          <w:szCs w:val="34"/>
        </w:rPr>
      </w:pPr>
      <w:r w:rsidRPr="00C36C32">
        <w:rPr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r w:rsidRPr="00C36C32">
        <w:rPr>
          <w:sz w:val="34"/>
          <w:szCs w:val="34"/>
        </w:rPr>
        <w:t>Ветры, дующие зимой с суши на море, летом с моря на сушу.</w:t>
      </w:r>
    </w:p>
    <w:sectPr w:rsidR="00C36C32" w:rsidRPr="00C3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300"/>
    <w:multiLevelType w:val="hybridMultilevel"/>
    <w:tmpl w:val="4850A74C"/>
    <w:lvl w:ilvl="0" w:tplc="1FC08E0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D278B"/>
    <w:multiLevelType w:val="hybridMultilevel"/>
    <w:tmpl w:val="6BC4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3206B"/>
    <w:multiLevelType w:val="hybridMultilevel"/>
    <w:tmpl w:val="F18ACBB2"/>
    <w:lvl w:ilvl="0" w:tplc="BF42D42A">
      <w:start w:val="1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32"/>
    <w:rsid w:val="00626C66"/>
    <w:rsid w:val="00C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1</cp:revision>
  <dcterms:created xsi:type="dcterms:W3CDTF">2020-10-08T07:57:00Z</dcterms:created>
  <dcterms:modified xsi:type="dcterms:W3CDTF">2020-10-08T08:04:00Z</dcterms:modified>
</cp:coreProperties>
</file>