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D1" w:rsidRPr="00606BD1" w:rsidRDefault="00606BD1" w:rsidP="00606BD1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</w:pPr>
      <w:r w:rsidRPr="00606BD1"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  <w:t>Государственное профессиональное образовательное  учреждение</w:t>
      </w:r>
    </w:p>
    <w:p w:rsidR="00606BD1" w:rsidRPr="00606BD1" w:rsidRDefault="00606BD1" w:rsidP="00606BD1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</w:pPr>
      <w:r w:rsidRPr="00606BD1"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  <w:t xml:space="preserve">Тульской области </w:t>
      </w:r>
    </w:p>
    <w:p w:rsidR="00606BD1" w:rsidRPr="00606BD1" w:rsidRDefault="00606BD1" w:rsidP="00606BD1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 w:rsidRPr="00606BD1">
        <w:rPr>
          <w:rFonts w:ascii="Times New Roman" w:eastAsia="Arial Unicode MS" w:hAnsi="Times New Roman" w:cs="Times New Roman"/>
          <w:color w:val="000000"/>
          <w:sz w:val="32"/>
          <w:szCs w:val="32"/>
        </w:rPr>
        <w:t xml:space="preserve"> </w:t>
      </w:r>
      <w:r w:rsidRPr="00606BD1">
        <w:rPr>
          <w:rFonts w:ascii="Times New Roman" w:eastAsia="Arial Unicode MS" w:hAnsi="Times New Roman" w:cs="Times New Roman"/>
          <w:color w:val="000000"/>
          <w:sz w:val="32"/>
          <w:szCs w:val="32"/>
        </w:rPr>
        <w:t>(ГПОУ ТО «ТГМК им. Н. Демидова»)</w:t>
      </w:r>
    </w:p>
    <w:p w:rsidR="00606BD1" w:rsidRPr="00606BD1" w:rsidRDefault="00606BD1" w:rsidP="00606BD1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606BD1" w:rsidRDefault="00606BD1" w:rsidP="00606BD1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606BD1" w:rsidRDefault="00606BD1" w:rsidP="00606BD1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606BD1" w:rsidRDefault="00606BD1" w:rsidP="00606BD1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606BD1" w:rsidRDefault="00606BD1" w:rsidP="00606BD1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606BD1" w:rsidRDefault="00606BD1" w:rsidP="00606BD1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606BD1" w:rsidRDefault="00606BD1" w:rsidP="00606BD1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606BD1" w:rsidRDefault="00606BD1" w:rsidP="00606BD1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606BD1" w:rsidRDefault="00606BD1" w:rsidP="00606BD1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shd w:val="clear" w:color="auto" w:fill="FFFFFF"/>
          <w:lang w:eastAsia="ru-RU"/>
        </w:rPr>
      </w:pPr>
      <w:r w:rsidRPr="00606BD1"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shd w:val="clear" w:color="auto" w:fill="FFFFFF"/>
          <w:lang w:eastAsia="ru-RU"/>
        </w:rPr>
        <w:t xml:space="preserve">Применение </w:t>
      </w:r>
      <w:r w:rsidRPr="00606BD1"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shd w:val="clear" w:color="auto" w:fill="FFFFFF"/>
          <w:lang w:eastAsia="ru-RU"/>
        </w:rPr>
        <w:t>компьютерных</w:t>
      </w:r>
      <w:r w:rsidRPr="00606BD1"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shd w:val="clear" w:color="auto" w:fill="FFFFFF"/>
          <w:lang w:eastAsia="ru-RU"/>
        </w:rPr>
        <w:t xml:space="preserve"> технол</w:t>
      </w:r>
      <w:r w:rsidRPr="00606BD1"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shd w:val="clear" w:color="auto" w:fill="FFFFFF"/>
          <w:lang w:eastAsia="ru-RU"/>
        </w:rPr>
        <w:t>о</w:t>
      </w:r>
      <w:r w:rsidRPr="00606BD1"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shd w:val="clear" w:color="auto" w:fill="FFFFFF"/>
          <w:lang w:eastAsia="ru-RU"/>
        </w:rPr>
        <w:t>гий</w:t>
      </w:r>
      <w:r w:rsidRPr="00606BD1"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lang w:eastAsia="ru-RU"/>
        </w:rPr>
        <w:t> </w:t>
      </w:r>
      <w:r w:rsidRPr="00606BD1"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shd w:val="clear" w:color="auto" w:fill="FFFFFF"/>
          <w:lang w:eastAsia="ru-RU"/>
        </w:rPr>
        <w:t xml:space="preserve"> в учебном процессе</w:t>
      </w:r>
    </w:p>
    <w:p w:rsidR="00606BD1" w:rsidRDefault="00606BD1" w:rsidP="00606BD1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shd w:val="clear" w:color="auto" w:fill="FFFFFF"/>
          <w:lang w:eastAsia="ru-RU"/>
        </w:rPr>
      </w:pPr>
    </w:p>
    <w:p w:rsidR="00606BD1" w:rsidRDefault="00606BD1" w:rsidP="00606BD1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shd w:val="clear" w:color="auto" w:fill="FFFFFF"/>
          <w:lang w:eastAsia="ru-RU"/>
        </w:rPr>
      </w:pPr>
    </w:p>
    <w:p w:rsidR="00606BD1" w:rsidRDefault="00606BD1" w:rsidP="00606BD1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shd w:val="clear" w:color="auto" w:fill="FFFFFF"/>
          <w:lang w:eastAsia="ru-RU"/>
        </w:rPr>
      </w:pPr>
    </w:p>
    <w:p w:rsidR="00606BD1" w:rsidRDefault="00606BD1" w:rsidP="00606BD1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shd w:val="clear" w:color="auto" w:fill="FFFFFF"/>
          <w:lang w:eastAsia="ru-RU"/>
        </w:rPr>
      </w:pPr>
    </w:p>
    <w:p w:rsidR="00606BD1" w:rsidRDefault="00606BD1" w:rsidP="00606BD1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shd w:val="clear" w:color="auto" w:fill="FFFFFF"/>
          <w:lang w:eastAsia="ru-RU"/>
        </w:rPr>
      </w:pPr>
    </w:p>
    <w:p w:rsidR="00606BD1" w:rsidRDefault="00606BD1" w:rsidP="00606BD1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shd w:val="clear" w:color="auto" w:fill="FFFFFF"/>
          <w:lang w:eastAsia="ru-RU"/>
        </w:rPr>
      </w:pPr>
    </w:p>
    <w:p w:rsidR="00606BD1" w:rsidRDefault="00606BD1" w:rsidP="00606BD1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shd w:val="clear" w:color="auto" w:fill="FFFFFF"/>
          <w:lang w:eastAsia="ru-RU"/>
        </w:rPr>
      </w:pPr>
    </w:p>
    <w:p w:rsidR="00606BD1" w:rsidRPr="00606BD1" w:rsidRDefault="00606BD1" w:rsidP="00606BD1">
      <w:pPr>
        <w:spacing w:after="0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ru-RU"/>
        </w:rPr>
        <w:t>Найбауэр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ru-RU"/>
        </w:rPr>
        <w:t xml:space="preserve"> Зоя Александровна  </w:t>
      </w:r>
      <w:r w:rsidRPr="00606BD1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 xml:space="preserve">- преподаватель информатики и ИКТ,   </w:t>
      </w:r>
      <w:r w:rsidRPr="00606BD1">
        <w:rPr>
          <w:rFonts w:ascii="Times New Roman" w:eastAsia="Arial Unicode MS" w:hAnsi="Times New Roman" w:cs="Times New Roman"/>
          <w:color w:val="000000"/>
          <w:sz w:val="32"/>
          <w:szCs w:val="32"/>
        </w:rPr>
        <w:t xml:space="preserve">«Тульский государственный машиностроительный колледж </w:t>
      </w:r>
    </w:p>
    <w:p w:rsidR="00606BD1" w:rsidRPr="00606BD1" w:rsidRDefault="00606BD1" w:rsidP="00606BD1">
      <w:pPr>
        <w:spacing w:after="0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 w:rsidRPr="00606BD1">
        <w:rPr>
          <w:rFonts w:ascii="Times New Roman" w:eastAsia="Arial Unicode MS" w:hAnsi="Times New Roman" w:cs="Times New Roman"/>
          <w:color w:val="000000"/>
          <w:sz w:val="32"/>
          <w:szCs w:val="32"/>
        </w:rPr>
        <w:t>имени Никиты Демидова»</w:t>
      </w:r>
    </w:p>
    <w:p w:rsidR="00606BD1" w:rsidRDefault="00606BD1" w:rsidP="00606BD1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606BD1" w:rsidRPr="00011A56" w:rsidRDefault="00606BD1" w:rsidP="00606BD1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606BD1" w:rsidRPr="00011A56" w:rsidRDefault="00606BD1" w:rsidP="00606BD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6BD1" w:rsidRDefault="00606BD1" w:rsidP="00026D0B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606BD1" w:rsidRDefault="00606BD1" w:rsidP="00026D0B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606BD1" w:rsidRDefault="00606BD1" w:rsidP="00026D0B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606BD1" w:rsidRDefault="00606BD1" w:rsidP="00026D0B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606BD1" w:rsidRDefault="00606BD1" w:rsidP="00026D0B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606BD1" w:rsidRDefault="00606BD1" w:rsidP="00026D0B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606BD1" w:rsidRDefault="00606BD1" w:rsidP="00026D0B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026D0B" w:rsidRDefault="00701999" w:rsidP="00026D0B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4B784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Применение </w:t>
      </w:r>
      <w:r w:rsidR="00606BD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компьютерных </w:t>
      </w:r>
      <w:r w:rsidRPr="004B784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технологий</w:t>
      </w:r>
      <w:r w:rsidRPr="004B784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Pr="004B784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44FA5" w:rsidRPr="004B784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в учебном процессе</w:t>
      </w:r>
    </w:p>
    <w:p w:rsidR="004814E8" w:rsidRPr="004B7845" w:rsidRDefault="004814E8" w:rsidP="00026D0B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026D0B" w:rsidRPr="004B7845" w:rsidRDefault="00701999" w:rsidP="004814E8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 компьютерных технологий в учебно-педагогическом пр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цессе представляет, по мнению специалистов, качественно новый этап в теории и практике педагогики. Умея работать с необходимыми в повседневной жизни и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формационными и вычислительными системами, базами да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ных и электронными таблицами, персональными компьютерами и информ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ционными сетями, человек информационного общества приобретает не тол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 инструменты деятельности, но и новое видение мира.</w:t>
      </w:r>
    </w:p>
    <w:p w:rsidR="00026D0B" w:rsidRPr="004B7845" w:rsidRDefault="00026D0B" w:rsidP="00026D0B">
      <w:pPr>
        <w:spacing w:after="0"/>
        <w:ind w:firstLine="851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026D0B" w:rsidRPr="004B7845" w:rsidRDefault="00701999" w:rsidP="00026D0B">
      <w:pPr>
        <w:spacing w:after="0"/>
        <w:ind w:firstLine="851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4B78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Мультимедийные технологии и компьютеризация обучения</w:t>
      </w:r>
    </w:p>
    <w:p w:rsidR="00026D0B" w:rsidRPr="004B7845" w:rsidRDefault="00701999" w:rsidP="00026D0B">
      <w:pPr>
        <w:spacing w:after="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«Мультимедиа» - в переводе с английского «многие среды». Мульт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медиа – бурно развивающаяся область информатики, отличительными ее чертами являю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ся:</w:t>
      </w:r>
    </w:p>
    <w:p w:rsidR="00026D0B" w:rsidRPr="004B7845" w:rsidRDefault="00701999" w:rsidP="004814E8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Интеграция информации, порожденной различными источниками. Мул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тимедиа технология позволяет одновременно использовать различные способы представления информации: числа, текст, графику, анимацию, видео и звук.</w:t>
      </w:r>
    </w:p>
    <w:p w:rsidR="00026D0B" w:rsidRPr="004B7845" w:rsidRDefault="00701999" w:rsidP="004814E8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Мультимедиа - средства по природе своей интерактивны, т.е. и зр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тель и слушатель мультимеди</w:t>
      </w:r>
      <w:proofErr w:type="gramStart"/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продуктов не остается пассивным, а участв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 активно в процессе восприятия.</w:t>
      </w:r>
    </w:p>
    <w:p w:rsidR="00026D0B" w:rsidRPr="004B7845" w:rsidRDefault="00701999" w:rsidP="004814E8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Каждый урок должен быть интересен и понятен </w:t>
      </w:r>
      <w:proofErr w:type="gramStart"/>
      <w:r w:rsidR="00944FA5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обучающемуся</w:t>
      </w:r>
      <w:proofErr w:type="gramEnd"/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Использ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вание новых информационных технологий в процессе обучения позволяет добит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ся качественно высокого уровня эффективности уроков, позволяет значительно расширить возможности активизации деятельности </w:t>
      </w:r>
      <w:r w:rsidR="004704F7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способствует повышению динамизма, ведет к формированию положительного отношения к из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чаемому материалу.</w:t>
      </w:r>
    </w:p>
    <w:p w:rsidR="00026D0B" w:rsidRPr="004B7845" w:rsidRDefault="00701999" w:rsidP="004814E8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Данный опыт может быть применен всеми педагогами на уроках ра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личных типов. Эффективность применения новых информационных техн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логий в учебно-воспитательном процессе зависит не только от качества и дидактических возмо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ностей аппаратных и программных средств, но и от мастерства педагога, его ко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петентности и готовности к практическому их применению в процессе преподав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ния.</w:t>
      </w:r>
    </w:p>
    <w:p w:rsidR="00701999" w:rsidRPr="004B7845" w:rsidRDefault="00701999" w:rsidP="004814E8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Компьютеризация обучения позволит эффективно использовать сл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дующие важнейшие преимущества новых информационных технологий:</w:t>
      </w:r>
    </w:p>
    <w:p w:rsidR="00701999" w:rsidRPr="004B7845" w:rsidRDefault="00701999" w:rsidP="004814E8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построения такой системы образования, которая обесп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 каждому обучающемуся собственную траекторию самообучения;</w:t>
      </w:r>
    </w:p>
    <w:p w:rsidR="00701999" w:rsidRPr="004B7845" w:rsidRDefault="00701999" w:rsidP="00026D0B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эффективная организация познавательной деятельности </w:t>
      </w:r>
      <w:proofErr w:type="gramStart"/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</w:t>
      </w:r>
      <w:proofErr w:type="gramEnd"/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1999" w:rsidRPr="004B7845" w:rsidRDefault="00701999" w:rsidP="00026D0B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процесс на базе информационных технологий предусматрив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дифференциацию и индивидуализацию обучения;</w:t>
      </w:r>
    </w:p>
    <w:p w:rsidR="00701999" w:rsidRPr="004B7845" w:rsidRDefault="00701999" w:rsidP="00026D0B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позволяет реализовать личностн</w:t>
      </w:r>
      <w:proofErr w:type="gramStart"/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ориентированный подход к деятел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 </w:t>
      </w:r>
      <w:r w:rsidR="004704F7"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4704F7"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щегося;</w:t>
      </w:r>
    </w:p>
    <w:p w:rsidR="00701999" w:rsidRPr="004B7845" w:rsidRDefault="00701999" w:rsidP="00026D0B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организации процесса познания, поддерживающего </w:t>
      </w:r>
      <w:proofErr w:type="spellStart"/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тельностный</w:t>
      </w:r>
      <w:proofErr w:type="spellEnd"/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учебному процессу.</w:t>
      </w:r>
    </w:p>
    <w:p w:rsidR="00026D0B" w:rsidRPr="004B7845" w:rsidRDefault="00701999" w:rsidP="00026D0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 информационных технологий в процессе обучения требует от учителя больших усилий, высокой степени профессиональной компетентности, а именно информационных, аналитических, прогностических и проективных ум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ний на этапе его подготовки и организационных и мобилизационных умений на этапе педагогической реализации.</w:t>
      </w:r>
    </w:p>
    <w:p w:rsidR="00026D0B" w:rsidRPr="004B7845" w:rsidRDefault="00CE10AA" w:rsidP="00026D0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4704F7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азвитие 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цифровых технологий </w:t>
      </w:r>
      <w:r w:rsidR="00701999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поставил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701999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перед образованием задачу в сравнительно короткий срок воспитать и вооружить </w:t>
      </w:r>
      <w:r w:rsidR="004704F7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ихся</w:t>
      </w:r>
      <w:r w:rsidR="004704F7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701999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такими знан</w:t>
      </w:r>
      <w:r w:rsidR="00701999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701999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ями, чтобы он мог занять достойное место в обществе и приносить ему минимал</w:t>
      </w:r>
      <w:r w:rsidR="00701999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="00701999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ную пользу. Одним из важнейших направлений решения этой пр</w:t>
      </w:r>
      <w:r w:rsidR="00701999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701999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блемы является интенсификация учебного процесса, т. е. разработка и внедрение таких форм и м</w:t>
      </w:r>
      <w:r w:rsidR="00701999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701999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тодов обучения, которые предусматривали бы целенаправленное развитие мысл</w:t>
      </w:r>
      <w:r w:rsidR="00701999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701999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тельных способностей 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</w:t>
      </w:r>
      <w:r w:rsidR="00701999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701999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щихся, развитие у них интереса к учебной работе, самостоятельности и творчества.</w:t>
      </w:r>
    </w:p>
    <w:p w:rsidR="00026D0B" w:rsidRPr="004B7845" w:rsidRDefault="00701999" w:rsidP="00026D0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Вследствие этого возникает необходимость постоянно совершенствовать структуру учебного процесса, его методы и организационные формы, вносить эл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менты новизны в способы и ход выполнения учебных задач.</w:t>
      </w:r>
    </w:p>
    <w:p w:rsidR="00026D0B" w:rsidRPr="004B7845" w:rsidRDefault="00701999" w:rsidP="00026D0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Повышение активности </w:t>
      </w:r>
      <w:r w:rsidR="00CE10AA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</w:t>
      </w:r>
      <w:r w:rsidR="00026D0B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щихся, формирование положительной мот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вации к учению, развитие способности к активной практической деятельности д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стигается использованием новых информационных технологий на уроках.</w:t>
      </w:r>
    </w:p>
    <w:p w:rsidR="00026D0B" w:rsidRPr="004B7845" w:rsidRDefault="00026D0B" w:rsidP="00026D0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26D0B" w:rsidRPr="004B7845" w:rsidRDefault="00701999" w:rsidP="00026D0B">
      <w:pPr>
        <w:spacing w:after="0"/>
        <w:ind w:firstLine="851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4B78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Принципы построения урока с использованием </w:t>
      </w:r>
      <w:proofErr w:type="gramStart"/>
      <w:r w:rsidRPr="004B78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информационных</w:t>
      </w:r>
      <w:proofErr w:type="gramEnd"/>
      <w:r w:rsidRPr="004B78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026D0B" w:rsidRPr="004B7845" w:rsidRDefault="00026D0B" w:rsidP="00026D0B">
      <w:pPr>
        <w:spacing w:after="0"/>
        <w:ind w:firstLine="851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4B78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Т</w:t>
      </w:r>
      <w:r w:rsidR="00701999" w:rsidRPr="004B78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ехнологий</w:t>
      </w:r>
    </w:p>
    <w:p w:rsidR="00026D0B" w:rsidRPr="004B7845" w:rsidRDefault="00701999" w:rsidP="00026D0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Конструирование урока с использованием информационных технологий требует соблюдения определенных дидактических принципов и научно-методических положений, сформулированных в общей дидактике, и которые наполняются новым содержанием при использовании информационных технол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гий.</w:t>
      </w:r>
    </w:p>
    <w:p w:rsidR="00026D0B" w:rsidRPr="004B7845" w:rsidRDefault="00701999" w:rsidP="00026D0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Наиболее важным является принцип системности. Проектируемый урок должен рассматриваться как элемент общей системы обучения. Именно с этих п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зиций определяются цель и задачи урока. На первый план выходят связи, которые реализуют изначальную заданную (преимущественно стандартом профессионал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ного образования) целевую функцию – фактические требования к знаниям, умен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ям и навыкам.</w:t>
      </w:r>
    </w:p>
    <w:p w:rsidR="00026D0B" w:rsidRPr="004B7845" w:rsidRDefault="00701999" w:rsidP="00026D0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 учетом принципа развития в проектируемый урок должна закладываться возможность постоянного расширения и обновления его системы задач (развив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ющих, обучающих, воспитательных) и средств достижения.</w:t>
      </w:r>
    </w:p>
    <w:p w:rsidR="00CE10AA" w:rsidRPr="004B7845" w:rsidRDefault="00701999" w:rsidP="00026D0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Актуальность принципа информативности объясняется рядом факторов. С точки зрения информатики как науки, изучающей законы и принципы поиска, сб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ра, хранения, обработки, преобразования, распределения и использования инфо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мации, использование средств новых информационных технологий (НИТ) в уче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 процессе принципиально изменило подход к оценке информационных умений педагога, которые до недавнего времени преимущественно связывали со способн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стью транслировать информацию </w:t>
      </w:r>
      <w:proofErr w:type="gramStart"/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обучаемым</w:t>
      </w:r>
      <w:proofErr w:type="gramEnd"/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B7845" w:rsidRPr="004B7845" w:rsidRDefault="00701999" w:rsidP="00026D0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сегодняшний день уровень информационных умений определяется во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можностями использования компьютера в качестве источника. При этом информ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ция должна оцениваться исходя из общих дидактических принципов научности и доступности ее представления, адаптивности к индивидуальным возможностям обучаемого.</w:t>
      </w:r>
    </w:p>
    <w:p w:rsidR="004B7845" w:rsidRPr="004B7845" w:rsidRDefault="004B7845" w:rsidP="00026D0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01999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Следующий принцип – принцип индивидуализации – базируется на педаг</w:t>
      </w:r>
      <w:r w:rsidR="00701999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701999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гической закономерности, согласно которой в педагогическом процессе достигае</w:t>
      </w:r>
      <w:r w:rsidR="00701999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701999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 тем большая эффективность в развитии личности, чем более эффективно ос</w:t>
      </w:r>
      <w:r w:rsidR="00701999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701999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ществляется индивидуализация деятельности </w:t>
      </w:r>
      <w:r w:rsidR="00EA05DF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</w:t>
      </w:r>
      <w:r w:rsidR="00701999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</w:t>
      </w:r>
      <w:r w:rsidR="00EA05DF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701999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щихся в процессе обучения.</w:t>
      </w:r>
    </w:p>
    <w:p w:rsidR="004B7845" w:rsidRPr="004B7845" w:rsidRDefault="004B7845" w:rsidP="00026D0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B7845" w:rsidRPr="004B7845" w:rsidRDefault="00701999" w:rsidP="004B7845">
      <w:pPr>
        <w:spacing w:after="0"/>
        <w:ind w:firstLine="851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4B78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Этапы конструирования урока</w:t>
      </w:r>
    </w:p>
    <w:p w:rsidR="004B7845" w:rsidRPr="004B7845" w:rsidRDefault="00701999" w:rsidP="00026D0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выделить следующие этапы конструирования урока с использован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 информационных технологий.</w:t>
      </w:r>
    </w:p>
    <w:p w:rsidR="004B7845" w:rsidRDefault="00701999" w:rsidP="00026D0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784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Концептуальный.</w:t>
      </w:r>
      <w:r w:rsidRPr="004B78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данном этапе определяется дидактическая цель с ор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ентацией на достижение результатов:- формирование, закрепление, обобщение или совершенствование знаний;</w:t>
      </w:r>
      <w:r w:rsid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формирование умений</w:t>
      </w:r>
      <w:r w:rsid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троль усвоения</w:t>
      </w:r>
      <w:r w:rsid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01999" w:rsidRDefault="00701999" w:rsidP="00026D0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Аргументируется необходимость использования средств НИТ в образов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тельном процессе. К основным причинам можно отнести:</w:t>
      </w:r>
    </w:p>
    <w:p w:rsidR="00701999" w:rsidRPr="004B7845" w:rsidRDefault="00701999" w:rsidP="00026D0B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 источников учебного материала;</w:t>
      </w:r>
    </w:p>
    <w:p w:rsidR="00701999" w:rsidRPr="004B7845" w:rsidRDefault="00701999" w:rsidP="00026D0B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представления в мультимедийной форме уникальных и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формационных материалов (схем, примеров документов, бланков, ф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тографий)</w:t>
      </w:r>
    </w:p>
    <w:p w:rsidR="00701999" w:rsidRPr="004B7845" w:rsidRDefault="00701999" w:rsidP="00026D0B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визуализация изучаемых явлений, процессов и взаимосвязей между объектами;</w:t>
      </w:r>
    </w:p>
    <w:p w:rsidR="00701999" w:rsidRPr="004B7845" w:rsidRDefault="00701999" w:rsidP="00026D0B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и умений информационно-поисковой деятел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ности.</w:t>
      </w:r>
    </w:p>
    <w:p w:rsidR="00A201E7" w:rsidRDefault="00A201E7" w:rsidP="00026D0B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701999" w:rsidRPr="004B7845" w:rsidRDefault="00701999" w:rsidP="00026D0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E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Технологический</w:t>
      </w:r>
      <w:r w:rsidR="00A20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. </w:t>
      </w:r>
      <w:r w:rsidR="00A201E7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данном этапе педагог прогнозирует эффективность и</w:t>
      </w:r>
      <w:r w:rsidR="00A201E7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A201E7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пользования данного ресурса при проведении различного рода зан</w:t>
      </w:r>
      <w:r w:rsidR="00A201E7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A201E7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тий, определяет </w:t>
      </w:r>
      <w:r w:rsidR="00A201E7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методику их проведения и проектирует основные виды де</w:t>
      </w:r>
      <w:r w:rsidR="00A201E7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A201E7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тельности с данными ресурсами в учебном процессе</w:t>
      </w:r>
      <w:r w:rsidR="00A20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701999" w:rsidRPr="004B7845" w:rsidRDefault="00701999" w:rsidP="00026D0B">
      <w:pPr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многофакторный анализ и отбор образовательных эле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тронных ресурсов.</w:t>
      </w:r>
    </w:p>
    <w:p w:rsidR="00701999" w:rsidRPr="004B7845" w:rsidRDefault="00701999" w:rsidP="00026D0B">
      <w:pPr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Выбирается форма урока: урок – презентация, практикум, тематич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проект и т.д.</w:t>
      </w:r>
    </w:p>
    <w:p w:rsidR="00701999" w:rsidRPr="004B7845" w:rsidRDefault="00701999" w:rsidP="00026D0B">
      <w:pPr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proofErr w:type="gramStart"/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proofErr w:type="gramEnd"/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выделяются основные структурные элементы урока, осуществляется выбор способов взаимодействия различных ко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понентов (</w:t>
      </w:r>
      <w:r w:rsidR="00CE10AA"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EA05DF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обучающийся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ОЭР - учебный материал), их функциональные взаимосвязи на каждом из этапов урока.</w:t>
      </w:r>
    </w:p>
    <w:p w:rsidR="00A201E7" w:rsidRDefault="00EA05DF" w:rsidP="00026D0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Именно на этом этапе препо</w:t>
      </w:r>
      <w:r w:rsidR="00A20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аватель</w:t>
      </w:r>
      <w:r w:rsidR="00701999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определяет необходимое апп</w:t>
      </w:r>
      <w:r w:rsidR="00701999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701999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ратное и программное обеспечение (локальная сеть, компьютер, программные средства, мультимедийный проектор, организационная техника).</w:t>
      </w:r>
    </w:p>
    <w:p w:rsidR="00A201E7" w:rsidRDefault="00701999" w:rsidP="00A201E7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A201E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Операциональный</w:t>
      </w:r>
      <w:proofErr w:type="spellEnd"/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  <w:r w:rsidR="00A201E7" w:rsidRPr="00A20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данном этапе проводится детализация функций, к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торые можно возложить на средства ИКТ, способы их реализации; ос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ществляется поэтапное планирование урока.</w:t>
      </w:r>
      <w:r w:rsidR="00A20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Определяется:</w:t>
      </w:r>
    </w:p>
    <w:p w:rsidR="00701999" w:rsidRPr="00A201E7" w:rsidRDefault="00701999" w:rsidP="00A201E7">
      <w:pPr>
        <w:pStyle w:val="a3"/>
        <w:numPr>
          <w:ilvl w:val="1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цель;</w:t>
      </w:r>
    </w:p>
    <w:p w:rsidR="00701999" w:rsidRPr="00A201E7" w:rsidRDefault="00701999" w:rsidP="00A201E7">
      <w:pPr>
        <w:pStyle w:val="a3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этапа;</w:t>
      </w:r>
    </w:p>
    <w:p w:rsidR="00701999" w:rsidRPr="00A201E7" w:rsidRDefault="00701999" w:rsidP="00A201E7">
      <w:pPr>
        <w:pStyle w:val="a3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организации деятельности </w:t>
      </w:r>
      <w:proofErr w:type="gramStart"/>
      <w:r w:rsidR="00EA05DF" w:rsidRPr="00A2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2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EA05DF" w:rsidRPr="00A2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2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Pr="00A2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1999" w:rsidRPr="00A201E7" w:rsidRDefault="00701999" w:rsidP="00A201E7">
      <w:pPr>
        <w:pStyle w:val="a3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преподавателя и основные виды его деятельности на данном этапе;</w:t>
      </w:r>
    </w:p>
    <w:p w:rsidR="00701999" w:rsidRPr="00A201E7" w:rsidRDefault="00701999" w:rsidP="00A201E7">
      <w:pPr>
        <w:pStyle w:val="a3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промежуточного контроля.</w:t>
      </w:r>
    </w:p>
    <w:p w:rsidR="00701999" w:rsidRPr="004B7845" w:rsidRDefault="00701999" w:rsidP="00026D0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Формы урока с использованием информационных технологий:</w:t>
      </w:r>
    </w:p>
    <w:p w:rsidR="00701999" w:rsidRPr="004B7845" w:rsidRDefault="00701999" w:rsidP="00026D0B">
      <w:pPr>
        <w:numPr>
          <w:ilvl w:val="1"/>
          <w:numId w:val="5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презентации, </w:t>
      </w:r>
    </w:p>
    <w:p w:rsidR="00701999" w:rsidRPr="004B7845" w:rsidRDefault="00701999" w:rsidP="00026D0B">
      <w:pPr>
        <w:numPr>
          <w:ilvl w:val="1"/>
          <w:numId w:val="5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исследования, </w:t>
      </w:r>
    </w:p>
    <w:p w:rsidR="00701999" w:rsidRPr="004B7845" w:rsidRDefault="00701999" w:rsidP="00026D0B">
      <w:pPr>
        <w:numPr>
          <w:ilvl w:val="1"/>
          <w:numId w:val="5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виртуальные экскурсии, </w:t>
      </w:r>
    </w:p>
    <w:p w:rsidR="00701999" w:rsidRPr="004B7845" w:rsidRDefault="00701999" w:rsidP="00026D0B">
      <w:pPr>
        <w:numPr>
          <w:ilvl w:val="1"/>
          <w:numId w:val="5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практикумы, </w:t>
      </w:r>
    </w:p>
    <w:p w:rsidR="00701999" w:rsidRPr="004B7845" w:rsidRDefault="00701999" w:rsidP="00026D0B">
      <w:pPr>
        <w:numPr>
          <w:ilvl w:val="1"/>
          <w:numId w:val="5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проекты, </w:t>
      </w:r>
    </w:p>
    <w:p w:rsidR="00701999" w:rsidRPr="004B7845" w:rsidRDefault="00701999" w:rsidP="00026D0B">
      <w:pPr>
        <w:numPr>
          <w:ilvl w:val="1"/>
          <w:numId w:val="5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мультимедиа-энциклопедии, </w:t>
      </w:r>
    </w:p>
    <w:p w:rsidR="00701999" w:rsidRPr="004B7845" w:rsidRDefault="00701999" w:rsidP="00026D0B">
      <w:pPr>
        <w:numPr>
          <w:ilvl w:val="1"/>
          <w:numId w:val="5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с использованием компьютерных дисков, </w:t>
      </w:r>
    </w:p>
    <w:p w:rsidR="00701999" w:rsidRPr="004B7845" w:rsidRDefault="00701999" w:rsidP="00026D0B">
      <w:pPr>
        <w:numPr>
          <w:ilvl w:val="1"/>
          <w:numId w:val="5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компьютерное тестирование.</w:t>
      </w:r>
    </w:p>
    <w:p w:rsidR="004814E8" w:rsidRDefault="004814E8" w:rsidP="004814E8">
      <w:pPr>
        <w:spacing w:after="0"/>
        <w:ind w:firstLine="851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4814E8" w:rsidRDefault="00701999" w:rsidP="004814E8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4814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Уроки с применением программы-презентации</w:t>
      </w:r>
      <w:r w:rsidR="004814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814E8" w:rsidRDefault="00701999" w:rsidP="00026D0B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Большой интерес вызывают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14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уроки-презентации, обладающие широким спектром демонстрационных возможностей.</w:t>
      </w:r>
    </w:p>
    <w:p w:rsidR="004814E8" w:rsidRDefault="00701999" w:rsidP="00026D0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проведении таких уроков целесообразнее воспользоваться мультим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дийным аппаратом. </w:t>
      </w:r>
      <w:r w:rsidR="00EA05DF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Преподаватель 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данном случае является диспетчером, ра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пределяющим временные ресурсы урока.</w:t>
      </w:r>
    </w:p>
    <w:p w:rsidR="004814E8" w:rsidRDefault="00701999" w:rsidP="00026D0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 отсутствии мультимедийного аппарата урок – презентации можно пр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водить в кабинете информационных технологий, где презентация устанавливается на каждое рабочее место. Диспетчером является ответственный </w:t>
      </w:r>
      <w:r w:rsidR="00EA05DF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обучающийся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торый строго выполняет все требования </w:t>
      </w:r>
      <w:r w:rsidR="00EA05DF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преподавателя. 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Неэффективность данного способа заключается в том, что может нарушиться синхронность в работе </w:t>
      </w:r>
      <w:proofErr w:type="gramStart"/>
      <w:r w:rsidR="00EA05DF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</w:t>
      </w:r>
      <w:r w:rsidR="00EA05DF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щихся</w:t>
      </w:r>
      <w:proofErr w:type="gramEnd"/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Но с другой стороны, </w:t>
      </w:r>
      <w:proofErr w:type="gramStart"/>
      <w:r w:rsidR="00EA05DF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обучающийся</w:t>
      </w:r>
      <w:proofErr w:type="gramEnd"/>
      <w:r w:rsidR="00EA05DF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может в любое дополнительное время воспользоваться кабинетом для повт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рения, закрепления данного материала.</w:t>
      </w:r>
    </w:p>
    <w:p w:rsidR="004814E8" w:rsidRDefault="004814E8" w:rsidP="00026D0B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4814E8" w:rsidRDefault="00701999" w:rsidP="004814E8">
      <w:pPr>
        <w:spacing w:after="0"/>
        <w:ind w:firstLine="851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4814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Компьютерное тестирование</w:t>
      </w:r>
    </w:p>
    <w:p w:rsidR="00701999" w:rsidRPr="004B7845" w:rsidRDefault="00701999" w:rsidP="00026D0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Обучение - многогранный процесс, и контроль знани</w:t>
      </w:r>
      <w:proofErr w:type="gramStart"/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й-</w:t>
      </w:r>
      <w:proofErr w:type="gramEnd"/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лишь одна из его сторон. Компьютерному тестированию в процессе работы над контролем знаний отводится ведущая роль. Можно выделить следующие положительные стороны при использовании компьютерного тестирования: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1999" w:rsidRPr="004B7845" w:rsidRDefault="00701999" w:rsidP="00026D0B">
      <w:pPr>
        <w:numPr>
          <w:ilvl w:val="0"/>
          <w:numId w:val="6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постоянный индивидуальный объективный контроль качества знаний на каждом этапе обучения; </w:t>
      </w:r>
    </w:p>
    <w:p w:rsidR="00701999" w:rsidRPr="004B7845" w:rsidRDefault="00701999" w:rsidP="00026D0B">
      <w:pPr>
        <w:numPr>
          <w:ilvl w:val="0"/>
          <w:numId w:val="6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индивидуализация обучения, в том числе индивидуальный темп обуч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ния; </w:t>
      </w:r>
    </w:p>
    <w:p w:rsidR="00701999" w:rsidRPr="004B7845" w:rsidRDefault="00701999" w:rsidP="00026D0B">
      <w:pPr>
        <w:numPr>
          <w:ilvl w:val="0"/>
          <w:numId w:val="6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исходного уровня подготовленности учащихся; </w:t>
      </w:r>
    </w:p>
    <w:p w:rsidR="00701999" w:rsidRPr="004B7845" w:rsidRDefault="00701999" w:rsidP="00026D0B">
      <w:pPr>
        <w:numPr>
          <w:ilvl w:val="0"/>
          <w:numId w:val="6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оперативный сбор и анализ данных о результативности обуч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 </w:t>
      </w:r>
    </w:p>
    <w:p w:rsidR="004814E8" w:rsidRDefault="00701999" w:rsidP="00026D0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Однако</w:t>
      </w:r>
      <w:proofErr w:type="gramStart"/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составление тестовых заданий затрудняет работу </w:t>
      </w:r>
      <w:r w:rsidR="00026D0B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преподав</w:t>
      </w:r>
      <w:r w:rsidR="00026D0B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026D0B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теля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из-за отсутствия простых и нетрудоемких методик.</w:t>
      </w:r>
    </w:p>
    <w:p w:rsidR="004814E8" w:rsidRDefault="00701999" w:rsidP="00026D0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Деятельность педагога должна быть направлена на развитие потре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ности у учащихся расширять и углублять свои знания, умения и навыки в и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тересующей области; активизировать познавательные интересы и творческую деятельность; п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лучать эмоциональное удовлетворение, побуждающее к длительным </w:t>
      </w:r>
      <w:proofErr w:type="gramStart"/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занятиям</w:t>
      </w:r>
      <w:proofErr w:type="gramEnd"/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тересующим видом деятельности. Развитие умений целеполагания, анализа, соп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ставления формирует у школьников готовность к профессиональному самоопред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лению.</w:t>
      </w: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5155" w:rsidRPr="004B7845" w:rsidRDefault="004814E8" w:rsidP="00026D0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01999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Учитывая все изложенное, можно с уверенностью сказать, что при испол</w:t>
      </w:r>
      <w:r w:rsidR="00701999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="00701999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зовании в процессе обучения компьютерных технологий и возможностей повыш</w:t>
      </w:r>
      <w:r w:rsidR="00701999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701999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ется эффективность и качество процесса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r w:rsidR="00701999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изменяется роль преподават</w:t>
      </w:r>
      <w:r w:rsidR="00701999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701999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ля: из первичного источника знаний он превращается в один из ресурсов, выступ</w:t>
      </w:r>
      <w:r w:rsidR="00701999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701999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 в роли помощника; применение компьютерных программ и уроков-презентаций на занятиях позволяет добиться качественно более высокого уровня наглядности, эмоционального фона, значительно расширяет возможности развития познавател</w:t>
      </w:r>
      <w:r w:rsidR="00701999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="00701999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ного интереса учащихся, что, в конечном счете, способствует их профессионал</w:t>
      </w:r>
      <w:r w:rsidR="00701999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="00701999" w:rsidRPr="004B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ному росту.</w:t>
      </w:r>
    </w:p>
    <w:sectPr w:rsidR="007A5155" w:rsidRPr="004B7845" w:rsidSect="00026D0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5859"/>
    <w:multiLevelType w:val="multilevel"/>
    <w:tmpl w:val="4850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D03A4"/>
    <w:multiLevelType w:val="hybridMultilevel"/>
    <w:tmpl w:val="CE5650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F5E29"/>
    <w:multiLevelType w:val="multilevel"/>
    <w:tmpl w:val="2B82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D0E74"/>
    <w:multiLevelType w:val="multilevel"/>
    <w:tmpl w:val="7514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0C11D4"/>
    <w:multiLevelType w:val="multilevel"/>
    <w:tmpl w:val="266A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6C628E"/>
    <w:multiLevelType w:val="multilevel"/>
    <w:tmpl w:val="E002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7A74ED"/>
    <w:multiLevelType w:val="multilevel"/>
    <w:tmpl w:val="E832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FD3F98"/>
    <w:multiLevelType w:val="multilevel"/>
    <w:tmpl w:val="BA30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01999"/>
    <w:rsid w:val="00026D0B"/>
    <w:rsid w:val="00075163"/>
    <w:rsid w:val="004704F7"/>
    <w:rsid w:val="004814E8"/>
    <w:rsid w:val="004B7845"/>
    <w:rsid w:val="00606BD1"/>
    <w:rsid w:val="00701999"/>
    <w:rsid w:val="007A5155"/>
    <w:rsid w:val="00944FA5"/>
    <w:rsid w:val="00A201E7"/>
    <w:rsid w:val="00CE10AA"/>
    <w:rsid w:val="00CF4A9B"/>
    <w:rsid w:val="00EA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1999"/>
  </w:style>
  <w:style w:type="paragraph" w:styleId="a3">
    <w:name w:val="List Paragraph"/>
    <w:basedOn w:val="a"/>
    <w:uiPriority w:val="34"/>
    <w:qFormat/>
    <w:rsid w:val="00026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AC306-23C2-4063-8960-74EFA505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Зоя Найбауэр</cp:lastModifiedBy>
  <cp:revision>7</cp:revision>
  <dcterms:created xsi:type="dcterms:W3CDTF">2014-05-20T09:39:00Z</dcterms:created>
  <dcterms:modified xsi:type="dcterms:W3CDTF">2021-02-16T07:32:00Z</dcterms:modified>
</cp:coreProperties>
</file>