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keepNext/>
        <w:keepLines/>
        <w:spacing w:after="0" w:line="240" w:lineRule="auto"/>
        <w:jc w:val="center"/>
        <w:outlineLvl w:val="3"/>
        <w:rPr>
          <w:rFonts w:ascii="Times New Roman" w:eastAsia="Arial Unicode MS" w:hAnsi="Times New Roman" w:cs="Times New Roman"/>
          <w:color w:val="000000"/>
          <w:sz w:val="28"/>
          <w:szCs w:val="28"/>
        </w:rPr>
      </w:pPr>
      <w:r w:rsidRPr="008B4654">
        <w:rPr>
          <w:rFonts w:ascii="Times New Roman" w:eastAsia="Arial Unicode MS" w:hAnsi="Times New Roman" w:cs="Times New Roman"/>
          <w:color w:val="000000"/>
          <w:sz w:val="28"/>
          <w:szCs w:val="28"/>
        </w:rPr>
        <w:t>Министерство образования и науки РД</w:t>
      </w:r>
    </w:p>
    <w:p w:rsidR="00A45C99" w:rsidRPr="008B4654" w:rsidRDefault="00A45C99" w:rsidP="008B4654">
      <w:pPr>
        <w:keepNext/>
        <w:keepLines/>
        <w:spacing w:after="0" w:line="240" w:lineRule="auto"/>
        <w:jc w:val="center"/>
        <w:outlineLvl w:val="3"/>
        <w:rPr>
          <w:rFonts w:ascii="Times New Roman" w:eastAsia="Arial Unicode MS" w:hAnsi="Times New Roman" w:cs="Times New Roman"/>
          <w:b/>
          <w:color w:val="000000"/>
          <w:sz w:val="28"/>
          <w:szCs w:val="28"/>
        </w:rPr>
      </w:pPr>
      <w:r w:rsidRPr="008B4654">
        <w:rPr>
          <w:rFonts w:ascii="Times New Roman" w:eastAsia="Arial Unicode MS" w:hAnsi="Times New Roman" w:cs="Times New Roman"/>
          <w:color w:val="000000"/>
          <w:sz w:val="28"/>
          <w:szCs w:val="28"/>
        </w:rPr>
        <w:t>Государственное бюджетное профессиональное образовательное учреждение</w:t>
      </w:r>
      <w:r w:rsidRPr="008B4654">
        <w:rPr>
          <w:rFonts w:ascii="Times New Roman" w:eastAsia="Arial Unicode MS" w:hAnsi="Times New Roman" w:cs="Times New Roman"/>
          <w:b/>
          <w:color w:val="000000"/>
          <w:sz w:val="28"/>
          <w:szCs w:val="28"/>
        </w:rPr>
        <w:t xml:space="preserve">    </w:t>
      </w:r>
      <w:r w:rsidRPr="008B4654">
        <w:rPr>
          <w:rFonts w:ascii="Times New Roman" w:eastAsia="Arial Unicode MS" w:hAnsi="Times New Roman" w:cs="Times New Roman"/>
          <w:b/>
          <w:color w:val="000000"/>
          <w:sz w:val="28"/>
          <w:szCs w:val="28"/>
        </w:rPr>
        <w:br/>
        <w:t xml:space="preserve">«Аграрно-экономический колледж» </w:t>
      </w: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center"/>
        <w:rPr>
          <w:rFonts w:ascii="Times New Roman" w:hAnsi="Times New Roman" w:cs="Times New Roman"/>
          <w:sz w:val="28"/>
          <w:szCs w:val="28"/>
        </w:rPr>
      </w:pPr>
    </w:p>
    <w:p w:rsidR="00A45C99" w:rsidRPr="008B4654" w:rsidRDefault="00A45C99" w:rsidP="008B4654">
      <w:pPr>
        <w:spacing w:after="0" w:line="240" w:lineRule="auto"/>
        <w:jc w:val="center"/>
        <w:rPr>
          <w:rFonts w:ascii="Times New Roman" w:hAnsi="Times New Roman" w:cs="Times New Roman"/>
          <w:b/>
          <w:sz w:val="28"/>
          <w:szCs w:val="28"/>
        </w:rPr>
      </w:pPr>
    </w:p>
    <w:p w:rsidR="00A45C99" w:rsidRPr="008B4654" w:rsidRDefault="00A45C99" w:rsidP="008B4654">
      <w:pPr>
        <w:spacing w:after="0" w:line="240" w:lineRule="auto"/>
        <w:jc w:val="center"/>
        <w:rPr>
          <w:rFonts w:ascii="Times New Roman" w:hAnsi="Times New Roman" w:cs="Times New Roman"/>
          <w:b/>
          <w:sz w:val="28"/>
          <w:szCs w:val="28"/>
        </w:rPr>
      </w:pPr>
    </w:p>
    <w:p w:rsidR="009A17DA" w:rsidRPr="00A41A0D" w:rsidRDefault="00A45C99" w:rsidP="00A41A0D">
      <w:pPr>
        <w:spacing w:after="0" w:line="240" w:lineRule="auto"/>
        <w:jc w:val="center"/>
        <w:rPr>
          <w:rFonts w:ascii="Times New Roman" w:hAnsi="Times New Roman" w:cs="Times New Roman"/>
          <w:b/>
          <w:sz w:val="28"/>
          <w:szCs w:val="28"/>
        </w:rPr>
      </w:pPr>
      <w:r w:rsidRPr="008B4654">
        <w:rPr>
          <w:rFonts w:ascii="Times New Roman" w:hAnsi="Times New Roman" w:cs="Times New Roman"/>
          <w:b/>
          <w:sz w:val="28"/>
          <w:szCs w:val="28"/>
        </w:rPr>
        <w:t>Методическая разработка</w:t>
      </w:r>
      <w:r w:rsidR="00A41A0D">
        <w:rPr>
          <w:rFonts w:ascii="Times New Roman" w:hAnsi="Times New Roman" w:cs="Times New Roman"/>
          <w:b/>
          <w:sz w:val="28"/>
          <w:szCs w:val="28"/>
        </w:rPr>
        <w:t xml:space="preserve"> </w:t>
      </w:r>
      <w:r w:rsidR="009A17DA" w:rsidRPr="008B4654">
        <w:rPr>
          <w:rFonts w:ascii="Times New Roman" w:hAnsi="Times New Roman" w:cs="Times New Roman"/>
          <w:sz w:val="28"/>
          <w:szCs w:val="28"/>
        </w:rPr>
        <w:t xml:space="preserve">урока по учебной практике </w:t>
      </w:r>
    </w:p>
    <w:p w:rsidR="009A17DA" w:rsidRDefault="00A41A0D" w:rsidP="008B46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МДК 06.01. «Организация работы кассира»</w:t>
      </w:r>
    </w:p>
    <w:p w:rsidR="0031123C" w:rsidRPr="00A41A0D" w:rsidRDefault="0031123C" w:rsidP="008B4654">
      <w:pPr>
        <w:spacing w:after="0" w:line="240" w:lineRule="auto"/>
        <w:jc w:val="center"/>
        <w:rPr>
          <w:rFonts w:ascii="Times New Roman" w:hAnsi="Times New Roman" w:cs="Times New Roman"/>
          <w:sz w:val="28"/>
          <w:szCs w:val="28"/>
        </w:rPr>
      </w:pPr>
    </w:p>
    <w:p w:rsidR="009A17DA" w:rsidRPr="008B4654" w:rsidRDefault="0031123C" w:rsidP="008B4654">
      <w:pPr>
        <w:spacing w:after="0" w:line="240" w:lineRule="auto"/>
        <w:jc w:val="center"/>
        <w:rPr>
          <w:rFonts w:ascii="Times New Roman" w:hAnsi="Times New Roman" w:cs="Times New Roman"/>
          <w:sz w:val="28"/>
          <w:szCs w:val="28"/>
        </w:rPr>
      </w:pPr>
      <w:r w:rsidRPr="0031123C">
        <w:rPr>
          <w:rFonts w:ascii="Times New Roman" w:hAnsi="Times New Roman" w:cs="Times New Roman"/>
          <w:b/>
          <w:sz w:val="28"/>
          <w:szCs w:val="28"/>
        </w:rPr>
        <w:t>Тема</w:t>
      </w:r>
      <w:r w:rsidRPr="0031123C">
        <w:rPr>
          <w:rFonts w:ascii="Times New Roman" w:hAnsi="Times New Roman" w:cs="Times New Roman"/>
          <w:sz w:val="28"/>
          <w:szCs w:val="28"/>
        </w:rPr>
        <w:t>: «Учет денежной наличности в кассе».</w:t>
      </w:r>
    </w:p>
    <w:p w:rsidR="00A45C99" w:rsidRPr="008B4654" w:rsidRDefault="00A45C99" w:rsidP="008B4654">
      <w:pPr>
        <w:spacing w:after="0" w:line="240" w:lineRule="auto"/>
        <w:jc w:val="center"/>
        <w:rPr>
          <w:rFonts w:ascii="Times New Roman" w:hAnsi="Times New Roman" w:cs="Times New Roman"/>
          <w:sz w:val="28"/>
          <w:szCs w:val="28"/>
        </w:rPr>
      </w:pPr>
    </w:p>
    <w:p w:rsidR="00A45C99" w:rsidRPr="008B4654" w:rsidRDefault="00A45C99" w:rsidP="008B4654">
      <w:pPr>
        <w:spacing w:after="0" w:line="240" w:lineRule="auto"/>
        <w:jc w:val="center"/>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080AA9" w:rsidRPr="008B4654" w:rsidRDefault="00080AA9" w:rsidP="008B4654">
      <w:pPr>
        <w:spacing w:after="0" w:line="240" w:lineRule="auto"/>
        <w:jc w:val="both"/>
        <w:rPr>
          <w:rFonts w:ascii="Times New Roman" w:hAnsi="Times New Roman" w:cs="Times New Roman"/>
          <w:sz w:val="28"/>
          <w:szCs w:val="28"/>
        </w:rPr>
      </w:pPr>
    </w:p>
    <w:p w:rsidR="00080AA9" w:rsidRPr="008B4654" w:rsidRDefault="00080AA9" w:rsidP="008B4654">
      <w:pPr>
        <w:spacing w:after="0" w:line="240" w:lineRule="auto"/>
        <w:jc w:val="both"/>
        <w:rPr>
          <w:rFonts w:ascii="Times New Roman" w:hAnsi="Times New Roman" w:cs="Times New Roman"/>
          <w:sz w:val="28"/>
          <w:szCs w:val="28"/>
        </w:rPr>
      </w:pPr>
    </w:p>
    <w:p w:rsidR="00080AA9" w:rsidRDefault="00080AA9" w:rsidP="008B4654">
      <w:pPr>
        <w:spacing w:after="0" w:line="240" w:lineRule="auto"/>
        <w:jc w:val="both"/>
        <w:rPr>
          <w:rFonts w:ascii="Times New Roman" w:hAnsi="Times New Roman" w:cs="Times New Roman"/>
          <w:sz w:val="28"/>
          <w:szCs w:val="28"/>
        </w:rPr>
      </w:pPr>
    </w:p>
    <w:p w:rsidR="0031123C" w:rsidRDefault="0031123C" w:rsidP="008B4654">
      <w:pPr>
        <w:spacing w:after="0" w:line="240" w:lineRule="auto"/>
        <w:jc w:val="both"/>
        <w:rPr>
          <w:rFonts w:ascii="Times New Roman" w:hAnsi="Times New Roman" w:cs="Times New Roman"/>
          <w:sz w:val="28"/>
          <w:szCs w:val="28"/>
        </w:rPr>
      </w:pPr>
    </w:p>
    <w:p w:rsidR="0031123C" w:rsidRDefault="0031123C" w:rsidP="008B4654">
      <w:pPr>
        <w:spacing w:after="0" w:line="240" w:lineRule="auto"/>
        <w:jc w:val="both"/>
        <w:rPr>
          <w:rFonts w:ascii="Times New Roman" w:hAnsi="Times New Roman" w:cs="Times New Roman"/>
          <w:sz w:val="28"/>
          <w:szCs w:val="28"/>
        </w:rPr>
      </w:pPr>
    </w:p>
    <w:p w:rsidR="0031123C" w:rsidRPr="008B4654" w:rsidRDefault="0031123C"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center"/>
        <w:rPr>
          <w:rFonts w:ascii="Times New Roman" w:hAnsi="Times New Roman" w:cs="Times New Roman"/>
          <w:b/>
          <w:sz w:val="28"/>
          <w:szCs w:val="28"/>
        </w:rPr>
      </w:pPr>
    </w:p>
    <w:p w:rsidR="00A45C99" w:rsidRPr="008B4654" w:rsidRDefault="00A45C99" w:rsidP="008B4654">
      <w:pPr>
        <w:tabs>
          <w:tab w:val="left" w:pos="975"/>
        </w:tabs>
        <w:spacing w:after="0" w:line="240" w:lineRule="auto"/>
        <w:jc w:val="center"/>
        <w:rPr>
          <w:rFonts w:ascii="Times New Roman" w:hAnsi="Times New Roman" w:cs="Times New Roman"/>
          <w:sz w:val="28"/>
          <w:szCs w:val="28"/>
        </w:rPr>
      </w:pPr>
      <w:r w:rsidRPr="008B4654">
        <w:rPr>
          <w:rFonts w:ascii="Times New Roman" w:hAnsi="Times New Roman" w:cs="Times New Roman"/>
          <w:sz w:val="28"/>
          <w:szCs w:val="28"/>
        </w:rPr>
        <w:t>Разработчик:</w:t>
      </w:r>
      <w:r w:rsidRPr="008B4654">
        <w:rPr>
          <w:rFonts w:ascii="Times New Roman" w:hAnsi="Times New Roman" w:cs="Times New Roman"/>
          <w:b/>
          <w:sz w:val="28"/>
          <w:szCs w:val="28"/>
        </w:rPr>
        <w:t xml:space="preserve"> Абдулкадырова Лайла Тажитовна- </w:t>
      </w:r>
      <w:r w:rsidRPr="008B4654">
        <w:rPr>
          <w:rFonts w:ascii="Times New Roman" w:hAnsi="Times New Roman" w:cs="Times New Roman"/>
          <w:sz w:val="28"/>
          <w:szCs w:val="28"/>
        </w:rPr>
        <w:t>преподаватель ГБПОУ «АЭК»</w:t>
      </w: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A45C99" w:rsidRPr="008B4654" w:rsidRDefault="00A45C99" w:rsidP="008B4654">
      <w:pPr>
        <w:spacing w:after="0" w:line="240" w:lineRule="auto"/>
        <w:jc w:val="both"/>
        <w:rPr>
          <w:rFonts w:ascii="Times New Roman" w:hAnsi="Times New Roman" w:cs="Times New Roman"/>
          <w:sz w:val="28"/>
          <w:szCs w:val="28"/>
        </w:rPr>
      </w:pPr>
    </w:p>
    <w:p w:rsidR="00431522" w:rsidRPr="008B4654" w:rsidRDefault="00431522" w:rsidP="008B4654">
      <w:pPr>
        <w:spacing w:after="0" w:line="240" w:lineRule="auto"/>
        <w:jc w:val="both"/>
        <w:rPr>
          <w:rFonts w:ascii="Times New Roman" w:hAnsi="Times New Roman" w:cs="Times New Roman"/>
          <w:sz w:val="28"/>
          <w:szCs w:val="28"/>
        </w:rPr>
      </w:pPr>
    </w:p>
    <w:p w:rsidR="00A45C99" w:rsidRDefault="00A45C99" w:rsidP="008B4654">
      <w:pPr>
        <w:spacing w:after="0" w:line="240" w:lineRule="auto"/>
        <w:jc w:val="both"/>
        <w:rPr>
          <w:rFonts w:ascii="Times New Roman" w:hAnsi="Times New Roman" w:cs="Times New Roman"/>
          <w:sz w:val="28"/>
          <w:szCs w:val="28"/>
        </w:rPr>
      </w:pPr>
    </w:p>
    <w:p w:rsidR="00F40B9E" w:rsidRDefault="00F40B9E" w:rsidP="008B4654">
      <w:pPr>
        <w:spacing w:after="0" w:line="240" w:lineRule="auto"/>
        <w:jc w:val="both"/>
        <w:rPr>
          <w:rFonts w:ascii="Times New Roman" w:hAnsi="Times New Roman" w:cs="Times New Roman"/>
          <w:sz w:val="28"/>
          <w:szCs w:val="28"/>
        </w:rPr>
      </w:pPr>
    </w:p>
    <w:p w:rsidR="00F40B9E" w:rsidRDefault="00F40B9E" w:rsidP="008B4654">
      <w:pPr>
        <w:spacing w:after="0" w:line="240" w:lineRule="auto"/>
        <w:jc w:val="both"/>
        <w:rPr>
          <w:rFonts w:ascii="Times New Roman" w:hAnsi="Times New Roman" w:cs="Times New Roman"/>
          <w:sz w:val="28"/>
          <w:szCs w:val="28"/>
        </w:rPr>
      </w:pPr>
    </w:p>
    <w:p w:rsidR="00A41A0D" w:rsidRDefault="00A41A0D" w:rsidP="008B4654">
      <w:pPr>
        <w:spacing w:after="0" w:line="240" w:lineRule="auto"/>
        <w:jc w:val="both"/>
        <w:rPr>
          <w:rFonts w:ascii="Times New Roman" w:hAnsi="Times New Roman" w:cs="Times New Roman"/>
          <w:sz w:val="28"/>
          <w:szCs w:val="28"/>
        </w:rPr>
      </w:pPr>
    </w:p>
    <w:p w:rsidR="0031123C" w:rsidRDefault="0031123C" w:rsidP="008B4654">
      <w:pPr>
        <w:spacing w:after="0" w:line="240" w:lineRule="auto"/>
        <w:jc w:val="both"/>
        <w:rPr>
          <w:rFonts w:ascii="Times New Roman" w:hAnsi="Times New Roman" w:cs="Times New Roman"/>
          <w:sz w:val="28"/>
          <w:szCs w:val="28"/>
        </w:rPr>
      </w:pPr>
    </w:p>
    <w:p w:rsidR="0031123C" w:rsidRDefault="0031123C" w:rsidP="008B4654">
      <w:pPr>
        <w:spacing w:after="0" w:line="240" w:lineRule="auto"/>
        <w:jc w:val="both"/>
        <w:rPr>
          <w:rFonts w:ascii="Times New Roman" w:hAnsi="Times New Roman" w:cs="Times New Roman"/>
          <w:sz w:val="28"/>
          <w:szCs w:val="28"/>
        </w:rPr>
      </w:pPr>
    </w:p>
    <w:p w:rsidR="00A45C99" w:rsidRPr="00431522" w:rsidRDefault="00A45C99" w:rsidP="003B55D1">
      <w:pPr>
        <w:spacing w:after="0" w:line="276" w:lineRule="auto"/>
        <w:jc w:val="both"/>
        <w:rPr>
          <w:rFonts w:ascii="Times New Roman" w:hAnsi="Times New Roman" w:cs="Times New Roman"/>
          <w:sz w:val="28"/>
          <w:szCs w:val="28"/>
        </w:rPr>
      </w:pPr>
      <w:bookmarkStart w:id="0" w:name="_GoBack"/>
      <w:bookmarkEnd w:id="0"/>
    </w:p>
    <w:p w:rsidR="00A45C99" w:rsidRPr="00431522" w:rsidRDefault="00A45C99" w:rsidP="008B4654">
      <w:pPr>
        <w:spacing w:after="0"/>
        <w:jc w:val="center"/>
        <w:rPr>
          <w:rFonts w:ascii="Times New Roman" w:hAnsi="Times New Roman" w:cs="Times New Roman"/>
          <w:b/>
          <w:sz w:val="28"/>
          <w:szCs w:val="28"/>
        </w:rPr>
      </w:pPr>
      <w:r w:rsidRPr="00431522">
        <w:rPr>
          <w:rFonts w:ascii="Times New Roman" w:hAnsi="Times New Roman" w:cs="Times New Roman"/>
          <w:b/>
          <w:sz w:val="28"/>
          <w:szCs w:val="28"/>
        </w:rPr>
        <w:lastRenderedPageBreak/>
        <w:t>ПЛАН УРОКА</w:t>
      </w:r>
    </w:p>
    <w:p w:rsidR="00A45C99" w:rsidRPr="00431522" w:rsidRDefault="00A45C99" w:rsidP="008B4654">
      <w:pPr>
        <w:spacing w:after="0"/>
        <w:rPr>
          <w:rFonts w:ascii="Times New Roman" w:hAnsi="Times New Roman" w:cs="Times New Roman"/>
          <w:b/>
          <w:sz w:val="28"/>
          <w:szCs w:val="28"/>
        </w:rPr>
      </w:pPr>
      <w:r w:rsidRPr="00431522">
        <w:rPr>
          <w:rFonts w:ascii="Times New Roman" w:hAnsi="Times New Roman" w:cs="Times New Roman"/>
          <w:b/>
          <w:sz w:val="28"/>
          <w:szCs w:val="28"/>
        </w:rPr>
        <w:t>Тема: «Учет денежной наличности в кассе».</w:t>
      </w:r>
    </w:p>
    <w:p w:rsidR="00A45C99" w:rsidRPr="00431522" w:rsidRDefault="00A45C99" w:rsidP="008B4654">
      <w:pPr>
        <w:spacing w:after="0"/>
        <w:rPr>
          <w:rFonts w:ascii="Times New Roman" w:hAnsi="Times New Roman" w:cs="Times New Roman"/>
          <w:sz w:val="28"/>
          <w:szCs w:val="28"/>
        </w:rPr>
      </w:pPr>
      <w:r w:rsidRPr="00431522">
        <w:rPr>
          <w:rFonts w:ascii="Times New Roman" w:hAnsi="Times New Roman" w:cs="Times New Roman"/>
          <w:sz w:val="28"/>
          <w:szCs w:val="28"/>
        </w:rPr>
        <w:t>ПМ 06. «Выполнение работ по одной или нескольким профессиям рабочих, должностям, служащих».</w:t>
      </w:r>
    </w:p>
    <w:p w:rsidR="00A45C99" w:rsidRPr="00431522" w:rsidRDefault="00A45C99" w:rsidP="008B4654">
      <w:pPr>
        <w:spacing w:after="0"/>
        <w:rPr>
          <w:rFonts w:ascii="Times New Roman" w:hAnsi="Times New Roman" w:cs="Times New Roman"/>
          <w:sz w:val="28"/>
          <w:szCs w:val="28"/>
        </w:rPr>
      </w:pPr>
      <w:r w:rsidRPr="00431522">
        <w:rPr>
          <w:rFonts w:ascii="Times New Roman" w:hAnsi="Times New Roman" w:cs="Times New Roman"/>
          <w:sz w:val="28"/>
          <w:szCs w:val="28"/>
        </w:rPr>
        <w:t>Специальность: 38.02.01. Экономика и бухгалтерский учет (по отраслям) входящей в состав УГС (УГП) 38.00.00 «Экономика и управление».</w:t>
      </w:r>
    </w:p>
    <w:p w:rsidR="00A45C99" w:rsidRPr="00431522" w:rsidRDefault="00A45C99" w:rsidP="008B4654">
      <w:pPr>
        <w:spacing w:after="0"/>
        <w:rPr>
          <w:rFonts w:ascii="Times New Roman" w:hAnsi="Times New Roman" w:cs="Times New Roman"/>
          <w:bCs/>
          <w:sz w:val="28"/>
          <w:szCs w:val="28"/>
        </w:rPr>
      </w:pPr>
      <w:r w:rsidRPr="00431522">
        <w:rPr>
          <w:rFonts w:ascii="Times New Roman" w:hAnsi="Times New Roman" w:cs="Times New Roman"/>
          <w:b/>
          <w:sz w:val="28"/>
          <w:szCs w:val="28"/>
        </w:rPr>
        <w:t>Тип урока:</w:t>
      </w:r>
      <w:r w:rsidRPr="00431522">
        <w:rPr>
          <w:rFonts w:ascii="Times New Roman" w:hAnsi="Times New Roman" w:cs="Times New Roman"/>
          <w:sz w:val="28"/>
          <w:szCs w:val="28"/>
        </w:rPr>
        <w:t xml:space="preserve"> Практическая работа.</w:t>
      </w:r>
      <w:r w:rsidRPr="00431522">
        <w:rPr>
          <w:rFonts w:ascii="Times New Roman" w:hAnsi="Times New Roman" w:cs="Times New Roman"/>
          <w:bCs/>
          <w:sz w:val="28"/>
          <w:szCs w:val="28"/>
        </w:rPr>
        <w:t xml:space="preserve"> Закрепление и совершенствование знаний и умений.</w:t>
      </w:r>
    </w:p>
    <w:p w:rsidR="00A45C99" w:rsidRPr="00431522" w:rsidRDefault="00A45C99" w:rsidP="008B4654">
      <w:pPr>
        <w:spacing w:after="0"/>
        <w:rPr>
          <w:rFonts w:ascii="Times New Roman" w:hAnsi="Times New Roman" w:cs="Times New Roman"/>
          <w:b/>
          <w:sz w:val="28"/>
          <w:szCs w:val="28"/>
        </w:rPr>
      </w:pPr>
      <w:r w:rsidRPr="00431522">
        <w:rPr>
          <w:rFonts w:ascii="Times New Roman" w:hAnsi="Times New Roman" w:cs="Times New Roman"/>
          <w:b/>
          <w:sz w:val="28"/>
          <w:szCs w:val="28"/>
        </w:rPr>
        <w:t xml:space="preserve">Цель урока: </w:t>
      </w:r>
      <w:r w:rsidRPr="00431522">
        <w:rPr>
          <w:rFonts w:ascii="Times New Roman" w:hAnsi="Times New Roman" w:cs="Times New Roman"/>
          <w:sz w:val="28"/>
          <w:szCs w:val="28"/>
        </w:rPr>
        <w:t xml:space="preserve">Формирование специальных навыков и умений при составлении расчета лимита остатка кассы. </w:t>
      </w:r>
    </w:p>
    <w:p w:rsidR="00431522" w:rsidRDefault="009A17DA" w:rsidP="008B4654">
      <w:pPr>
        <w:spacing w:after="0"/>
        <w:rPr>
          <w:rFonts w:ascii="Times New Roman" w:hAnsi="Times New Roman" w:cs="Times New Roman"/>
          <w:b/>
          <w:sz w:val="28"/>
          <w:szCs w:val="28"/>
        </w:rPr>
      </w:pPr>
      <w:r w:rsidRPr="00431522">
        <w:rPr>
          <w:rFonts w:ascii="Times New Roman" w:hAnsi="Times New Roman" w:cs="Times New Roman"/>
          <w:b/>
          <w:sz w:val="28"/>
          <w:szCs w:val="28"/>
        </w:rPr>
        <w:t>Материально-техническое обеспечение урока:</w:t>
      </w:r>
    </w:p>
    <w:p w:rsidR="009A17DA" w:rsidRPr="00431522" w:rsidRDefault="009A17DA" w:rsidP="008B4654">
      <w:pPr>
        <w:spacing w:after="0"/>
        <w:rPr>
          <w:rFonts w:ascii="Times New Roman" w:hAnsi="Times New Roman" w:cs="Times New Roman"/>
          <w:sz w:val="28"/>
          <w:szCs w:val="28"/>
        </w:rPr>
      </w:pPr>
      <w:r w:rsidRPr="00431522">
        <w:rPr>
          <w:rFonts w:ascii="Times New Roman" w:hAnsi="Times New Roman" w:cs="Times New Roman"/>
          <w:sz w:val="28"/>
          <w:szCs w:val="28"/>
        </w:rPr>
        <w:t>бланки документов,</w:t>
      </w:r>
      <w:r w:rsidR="00431522">
        <w:rPr>
          <w:rFonts w:ascii="Times New Roman" w:hAnsi="Times New Roman" w:cs="Times New Roman"/>
          <w:sz w:val="28"/>
          <w:szCs w:val="28"/>
        </w:rPr>
        <w:t xml:space="preserve"> </w:t>
      </w:r>
      <w:r w:rsidRPr="00431522">
        <w:rPr>
          <w:rFonts w:ascii="Times New Roman" w:hAnsi="Times New Roman" w:cs="Times New Roman"/>
          <w:sz w:val="28"/>
          <w:szCs w:val="28"/>
        </w:rPr>
        <w:t>калькуляторы, бумага, ручки, пакет заданий, интерактивная доска.</w:t>
      </w:r>
      <w:r w:rsidRPr="00431522">
        <w:rPr>
          <w:rFonts w:ascii="Times New Roman" w:eastAsia="Times New Roman" w:hAnsi="Times New Roman" w:cs="Times New Roman"/>
          <w:sz w:val="28"/>
          <w:szCs w:val="28"/>
          <w:lang w:eastAsia="ru-RU"/>
        </w:rPr>
        <w:t xml:space="preserve"> </w:t>
      </w:r>
      <w:r w:rsidR="00AB6D4A" w:rsidRPr="00431522">
        <w:rPr>
          <w:rFonts w:ascii="Times New Roman" w:eastAsia="Times New Roman" w:hAnsi="Times New Roman" w:cs="Times New Roman"/>
          <w:sz w:val="28"/>
          <w:szCs w:val="28"/>
          <w:lang w:eastAsia="ru-RU"/>
        </w:rPr>
        <w:t>ЭУМК (</w:t>
      </w:r>
      <w:r w:rsidRPr="00431522">
        <w:rPr>
          <w:rFonts w:ascii="Times New Roman" w:eastAsia="Times New Roman" w:hAnsi="Times New Roman" w:cs="Times New Roman"/>
          <w:sz w:val="28"/>
          <w:szCs w:val="28"/>
          <w:lang w:eastAsia="ru-RU"/>
        </w:rPr>
        <w:t>слайды №1- №35), технологические карты практического занятия.</w:t>
      </w:r>
    </w:p>
    <w:p w:rsidR="00431522" w:rsidRDefault="009A17DA" w:rsidP="008B4654">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Межпредметная связь:</w:t>
      </w:r>
    </w:p>
    <w:p w:rsidR="009A17DA" w:rsidRPr="00431522" w:rsidRDefault="009A17DA" w:rsidP="008B4654">
      <w:pPr>
        <w:spacing w:after="0" w:line="240" w:lineRule="auto"/>
        <w:rPr>
          <w:rFonts w:ascii="Times New Roman" w:hAnsi="Times New Roman" w:cs="Times New Roman"/>
          <w:b/>
          <w:sz w:val="28"/>
          <w:szCs w:val="28"/>
        </w:rPr>
      </w:pPr>
      <w:r w:rsidRPr="00431522">
        <w:rPr>
          <w:rFonts w:ascii="Times New Roman" w:hAnsi="Times New Roman" w:cs="Times New Roman"/>
          <w:sz w:val="28"/>
          <w:szCs w:val="28"/>
        </w:rPr>
        <w:t xml:space="preserve"> математика, ОБУ, экономика организации, МДК 01.01.</w:t>
      </w:r>
    </w:p>
    <w:p w:rsidR="009A17DA" w:rsidRPr="00431522" w:rsidRDefault="009A17DA" w:rsidP="008B4654">
      <w:pPr>
        <w:spacing w:after="0"/>
        <w:jc w:val="center"/>
        <w:rPr>
          <w:rFonts w:ascii="Times New Roman" w:hAnsi="Times New Roman" w:cs="Times New Roman"/>
          <w:b/>
          <w:sz w:val="28"/>
          <w:szCs w:val="28"/>
        </w:rPr>
      </w:pPr>
      <w:r w:rsidRPr="00431522">
        <w:rPr>
          <w:rFonts w:ascii="Times New Roman" w:hAnsi="Times New Roman" w:cs="Times New Roman"/>
          <w:b/>
          <w:sz w:val="28"/>
          <w:szCs w:val="28"/>
        </w:rPr>
        <w:t>ХОД УРОКА</w:t>
      </w:r>
    </w:p>
    <w:p w:rsidR="00431522" w:rsidRDefault="009A17DA" w:rsidP="008B4654">
      <w:pPr>
        <w:spacing w:after="0"/>
        <w:rPr>
          <w:rFonts w:ascii="Times New Roman" w:hAnsi="Times New Roman" w:cs="Times New Roman"/>
          <w:b/>
          <w:sz w:val="28"/>
          <w:szCs w:val="28"/>
        </w:rPr>
      </w:pPr>
      <w:r w:rsidRPr="00431522">
        <w:rPr>
          <w:rFonts w:ascii="Times New Roman" w:hAnsi="Times New Roman" w:cs="Times New Roman"/>
          <w:b/>
          <w:sz w:val="28"/>
          <w:szCs w:val="28"/>
        </w:rPr>
        <w:t>1. Организационный момент</w:t>
      </w:r>
    </w:p>
    <w:p w:rsidR="00AB6D4A" w:rsidRDefault="009A17D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-приветствие. </w:t>
      </w:r>
    </w:p>
    <w:p w:rsidR="00AB6D4A" w:rsidRDefault="009A17D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 проверка наличия </w:t>
      </w:r>
      <w:r w:rsidR="00AB6D4A" w:rsidRPr="00431522">
        <w:rPr>
          <w:rFonts w:ascii="Times New Roman" w:hAnsi="Times New Roman" w:cs="Times New Roman"/>
          <w:sz w:val="28"/>
          <w:szCs w:val="28"/>
        </w:rPr>
        <w:t xml:space="preserve">обучающихся; </w:t>
      </w:r>
    </w:p>
    <w:p w:rsidR="00AB6D4A" w:rsidRDefault="00AB6D4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w:t>
      </w:r>
      <w:r w:rsidR="009A17DA" w:rsidRPr="00431522">
        <w:rPr>
          <w:rFonts w:ascii="Times New Roman" w:hAnsi="Times New Roman" w:cs="Times New Roman"/>
          <w:sz w:val="28"/>
          <w:szCs w:val="28"/>
        </w:rPr>
        <w:t xml:space="preserve"> готовность подгруппы к </w:t>
      </w:r>
      <w:r w:rsidRPr="00431522">
        <w:rPr>
          <w:rFonts w:ascii="Times New Roman" w:hAnsi="Times New Roman" w:cs="Times New Roman"/>
          <w:sz w:val="28"/>
          <w:szCs w:val="28"/>
        </w:rPr>
        <w:t>занятию.</w:t>
      </w:r>
    </w:p>
    <w:p w:rsidR="00431522" w:rsidRPr="00431522" w:rsidRDefault="00AB6D4A" w:rsidP="008B4654">
      <w:pPr>
        <w:spacing w:after="0" w:line="240" w:lineRule="auto"/>
        <w:rPr>
          <w:rFonts w:ascii="Times New Roman" w:hAnsi="Times New Roman" w:cs="Times New Roman"/>
          <w:b/>
          <w:sz w:val="28"/>
          <w:szCs w:val="28"/>
        </w:rPr>
      </w:pPr>
      <w:r w:rsidRPr="00431522">
        <w:rPr>
          <w:rFonts w:ascii="Times New Roman" w:hAnsi="Times New Roman" w:cs="Times New Roman"/>
          <w:sz w:val="28"/>
          <w:szCs w:val="28"/>
        </w:rPr>
        <w:t xml:space="preserve"> -</w:t>
      </w:r>
      <w:r w:rsidR="009A17DA" w:rsidRPr="00431522">
        <w:rPr>
          <w:rFonts w:ascii="Times New Roman" w:hAnsi="Times New Roman" w:cs="Times New Roman"/>
          <w:sz w:val="28"/>
          <w:szCs w:val="28"/>
        </w:rPr>
        <w:t xml:space="preserve"> вступительное слово преподавателя</w:t>
      </w:r>
    </w:p>
    <w:p w:rsidR="00431522" w:rsidRDefault="009A17DA" w:rsidP="008B4654">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2. Вводная беседа.  Мотивация к учебной деятельности. Актуализация знаний.</w:t>
      </w:r>
    </w:p>
    <w:p w:rsidR="00AB6D4A" w:rsidRDefault="009A17D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Слайд №1 - №</w:t>
      </w:r>
      <w:r w:rsidR="00AB6D4A" w:rsidRPr="00431522">
        <w:rPr>
          <w:rFonts w:ascii="Times New Roman" w:hAnsi="Times New Roman" w:cs="Times New Roman"/>
          <w:sz w:val="28"/>
          <w:szCs w:val="28"/>
        </w:rPr>
        <w:t>7.</w:t>
      </w:r>
    </w:p>
    <w:p w:rsidR="00AB6D4A" w:rsidRDefault="00AB6D4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w:t>
      </w:r>
      <w:r w:rsidR="009A17DA" w:rsidRPr="00431522">
        <w:rPr>
          <w:rFonts w:ascii="Times New Roman" w:hAnsi="Times New Roman" w:cs="Times New Roman"/>
          <w:sz w:val="28"/>
          <w:szCs w:val="28"/>
        </w:rPr>
        <w:t>Словесное</w:t>
      </w:r>
    </w:p>
    <w:p w:rsidR="00AB6D4A" w:rsidRDefault="009A17D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-Слайд-презентация</w:t>
      </w:r>
    </w:p>
    <w:p w:rsidR="009A17DA" w:rsidRPr="00AB6D4A" w:rsidRDefault="009A17D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-Решение ситуационных задач</w:t>
      </w:r>
    </w:p>
    <w:p w:rsidR="00431522" w:rsidRDefault="009A17DA" w:rsidP="008B4654">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3. Сообщение темы, цели и задач урока.</w:t>
      </w:r>
      <w:r w:rsidR="00431522" w:rsidRPr="00431522">
        <w:rPr>
          <w:rFonts w:ascii="Times New Roman" w:hAnsi="Times New Roman" w:cs="Times New Roman"/>
          <w:b/>
          <w:sz w:val="28"/>
          <w:szCs w:val="28"/>
        </w:rPr>
        <w:t xml:space="preserve"> </w:t>
      </w:r>
    </w:p>
    <w:p w:rsidR="00AB6D4A" w:rsidRDefault="009A17D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Слайд №1 - №3 </w:t>
      </w:r>
    </w:p>
    <w:p w:rsidR="00AB6D4A" w:rsidRDefault="009A17D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Вводный </w:t>
      </w:r>
      <w:r w:rsidR="00AB6D4A" w:rsidRPr="00431522">
        <w:rPr>
          <w:rFonts w:ascii="Times New Roman" w:hAnsi="Times New Roman" w:cs="Times New Roman"/>
          <w:sz w:val="28"/>
          <w:szCs w:val="28"/>
        </w:rPr>
        <w:t>инструктаж:</w:t>
      </w:r>
    </w:p>
    <w:p w:rsidR="008B4654" w:rsidRDefault="00AB6D4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 -</w:t>
      </w:r>
      <w:r w:rsidR="009A17DA" w:rsidRPr="00431522">
        <w:rPr>
          <w:rFonts w:ascii="Times New Roman" w:hAnsi="Times New Roman" w:cs="Times New Roman"/>
          <w:sz w:val="28"/>
          <w:szCs w:val="28"/>
        </w:rPr>
        <w:t xml:space="preserve"> Распределение студентов по рабочим </w:t>
      </w:r>
      <w:r w:rsidRPr="00431522">
        <w:rPr>
          <w:rFonts w:ascii="Times New Roman" w:hAnsi="Times New Roman" w:cs="Times New Roman"/>
          <w:sz w:val="28"/>
          <w:szCs w:val="28"/>
        </w:rPr>
        <w:t>местам.</w:t>
      </w:r>
    </w:p>
    <w:p w:rsidR="00AB6D4A" w:rsidRDefault="00AB6D4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w:t>
      </w:r>
      <w:r w:rsidR="009A17DA" w:rsidRPr="00431522">
        <w:rPr>
          <w:rFonts w:ascii="Times New Roman" w:hAnsi="Times New Roman" w:cs="Times New Roman"/>
          <w:sz w:val="28"/>
          <w:szCs w:val="28"/>
        </w:rPr>
        <w:t xml:space="preserve"> Выдача </w:t>
      </w:r>
      <w:r w:rsidRPr="00431522">
        <w:rPr>
          <w:rFonts w:ascii="Times New Roman" w:hAnsi="Times New Roman" w:cs="Times New Roman"/>
          <w:sz w:val="28"/>
          <w:szCs w:val="28"/>
        </w:rPr>
        <w:t xml:space="preserve">заданий. </w:t>
      </w:r>
    </w:p>
    <w:p w:rsidR="00AB6D4A" w:rsidRDefault="00AB6D4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w:t>
      </w:r>
      <w:r w:rsidR="009A17DA" w:rsidRPr="00431522">
        <w:rPr>
          <w:rFonts w:ascii="Times New Roman" w:hAnsi="Times New Roman" w:cs="Times New Roman"/>
          <w:sz w:val="28"/>
          <w:szCs w:val="28"/>
        </w:rPr>
        <w:t xml:space="preserve"> Объяснение методов выполнения </w:t>
      </w:r>
      <w:r w:rsidRPr="00431522">
        <w:rPr>
          <w:rFonts w:ascii="Times New Roman" w:hAnsi="Times New Roman" w:cs="Times New Roman"/>
          <w:sz w:val="28"/>
          <w:szCs w:val="28"/>
        </w:rPr>
        <w:t xml:space="preserve">заданий. </w:t>
      </w:r>
    </w:p>
    <w:p w:rsidR="00AB6D4A" w:rsidRDefault="00AB6D4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w:t>
      </w:r>
      <w:r w:rsidR="009A17DA" w:rsidRPr="00431522">
        <w:rPr>
          <w:rFonts w:ascii="Times New Roman" w:hAnsi="Times New Roman" w:cs="Times New Roman"/>
          <w:sz w:val="28"/>
          <w:szCs w:val="28"/>
        </w:rPr>
        <w:t xml:space="preserve">Демонстрация приемов </w:t>
      </w:r>
      <w:r w:rsidRPr="00431522">
        <w:rPr>
          <w:rFonts w:ascii="Times New Roman" w:hAnsi="Times New Roman" w:cs="Times New Roman"/>
          <w:sz w:val="28"/>
          <w:szCs w:val="28"/>
        </w:rPr>
        <w:t>работы.</w:t>
      </w:r>
    </w:p>
    <w:p w:rsidR="009A17DA" w:rsidRPr="00AB6D4A" w:rsidRDefault="00AB6D4A" w:rsidP="008B4654">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 </w:t>
      </w:r>
      <w:r>
        <w:rPr>
          <w:rFonts w:ascii="Times New Roman" w:hAnsi="Times New Roman" w:cs="Times New Roman"/>
          <w:sz w:val="28"/>
          <w:szCs w:val="28"/>
        </w:rPr>
        <w:t>-</w:t>
      </w:r>
      <w:r w:rsidR="009A17DA" w:rsidRPr="00431522">
        <w:rPr>
          <w:rFonts w:ascii="Times New Roman" w:hAnsi="Times New Roman" w:cs="Times New Roman"/>
          <w:sz w:val="28"/>
          <w:szCs w:val="28"/>
        </w:rPr>
        <w:t>Требования к качеству выполнения работы</w:t>
      </w:r>
    </w:p>
    <w:p w:rsidR="00431522" w:rsidRDefault="009A17DA" w:rsidP="008B4654">
      <w:pPr>
        <w:spacing w:after="0"/>
        <w:rPr>
          <w:rFonts w:ascii="Times New Roman" w:hAnsi="Times New Roman" w:cs="Times New Roman"/>
          <w:sz w:val="28"/>
          <w:szCs w:val="28"/>
        </w:rPr>
      </w:pPr>
      <w:r w:rsidRPr="00431522">
        <w:rPr>
          <w:rFonts w:ascii="Times New Roman" w:hAnsi="Times New Roman" w:cs="Times New Roman"/>
          <w:b/>
          <w:sz w:val="28"/>
          <w:szCs w:val="28"/>
        </w:rPr>
        <w:t>4. Ключевые слова урока</w:t>
      </w:r>
      <w:r w:rsidRPr="00431522">
        <w:rPr>
          <w:rFonts w:ascii="Times New Roman" w:hAnsi="Times New Roman" w:cs="Times New Roman"/>
          <w:sz w:val="28"/>
          <w:szCs w:val="28"/>
        </w:rPr>
        <w:t xml:space="preserve">. </w:t>
      </w:r>
    </w:p>
    <w:p w:rsidR="00AB6D4A" w:rsidRDefault="009A17DA" w:rsidP="008B4654">
      <w:pPr>
        <w:spacing w:after="0"/>
        <w:rPr>
          <w:rFonts w:ascii="Times New Roman" w:eastAsia="Times New Roman" w:hAnsi="Times New Roman" w:cs="Times New Roman"/>
          <w:sz w:val="28"/>
          <w:szCs w:val="28"/>
          <w:lang w:eastAsia="ru-RU"/>
        </w:rPr>
      </w:pPr>
      <w:r w:rsidRPr="00431522">
        <w:rPr>
          <w:rFonts w:ascii="Times New Roman" w:eastAsia="Times New Roman" w:hAnsi="Times New Roman" w:cs="Times New Roman"/>
          <w:sz w:val="28"/>
          <w:szCs w:val="28"/>
          <w:lang w:eastAsia="ru-RU"/>
        </w:rPr>
        <w:t>Слайд №4</w:t>
      </w:r>
    </w:p>
    <w:p w:rsidR="00AB6D4A" w:rsidRDefault="009A17DA" w:rsidP="009A17DA">
      <w:pPr>
        <w:spacing w:after="0"/>
        <w:rPr>
          <w:rFonts w:ascii="Times New Roman" w:eastAsia="Times New Roman" w:hAnsi="Times New Roman" w:cs="Times New Roman"/>
          <w:sz w:val="28"/>
          <w:szCs w:val="28"/>
          <w:lang w:eastAsia="ru-RU"/>
        </w:rPr>
      </w:pPr>
      <w:r w:rsidRPr="00431522">
        <w:rPr>
          <w:rFonts w:ascii="Times New Roman" w:eastAsia="Times New Roman" w:hAnsi="Times New Roman" w:cs="Times New Roman"/>
          <w:sz w:val="28"/>
          <w:szCs w:val="28"/>
          <w:lang w:eastAsia="ru-RU"/>
        </w:rPr>
        <w:t xml:space="preserve">-банк. </w:t>
      </w:r>
    </w:p>
    <w:p w:rsidR="00AB6D4A" w:rsidRDefault="009A17DA" w:rsidP="00AB6D4A">
      <w:pPr>
        <w:spacing w:after="0"/>
        <w:rPr>
          <w:rFonts w:ascii="Times New Roman" w:eastAsia="Times New Roman" w:hAnsi="Times New Roman" w:cs="Times New Roman"/>
          <w:sz w:val="28"/>
          <w:szCs w:val="28"/>
          <w:lang w:eastAsia="ru-RU"/>
        </w:rPr>
      </w:pPr>
      <w:r w:rsidRPr="00431522">
        <w:rPr>
          <w:rFonts w:ascii="Times New Roman" w:eastAsia="Times New Roman" w:hAnsi="Times New Roman" w:cs="Times New Roman"/>
          <w:sz w:val="28"/>
          <w:szCs w:val="28"/>
          <w:lang w:eastAsia="ru-RU"/>
        </w:rPr>
        <w:t xml:space="preserve">- </w:t>
      </w:r>
      <w:r w:rsidR="00AB6D4A" w:rsidRPr="00431522">
        <w:rPr>
          <w:rFonts w:ascii="Times New Roman" w:eastAsia="Times New Roman" w:hAnsi="Times New Roman" w:cs="Times New Roman"/>
          <w:sz w:val="28"/>
          <w:szCs w:val="28"/>
          <w:lang w:eastAsia="ru-RU"/>
        </w:rPr>
        <w:t>касса.</w:t>
      </w:r>
    </w:p>
    <w:p w:rsidR="00221ECE" w:rsidRPr="00AB6D4A" w:rsidRDefault="00AB6D4A" w:rsidP="00AB6D4A">
      <w:pPr>
        <w:spacing w:after="0"/>
        <w:rPr>
          <w:rFonts w:ascii="Times New Roman" w:eastAsia="Times New Roman" w:hAnsi="Times New Roman" w:cs="Times New Roman"/>
          <w:sz w:val="28"/>
          <w:szCs w:val="28"/>
          <w:lang w:eastAsia="ru-RU"/>
        </w:rPr>
      </w:pPr>
      <w:r w:rsidRPr="00431522">
        <w:rPr>
          <w:rFonts w:ascii="Times New Roman" w:eastAsia="Times New Roman" w:hAnsi="Times New Roman" w:cs="Times New Roman"/>
          <w:sz w:val="28"/>
          <w:szCs w:val="28"/>
          <w:lang w:eastAsia="ru-RU"/>
        </w:rPr>
        <w:t>-</w:t>
      </w:r>
      <w:r w:rsidR="009A17DA" w:rsidRPr="00431522">
        <w:rPr>
          <w:rFonts w:ascii="Times New Roman" w:eastAsia="Times New Roman" w:hAnsi="Times New Roman" w:cs="Times New Roman"/>
          <w:sz w:val="28"/>
          <w:szCs w:val="28"/>
          <w:lang w:eastAsia="ru-RU"/>
        </w:rPr>
        <w:t xml:space="preserve"> лимит.</w:t>
      </w:r>
    </w:p>
    <w:p w:rsidR="00221ECE" w:rsidRDefault="009A17DA" w:rsidP="00431522">
      <w:pPr>
        <w:spacing w:after="0" w:line="240" w:lineRule="auto"/>
        <w:rPr>
          <w:rFonts w:ascii="Times New Roman" w:hAnsi="Times New Roman" w:cs="Times New Roman"/>
          <w:sz w:val="28"/>
          <w:szCs w:val="28"/>
        </w:rPr>
      </w:pPr>
      <w:r w:rsidRPr="00431522">
        <w:rPr>
          <w:rFonts w:ascii="Times New Roman" w:eastAsia="Times New Roman" w:hAnsi="Times New Roman" w:cs="Times New Roman"/>
          <w:b/>
          <w:sz w:val="28"/>
          <w:szCs w:val="28"/>
          <w:lang w:eastAsia="ru-RU"/>
        </w:rPr>
        <w:t>5. Ситуационная задача.</w:t>
      </w:r>
      <w:r w:rsidRPr="00431522">
        <w:rPr>
          <w:rFonts w:ascii="Times New Roman" w:eastAsia="Times New Roman" w:hAnsi="Times New Roman" w:cs="Times New Roman"/>
          <w:sz w:val="28"/>
          <w:szCs w:val="28"/>
          <w:lang w:eastAsia="ru-RU"/>
        </w:rPr>
        <w:t xml:space="preserve"> (для закрепления по практическому занятию)</w:t>
      </w:r>
      <w:r w:rsidRPr="00431522">
        <w:rPr>
          <w:rFonts w:ascii="Times New Roman" w:hAnsi="Times New Roman" w:cs="Times New Roman"/>
          <w:sz w:val="28"/>
          <w:szCs w:val="28"/>
        </w:rPr>
        <w:t xml:space="preserve"> Слайд№ 8.</w:t>
      </w:r>
    </w:p>
    <w:p w:rsidR="00AB6D4A"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lastRenderedPageBreak/>
        <w:t xml:space="preserve">В МП в течение месяца поступили в кассу наличные денежные средства от покупателей-55000 руб. Выдана из кассы заработная плата рабочим - 45000 руб. Выдано из кассы в подотчет на хозяйственные расходы-7000 руб.  Экспедитором сдан остаток подотчетных сумм в кассу-200 руб. Лимит кассы составляет-3000р. </w:t>
      </w:r>
    </w:p>
    <w:p w:rsidR="00431522" w:rsidRP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Превышает ли остаток денег в кассе МП, установленный лимит?</w:t>
      </w:r>
    </w:p>
    <w:p w:rsid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b/>
          <w:sz w:val="28"/>
          <w:szCs w:val="28"/>
        </w:rPr>
        <w:t>Задание 1</w:t>
      </w:r>
      <w:r w:rsidRPr="00431522">
        <w:rPr>
          <w:rFonts w:ascii="Times New Roman" w:hAnsi="Times New Roman" w:cs="Times New Roman"/>
          <w:sz w:val="28"/>
          <w:szCs w:val="28"/>
        </w:rPr>
        <w:t xml:space="preserve">. </w:t>
      </w:r>
    </w:p>
    <w:p w:rsidR="00431522" w:rsidRP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Наличные денежные средства предприятий. Максимальная сумма наличных денег. Лимит остатка наличных денег в кассе. Изучите методические рекомендации по расчету лимита остатка кассы, утвержденные ЦБ РФ.</w:t>
      </w:r>
    </w:p>
    <w:p w:rsid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 xml:space="preserve">Задание 2. </w:t>
      </w:r>
    </w:p>
    <w:p w:rsidR="009A17DA" w:rsidRP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Рассчитайте лимит остатка кассы исходя из следующих данных. </w:t>
      </w:r>
    </w:p>
    <w:p w:rsidR="00221ECE"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Расчетный период с 1.12.  по 31.12. (период пиковых поступлений денежных средств в кассу). Nc – период времени между днями сдачи в банк денежной наличности (инкассация) – 2 дня; V – объем выручки от реализации товаров (работ, услуг) за расчетный период составляет 200 000 руб.</w:t>
      </w:r>
    </w:p>
    <w:p w:rsidR="009A17DA" w:rsidRP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1.Выберите формулу для расчета лимита остатка кассы.</w:t>
      </w:r>
    </w:p>
    <w:p w:rsidR="00221ECE"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2.Определите, на какой период времени будет установлен лимит кассы (на год, на квартал, на месяц). </w:t>
      </w:r>
    </w:p>
    <w:p w:rsidR="00221ECE"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3.Выберите период времени, на основании которого будет рассчитываться лимит остатка кассы. </w:t>
      </w:r>
    </w:p>
    <w:p w:rsidR="00221ECE"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4.Подсчитайте объем выручки (поступившая сумма денежных средств) за выбранный период. </w:t>
      </w:r>
    </w:p>
    <w:p w:rsidR="00AB6D4A"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5.Определите периодичность получения наличных денег в банке (но не более 7 дней). </w:t>
      </w:r>
    </w:p>
    <w:p w:rsidR="00AB6D4A"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6.Рассчитайте лимит по формуле.</w:t>
      </w:r>
    </w:p>
    <w:p w:rsidR="00AB6D4A" w:rsidRDefault="00AB6D4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7. Оформите</w:t>
      </w:r>
      <w:r w:rsidR="009A17DA" w:rsidRPr="00431522">
        <w:rPr>
          <w:rFonts w:ascii="Times New Roman" w:hAnsi="Times New Roman" w:cs="Times New Roman"/>
          <w:sz w:val="28"/>
          <w:szCs w:val="28"/>
        </w:rPr>
        <w:t xml:space="preserve"> расчет в соответствующем бланке. </w:t>
      </w:r>
    </w:p>
    <w:p w:rsidR="00221ECE" w:rsidRPr="00221ECE"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8.Оформите бланк утверждения приказа лимита остатка кассы.</w:t>
      </w:r>
    </w:p>
    <w:p w:rsidR="00AF660C" w:rsidRPr="00AF660C" w:rsidRDefault="00AF660C" w:rsidP="00AF660C">
      <w:pPr>
        <w:spacing w:after="0" w:line="240" w:lineRule="auto"/>
        <w:rPr>
          <w:rFonts w:ascii="Times New Roman" w:hAnsi="Times New Roman" w:cs="Times New Roman"/>
          <w:b/>
          <w:sz w:val="28"/>
          <w:szCs w:val="28"/>
        </w:rPr>
      </w:pPr>
      <w:r w:rsidRPr="00AF660C">
        <w:rPr>
          <w:rFonts w:ascii="Times New Roman" w:hAnsi="Times New Roman" w:cs="Times New Roman"/>
          <w:b/>
          <w:sz w:val="28"/>
          <w:szCs w:val="28"/>
        </w:rPr>
        <w:t xml:space="preserve">6. Изложение нового материала к практическому занятию. </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xml:space="preserve">Слайд №9 </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План ПЗ</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1. Наличные денежные средства предприятий.</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2. Определение лимита остатка наличных денег в кассе.</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Все организации обязаны хранить денежные средства в учреждениях банков на соответствующих счетах на договорных условиях. Расчеты наличными деньгами между организациями ограничиваются суммами, регулирующими Центральным банком России.</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Для приема и выдачи наличных денег на предприятии имеется касса. В кассе организаций наличные денежные средства могут храниться в пределах лимитов, устанавливаемых руководством организаций. Лимит- максимальная сумма остатка наличных денег в кассе.</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xml:space="preserve">Лимит остатка наличных денег рассчитывается по формуле: L = V: P x Nс, </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Задача.</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xml:space="preserve">Объем выручки за расчетный период в ООО «Нарт» - 900000руб. </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xml:space="preserve">Период времени между днями сдачи в банк наличных денег-5дней. </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lastRenderedPageBreak/>
        <w:t xml:space="preserve">Расчетный период-92 рабочих дня. Определить лимит остатка наличных денег в рублях.   </w:t>
      </w:r>
    </w:p>
    <w:p w:rsid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7. Закрепление по теме практического занятия</w:t>
      </w:r>
    </w:p>
    <w:p w:rsidR="009A17DA" w:rsidRP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-Задача</w:t>
      </w:r>
    </w:p>
    <w:p w:rsidR="009A17DA" w:rsidRP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В ООО «Птицефабрика» лимит денежного остатка в кассе - 10 тыс. р. Поступили наличные деньги в кассу с расчетного счета: на выплату заработной платы 125 000 р. на хозяйственные расходы 14500 р.  Выдана депонированная заработная плата Салаватову И.А.  3200 р. Выдана заработная плата персоналу организации 125 000 р. Исчислить сумму излишек денежной наличности.</w:t>
      </w:r>
    </w:p>
    <w:p w:rsidR="009A17DA" w:rsidRP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b/>
          <w:sz w:val="28"/>
          <w:szCs w:val="28"/>
        </w:rPr>
        <w:t>-Вопросы:</w:t>
      </w:r>
      <w:r w:rsidRPr="00431522">
        <w:rPr>
          <w:rFonts w:ascii="Times New Roman" w:hAnsi="Times New Roman" w:cs="Times New Roman"/>
          <w:sz w:val="28"/>
          <w:szCs w:val="28"/>
        </w:rPr>
        <w:t xml:space="preserve"> Кем регулируются ограничение суммы, при расчетах наличными деньгами, между организациями?</w:t>
      </w:r>
      <w:r w:rsidR="00431522" w:rsidRPr="00431522">
        <w:rPr>
          <w:rFonts w:ascii="Times New Roman" w:hAnsi="Times New Roman" w:cs="Times New Roman"/>
          <w:sz w:val="28"/>
          <w:szCs w:val="28"/>
        </w:rPr>
        <w:t xml:space="preserve"> </w:t>
      </w:r>
      <w:r w:rsidRPr="00431522">
        <w:rPr>
          <w:rFonts w:ascii="Times New Roman" w:hAnsi="Times New Roman" w:cs="Times New Roman"/>
          <w:sz w:val="28"/>
          <w:szCs w:val="28"/>
        </w:rPr>
        <w:t>Где обязаны хранить свои свободные денежные средства организации? Что имеется на предприятии для приема и выдачи наличных денег?</w:t>
      </w:r>
      <w:r w:rsidR="00221ECE">
        <w:rPr>
          <w:rFonts w:ascii="Times New Roman" w:hAnsi="Times New Roman" w:cs="Times New Roman"/>
          <w:sz w:val="28"/>
          <w:szCs w:val="28"/>
        </w:rPr>
        <w:t xml:space="preserve"> </w:t>
      </w:r>
      <w:r w:rsidRPr="00431522">
        <w:rPr>
          <w:rFonts w:ascii="Times New Roman" w:hAnsi="Times New Roman" w:cs="Times New Roman"/>
          <w:sz w:val="28"/>
          <w:szCs w:val="28"/>
        </w:rPr>
        <w:t>Кто утверждает лимит денежной наличности в кассе организации?</w:t>
      </w:r>
    </w:p>
    <w:p w:rsidR="00AF660C" w:rsidRDefault="009A17DA" w:rsidP="00AF660C">
      <w:pPr>
        <w:spacing w:after="0" w:line="240" w:lineRule="auto"/>
        <w:rPr>
          <w:rFonts w:ascii="Times New Roman" w:hAnsi="Times New Roman" w:cs="Times New Roman"/>
          <w:sz w:val="24"/>
          <w:szCs w:val="24"/>
        </w:rPr>
      </w:pPr>
      <w:r w:rsidRPr="00431522">
        <w:rPr>
          <w:rFonts w:ascii="Times New Roman" w:hAnsi="Times New Roman" w:cs="Times New Roman"/>
          <w:b/>
          <w:sz w:val="28"/>
          <w:szCs w:val="28"/>
        </w:rPr>
        <w:t>8. Контроль полученных знаний.</w:t>
      </w:r>
      <w:r w:rsidR="00AF660C" w:rsidRPr="00AF660C">
        <w:rPr>
          <w:rFonts w:ascii="Times New Roman" w:hAnsi="Times New Roman" w:cs="Times New Roman"/>
          <w:sz w:val="24"/>
          <w:szCs w:val="24"/>
        </w:rPr>
        <w:t xml:space="preserve"> </w:t>
      </w:r>
    </w:p>
    <w:p w:rsid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xml:space="preserve">Самостоятельное выполнение работы студентами по инструкционным картам. </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оценка работы студентов,</w:t>
      </w:r>
    </w:p>
    <w:p w:rsidR="00AF660C"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оказание помощи студентам,</w:t>
      </w:r>
    </w:p>
    <w:p w:rsidR="009A17DA" w:rsidRPr="00AF660C" w:rsidRDefault="00AF660C" w:rsidP="00AF660C">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 самоконтроль и взаимоконтроль.</w:t>
      </w:r>
    </w:p>
    <w:p w:rsidR="00AF660C" w:rsidRDefault="009A17DA" w:rsidP="00431522">
      <w:pPr>
        <w:spacing w:after="0" w:line="240" w:lineRule="auto"/>
        <w:rPr>
          <w:rFonts w:ascii="Times New Roman" w:hAnsi="Times New Roman" w:cs="Times New Roman"/>
          <w:sz w:val="24"/>
          <w:szCs w:val="24"/>
        </w:rPr>
      </w:pPr>
      <w:r w:rsidRPr="00431522">
        <w:rPr>
          <w:rFonts w:ascii="Times New Roman" w:hAnsi="Times New Roman" w:cs="Times New Roman"/>
          <w:b/>
          <w:sz w:val="28"/>
          <w:szCs w:val="28"/>
        </w:rPr>
        <w:t>9. Рефлексия.</w:t>
      </w:r>
      <w:r w:rsidR="00AF660C" w:rsidRPr="00AF660C">
        <w:rPr>
          <w:rFonts w:ascii="Times New Roman" w:hAnsi="Times New Roman" w:cs="Times New Roman"/>
          <w:sz w:val="24"/>
          <w:szCs w:val="24"/>
        </w:rPr>
        <w:t xml:space="preserve"> </w:t>
      </w:r>
    </w:p>
    <w:p w:rsidR="00AF660C" w:rsidRPr="00AF660C" w:rsidRDefault="00AF660C" w:rsidP="00431522">
      <w:pPr>
        <w:spacing w:after="0" w:line="240" w:lineRule="auto"/>
      </w:pPr>
      <w:r w:rsidRPr="00AF660C">
        <w:rPr>
          <w:rFonts w:ascii="Times New Roman" w:hAnsi="Times New Roman" w:cs="Times New Roman"/>
          <w:sz w:val="28"/>
          <w:szCs w:val="28"/>
        </w:rPr>
        <w:t>Что нового сегодня вы узнали на уроке?</w:t>
      </w:r>
      <w:r w:rsidRPr="00AF660C">
        <w:t xml:space="preserve"> </w:t>
      </w:r>
    </w:p>
    <w:p w:rsidR="00AF660C" w:rsidRPr="00AF660C" w:rsidRDefault="00AF660C" w:rsidP="00431522">
      <w:pPr>
        <w:spacing w:after="0" w:line="240" w:lineRule="auto"/>
      </w:pPr>
      <w:r w:rsidRPr="00AF660C">
        <w:rPr>
          <w:rFonts w:ascii="Times New Roman" w:hAnsi="Times New Roman" w:cs="Times New Roman"/>
          <w:sz w:val="28"/>
          <w:szCs w:val="28"/>
        </w:rPr>
        <w:t>Чему научились?</w:t>
      </w:r>
      <w:r w:rsidRPr="00AF660C">
        <w:t xml:space="preserve"> </w:t>
      </w:r>
    </w:p>
    <w:p w:rsidR="00AF660C" w:rsidRPr="00AF660C" w:rsidRDefault="00AF660C" w:rsidP="00431522">
      <w:pPr>
        <w:spacing w:after="0" w:line="240" w:lineRule="auto"/>
      </w:pPr>
      <w:r w:rsidRPr="00AF660C">
        <w:rPr>
          <w:rFonts w:ascii="Times New Roman" w:hAnsi="Times New Roman" w:cs="Times New Roman"/>
          <w:sz w:val="28"/>
          <w:szCs w:val="28"/>
        </w:rPr>
        <w:t>Что было главным?</w:t>
      </w:r>
      <w:r w:rsidRPr="00AF660C">
        <w:t xml:space="preserve"> </w:t>
      </w:r>
    </w:p>
    <w:p w:rsidR="009A17DA" w:rsidRPr="00AF660C" w:rsidRDefault="00AF660C" w:rsidP="00431522">
      <w:pPr>
        <w:spacing w:after="0" w:line="240" w:lineRule="auto"/>
        <w:rPr>
          <w:rFonts w:ascii="Times New Roman" w:hAnsi="Times New Roman" w:cs="Times New Roman"/>
          <w:sz w:val="28"/>
          <w:szCs w:val="28"/>
        </w:rPr>
      </w:pPr>
      <w:r w:rsidRPr="00AF660C">
        <w:rPr>
          <w:rFonts w:ascii="Times New Roman" w:hAnsi="Times New Roman" w:cs="Times New Roman"/>
          <w:sz w:val="28"/>
          <w:szCs w:val="28"/>
        </w:rPr>
        <w:t>Что было интересным?</w:t>
      </w:r>
    </w:p>
    <w:p w:rsid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10. Подведение итогов урока. Выставление оценок.</w:t>
      </w:r>
    </w:p>
    <w:p w:rsid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Анализ результатов.</w:t>
      </w:r>
    </w:p>
    <w:p w:rsidR="009A17DA" w:rsidRP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sz w:val="28"/>
          <w:szCs w:val="28"/>
        </w:rPr>
        <w:t>-Разбор ошибок</w:t>
      </w:r>
    </w:p>
    <w:p w:rsidR="009A17DA" w:rsidRPr="00431522"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-Оценка выполненных работ.</w:t>
      </w:r>
    </w:p>
    <w:p w:rsid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11. Опережающее домашнее задание.</w:t>
      </w:r>
    </w:p>
    <w:p w:rsidR="009A17DA" w:rsidRPr="00431522" w:rsidRDefault="00431522" w:rsidP="00431522">
      <w:pPr>
        <w:spacing w:after="0" w:line="240" w:lineRule="auto"/>
        <w:rPr>
          <w:rFonts w:ascii="Times New Roman" w:hAnsi="Times New Roman" w:cs="Times New Roman"/>
          <w:sz w:val="28"/>
          <w:szCs w:val="28"/>
        </w:rPr>
      </w:pPr>
      <w:r>
        <w:rPr>
          <w:rFonts w:ascii="Times New Roman" w:hAnsi="Times New Roman" w:cs="Times New Roman"/>
          <w:sz w:val="28"/>
          <w:szCs w:val="28"/>
        </w:rPr>
        <w:t>Тема -</w:t>
      </w:r>
      <w:r w:rsidR="009A17DA" w:rsidRPr="00431522">
        <w:rPr>
          <w:rFonts w:ascii="Times New Roman" w:hAnsi="Times New Roman" w:cs="Times New Roman"/>
          <w:sz w:val="28"/>
          <w:szCs w:val="28"/>
        </w:rPr>
        <w:t>Инвентаризация денежных средств</w:t>
      </w:r>
    </w:p>
    <w:p w:rsid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Ключевые слова:</w:t>
      </w:r>
    </w:p>
    <w:p w:rsidR="00AF660C"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-инвентаризация</w:t>
      </w:r>
    </w:p>
    <w:p w:rsidR="00AF660C"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-материально- ответственное лицо</w:t>
      </w:r>
    </w:p>
    <w:p w:rsidR="00AF660C"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-инвентаризационная </w:t>
      </w:r>
      <w:r w:rsidR="00431522">
        <w:rPr>
          <w:rFonts w:ascii="Times New Roman" w:hAnsi="Times New Roman" w:cs="Times New Roman"/>
          <w:sz w:val="28"/>
          <w:szCs w:val="28"/>
        </w:rPr>
        <w:t>комиссия</w:t>
      </w:r>
    </w:p>
    <w:p w:rsidR="009A17DA" w:rsidRP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sz w:val="28"/>
          <w:szCs w:val="28"/>
        </w:rPr>
        <w:t xml:space="preserve">-акт инвентаризации   наличных денежных средств                        </w:t>
      </w:r>
    </w:p>
    <w:p w:rsid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 xml:space="preserve">План: </w:t>
      </w:r>
    </w:p>
    <w:p w:rsidR="00AB6D4A" w:rsidRDefault="009A17DA" w:rsidP="00431522">
      <w:pPr>
        <w:spacing w:after="0" w:line="240" w:lineRule="auto"/>
        <w:rPr>
          <w:rFonts w:ascii="Times New Roman" w:hAnsi="Times New Roman" w:cs="Times New Roman"/>
          <w:sz w:val="28"/>
          <w:szCs w:val="28"/>
        </w:rPr>
      </w:pPr>
      <w:r w:rsidRPr="00431522">
        <w:rPr>
          <w:rFonts w:ascii="Times New Roman" w:hAnsi="Times New Roman" w:cs="Times New Roman"/>
          <w:sz w:val="28"/>
          <w:szCs w:val="28"/>
        </w:rPr>
        <w:t xml:space="preserve">1. </w:t>
      </w:r>
      <w:r w:rsidR="00AB6D4A" w:rsidRPr="00431522">
        <w:rPr>
          <w:rFonts w:ascii="Times New Roman" w:hAnsi="Times New Roman" w:cs="Times New Roman"/>
          <w:sz w:val="28"/>
          <w:szCs w:val="28"/>
        </w:rPr>
        <w:t>Инвентаризация</w:t>
      </w:r>
      <w:r w:rsidR="00AB6D4A">
        <w:rPr>
          <w:rFonts w:ascii="Times New Roman" w:hAnsi="Times New Roman" w:cs="Times New Roman"/>
          <w:sz w:val="28"/>
          <w:szCs w:val="28"/>
        </w:rPr>
        <w:t xml:space="preserve"> </w:t>
      </w:r>
      <w:r w:rsidR="00AB6D4A" w:rsidRPr="00431522">
        <w:rPr>
          <w:rFonts w:ascii="Times New Roman" w:hAnsi="Times New Roman" w:cs="Times New Roman"/>
          <w:sz w:val="28"/>
          <w:szCs w:val="28"/>
        </w:rPr>
        <w:t>кассы</w:t>
      </w:r>
      <w:r w:rsidRPr="00431522">
        <w:rPr>
          <w:rFonts w:ascii="Times New Roman" w:hAnsi="Times New Roman" w:cs="Times New Roman"/>
          <w:sz w:val="28"/>
          <w:szCs w:val="28"/>
        </w:rPr>
        <w:t xml:space="preserve"> организации. </w:t>
      </w:r>
    </w:p>
    <w:p w:rsidR="009A17DA" w:rsidRP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sz w:val="28"/>
          <w:szCs w:val="28"/>
        </w:rPr>
        <w:t xml:space="preserve">2. Акт инвентаризации наличных денежных средств  </w:t>
      </w:r>
    </w:p>
    <w:p w:rsidR="00431522" w:rsidRDefault="00431522"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 xml:space="preserve">Используемая литература </w:t>
      </w:r>
    </w:p>
    <w:p w:rsidR="009A17DA" w:rsidRP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sz w:val="28"/>
          <w:szCs w:val="28"/>
        </w:rPr>
        <w:t>Богаченко В.М. Кириллова Н.А. Бухгалтерский учет   стр. 450-451.</w:t>
      </w:r>
    </w:p>
    <w:p w:rsidR="00431522" w:rsidRDefault="009A17DA" w:rsidP="00431522">
      <w:pPr>
        <w:spacing w:after="0" w:line="240" w:lineRule="auto"/>
        <w:rPr>
          <w:rFonts w:ascii="Times New Roman" w:hAnsi="Times New Roman" w:cs="Times New Roman"/>
          <w:b/>
          <w:sz w:val="28"/>
          <w:szCs w:val="28"/>
        </w:rPr>
      </w:pPr>
      <w:r w:rsidRPr="00431522">
        <w:rPr>
          <w:rFonts w:ascii="Times New Roman" w:hAnsi="Times New Roman" w:cs="Times New Roman"/>
          <w:b/>
          <w:sz w:val="28"/>
          <w:szCs w:val="28"/>
        </w:rPr>
        <w:t>Интернет ресурс</w:t>
      </w:r>
    </w:p>
    <w:p w:rsidR="008B4654" w:rsidRPr="008B4654" w:rsidRDefault="008B4654" w:rsidP="00431522">
      <w:pPr>
        <w:spacing w:after="0" w:line="240" w:lineRule="auto"/>
        <w:rPr>
          <w:rFonts w:ascii="Times New Roman" w:hAnsi="Times New Roman" w:cs="Times New Roman"/>
          <w:sz w:val="28"/>
          <w:szCs w:val="28"/>
        </w:rPr>
      </w:pPr>
      <w:r w:rsidRPr="008B4654">
        <w:rPr>
          <w:rFonts w:ascii="Times New Roman" w:hAnsi="Times New Roman" w:cs="Times New Roman"/>
          <w:sz w:val="28"/>
          <w:szCs w:val="28"/>
        </w:rPr>
        <w:t xml:space="preserve">Знаниум https://new.znanium.com/collections/basic </w:t>
      </w:r>
    </w:p>
    <w:p w:rsidR="00A45C99" w:rsidRDefault="008B4654" w:rsidP="00431522">
      <w:pPr>
        <w:spacing w:after="0" w:line="240" w:lineRule="auto"/>
        <w:rPr>
          <w:rFonts w:ascii="Times New Roman" w:hAnsi="Times New Roman" w:cs="Times New Roman"/>
          <w:sz w:val="28"/>
          <w:szCs w:val="28"/>
        </w:rPr>
      </w:pPr>
      <w:r w:rsidRPr="008B4654">
        <w:rPr>
          <w:rFonts w:ascii="Times New Roman" w:hAnsi="Times New Roman" w:cs="Times New Roman"/>
          <w:sz w:val="28"/>
          <w:szCs w:val="28"/>
        </w:rPr>
        <w:t xml:space="preserve">Библиотека видеоуроков </w:t>
      </w:r>
      <w:hyperlink r:id="rId4" w:history="1">
        <w:r w:rsidRPr="008B4654">
          <w:rPr>
            <w:rStyle w:val="a4"/>
            <w:rFonts w:ascii="Times New Roman" w:hAnsi="Times New Roman" w:cs="Times New Roman"/>
            <w:color w:val="000000" w:themeColor="text1"/>
            <w:sz w:val="28"/>
            <w:szCs w:val="28"/>
            <w:u w:val="none"/>
          </w:rPr>
          <w:t>https://interneturok.ru</w:t>
        </w:r>
      </w:hyperlink>
    </w:p>
    <w:p w:rsidR="008B4654" w:rsidRDefault="008B4654" w:rsidP="008B4654">
      <w:pPr>
        <w:spacing w:after="0" w:line="240" w:lineRule="auto"/>
        <w:rPr>
          <w:rFonts w:ascii="Times New Roman" w:hAnsi="Times New Roman" w:cs="Times New Roman"/>
          <w:sz w:val="28"/>
          <w:szCs w:val="28"/>
        </w:rPr>
      </w:pPr>
      <w:r w:rsidRPr="008B4654">
        <w:rPr>
          <w:rFonts w:ascii="Times New Roman" w:hAnsi="Times New Roman" w:cs="Times New Roman"/>
          <w:sz w:val="28"/>
          <w:szCs w:val="28"/>
        </w:rPr>
        <w:t xml:space="preserve">Справочно-правовая система Консультант Плюс </w:t>
      </w:r>
    </w:p>
    <w:p w:rsidR="00535532" w:rsidRPr="008B4654" w:rsidRDefault="008B4654" w:rsidP="008B4654">
      <w:pPr>
        <w:spacing w:after="0" w:line="240" w:lineRule="auto"/>
        <w:rPr>
          <w:rFonts w:ascii="Times New Roman" w:hAnsi="Times New Roman" w:cs="Times New Roman"/>
          <w:sz w:val="28"/>
          <w:szCs w:val="28"/>
        </w:rPr>
      </w:pPr>
      <w:r w:rsidRPr="008B4654">
        <w:rPr>
          <w:rFonts w:ascii="Times New Roman" w:hAnsi="Times New Roman" w:cs="Times New Roman"/>
          <w:sz w:val="28"/>
          <w:szCs w:val="28"/>
        </w:rPr>
        <w:t>Справочно-правовая система Гарант http//www.edu.ru</w:t>
      </w:r>
    </w:p>
    <w:sectPr w:rsidR="00535532" w:rsidRPr="008B4654" w:rsidSect="008B4654">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213DB9"/>
    <w:rsid w:val="00080AA9"/>
    <w:rsid w:val="00080DCE"/>
    <w:rsid w:val="0010220C"/>
    <w:rsid w:val="00213DB9"/>
    <w:rsid w:val="00221ECE"/>
    <w:rsid w:val="0031123C"/>
    <w:rsid w:val="003137C4"/>
    <w:rsid w:val="00343609"/>
    <w:rsid w:val="003B338A"/>
    <w:rsid w:val="003B55D1"/>
    <w:rsid w:val="00431522"/>
    <w:rsid w:val="00485DE4"/>
    <w:rsid w:val="004E526F"/>
    <w:rsid w:val="00521325"/>
    <w:rsid w:val="00535532"/>
    <w:rsid w:val="005370E8"/>
    <w:rsid w:val="00555B88"/>
    <w:rsid w:val="00611040"/>
    <w:rsid w:val="0069379E"/>
    <w:rsid w:val="006A456B"/>
    <w:rsid w:val="006C1E6D"/>
    <w:rsid w:val="006C2CC0"/>
    <w:rsid w:val="006F28FB"/>
    <w:rsid w:val="0070297F"/>
    <w:rsid w:val="007757CF"/>
    <w:rsid w:val="007B2E6A"/>
    <w:rsid w:val="00882D27"/>
    <w:rsid w:val="008B4654"/>
    <w:rsid w:val="00933DF5"/>
    <w:rsid w:val="00967975"/>
    <w:rsid w:val="009868C9"/>
    <w:rsid w:val="009A17DA"/>
    <w:rsid w:val="009A5BE3"/>
    <w:rsid w:val="00A41A0D"/>
    <w:rsid w:val="00A45C99"/>
    <w:rsid w:val="00A7366E"/>
    <w:rsid w:val="00A94A72"/>
    <w:rsid w:val="00AB2261"/>
    <w:rsid w:val="00AB6D4A"/>
    <w:rsid w:val="00AF660C"/>
    <w:rsid w:val="00D015BE"/>
    <w:rsid w:val="00DE5E31"/>
    <w:rsid w:val="00EC10F3"/>
    <w:rsid w:val="00F40B9E"/>
    <w:rsid w:val="00FD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889E"/>
  <w15:docId w15:val="{ED9C2801-BF18-4F9C-BB18-615DD249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8F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7B2E6A"/>
    <w:rPr>
      <w:color w:val="0563C1" w:themeColor="hyperlink"/>
      <w:u w:val="single"/>
    </w:rPr>
  </w:style>
  <w:style w:type="paragraph" w:styleId="a5">
    <w:name w:val="Balloon Text"/>
    <w:basedOn w:val="a"/>
    <w:link w:val="a6"/>
    <w:uiPriority w:val="99"/>
    <w:semiHidden/>
    <w:unhideWhenUsed/>
    <w:rsid w:val="009A5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777</cp:lastModifiedBy>
  <cp:revision>19</cp:revision>
  <cp:lastPrinted>2020-07-09T14:32:00Z</cp:lastPrinted>
  <dcterms:created xsi:type="dcterms:W3CDTF">2020-02-21T20:47:00Z</dcterms:created>
  <dcterms:modified xsi:type="dcterms:W3CDTF">2021-02-20T21:50:00Z</dcterms:modified>
</cp:coreProperties>
</file>