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8F" w:rsidRP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B41D8F">
        <w:rPr>
          <w:rFonts w:ascii="Verdana" w:hAnsi="Verdana"/>
          <w:color w:val="000000"/>
          <w:sz w:val="22"/>
          <w:szCs w:val="20"/>
        </w:rPr>
        <w:t>Применение ИКТ на уроках математики в начальной школе.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 учебный процесс. Поэтому применение  информационных технологий в процесс обучения математики является неотъемлемой частью сферы образования и применение таких технологий позволит оптимизировать процесс обучения для развития их потенциальных возможностей учащихся, формирования самостоятельности, способности к самообразованию, самореализации и увеличить насыщенность образовательного процесса.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Применять информационные технологии можно на любом этапе урока: при проверке домашнего задания, при изучении нового материала, закреплении, на обобщающих уроках, при повторении, для контроля знаний.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Использование ИКТ в образовательном процессе позволяет проводить уроки: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-на высоком эстетическом и эмоциональном уровне (музыка, анимация, видео);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-обеспечивает наглядность;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-привлекает большое количество дидактического материала;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-повышает объём выполняемой работы на уроке;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-обеспечивает высокую степень дифференциации обучения (индивидуальный подход к ученику, применяя </w:t>
      </w:r>
      <w:proofErr w:type="spellStart"/>
      <w:r>
        <w:rPr>
          <w:rFonts w:ascii="Verdana" w:hAnsi="Verdana"/>
          <w:color w:val="000000"/>
          <w:sz w:val="20"/>
          <w:szCs w:val="20"/>
        </w:rPr>
        <w:t>разноуровневые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задания).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ИКТ оправдывает себя во всех отношениях: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-повышает качество знаний;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-продвигает ребёнка в общем развитии;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-помогает преодолеть трудности,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-вносит радость в жизнь ребёнка;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-создает благоприятные условия для лучшего взаимопонимания учителя и учащихся и их сотрудничества в учебном процессе.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Поэтому ИКТ вызывают интерес и активно внедряются мною в практической деятельности и цели, которые я ставлю при этом: развитие </w:t>
      </w:r>
      <w:proofErr w:type="spellStart"/>
      <w:r>
        <w:rPr>
          <w:rFonts w:ascii="Verdana" w:hAnsi="Verdana"/>
          <w:color w:val="000000"/>
          <w:sz w:val="20"/>
          <w:szCs w:val="20"/>
        </w:rPr>
        <w:t>межпредметных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связей математики и информатики; формирование компьютерной грамотности; развитие самостоятельной работы учащихся на уроке; реализация индивидуального, личностно-ориентированного подхода.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</w:t>
      </w:r>
      <w:proofErr w:type="gramStart"/>
      <w:r>
        <w:rPr>
          <w:rFonts w:ascii="Verdana" w:hAnsi="Verdana"/>
          <w:color w:val="000000"/>
          <w:sz w:val="20"/>
          <w:szCs w:val="20"/>
        </w:rPr>
        <w:t>Помня слова К. Ф. Гаусса о том, что «математика – наука для глаз, а не для ушей», считаю, что ИКТ можно и надо использовать на различных этапах урока математики: при изучении нового материала, при подготовке и проверки домашнего задания, на этапе активации умений и навыков, проведении самостоятельных, проверочных работ, во внеклассной и внеурочной работе, при работе над проектами.</w:t>
      </w:r>
      <w:proofErr w:type="gramEnd"/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Основные направления применения ИКТ, которые я использую в обучении математики: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1)Презентации – одно из наиболее распространенных и доступных направлений. Они позволяют наглядно продемонстрировать новый материал, организовать устный счет, решение задач по готовым чертежам, продемонстрировать тексты проверочных, самостоятельных, обучающих работ, тестов, а затем и ответы и ключи к ним, провести зарядку для глаз или </w:t>
      </w:r>
      <w:proofErr w:type="spellStart"/>
      <w:r>
        <w:rPr>
          <w:rFonts w:ascii="Verdana" w:hAnsi="Verdana"/>
          <w:color w:val="000000"/>
          <w:sz w:val="20"/>
          <w:szCs w:val="20"/>
        </w:rPr>
        <w:t>физминутку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2)Применение на уроке компьютерных тестов. Это позволяет за короткое время получить объективную картину уровня усвоения учебного материала и вовремя ее скорректировать. Значительно экономит время урока, а так же позволяет применять разно уровневые задания. Использую программы – </w:t>
      </w:r>
      <w:proofErr w:type="spellStart"/>
      <w:r>
        <w:rPr>
          <w:rFonts w:ascii="Verdana" w:hAnsi="Verdana"/>
          <w:color w:val="000000"/>
          <w:sz w:val="20"/>
          <w:szCs w:val="20"/>
        </w:rPr>
        <w:t>тестировщики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Краб-2, </w:t>
      </w:r>
      <w:proofErr w:type="spellStart"/>
      <w:r>
        <w:rPr>
          <w:rFonts w:ascii="Verdana" w:hAnsi="Verdana"/>
          <w:color w:val="000000"/>
          <w:sz w:val="20"/>
          <w:szCs w:val="20"/>
        </w:rPr>
        <w:t>Mytest,Тест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Билдер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В сети Интернет сейчас большое количество </w:t>
      </w:r>
      <w:proofErr w:type="spellStart"/>
      <w:r>
        <w:rPr>
          <w:rFonts w:ascii="Verdana" w:hAnsi="Verdana"/>
          <w:color w:val="000000"/>
          <w:sz w:val="20"/>
          <w:szCs w:val="20"/>
        </w:rPr>
        <w:t>он-лайн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тестов готовых и тех, которые можно создавать самим по всем темам и для подготовки к ГИА.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Использование интерактивной доски значительно расширяет возможности учителя, она позволяет управлять процессом презентации.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С помощью интерактивных досок можно: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-делать пометки и записи поверх выводимых на экран изображений;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-демонстрировать и использовать материал </w:t>
      </w:r>
      <w:proofErr w:type="spellStart"/>
      <w:r>
        <w:rPr>
          <w:rFonts w:ascii="Verdana" w:hAnsi="Verdana"/>
          <w:color w:val="000000"/>
          <w:sz w:val="20"/>
          <w:szCs w:val="20"/>
        </w:rPr>
        <w:t>веб-сайтов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-изменять текст в выводимых на экране документах, используя виртуальную клавиатуру, которая настраивается в программном обеспечении доски;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-сохранять на компьютере в специальном файле всех пометок, которые учитель делает во время урока, для дальнейшей демонстрации на других уроках или через Интернет;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-сохранять во время урока записи учитель может передать любому ученику, пропустившему занятие или не успевшему сделать соответствующие записи в своей тетради;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-демонстрировать учебные видеоролики;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-создавать рисунки, схемы и карты во время проведения урока.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4)Применение электронных учебников, электронных приложений к учебникам, электронных периодических изданий, справочников, обучающих компьютерных программ можно и на уроках, и в самостоятельной работе дома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электронные библиотеки, электронные книги,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5) Система интерактивного мониторинга и оценки знаний  открывает большие возможности перед преподавателями школ в быстром и нетрудоемком проведении сбора и обработки данных, полученных в результате опроса школьников по любой теме предмета или простого анкетирования, а также предоставлении детальных отчетов о проведенной работе. Уже на протяжении 3 лет я использую в своей работе такую интерактивную систему мониторинга </w:t>
      </w:r>
      <w:proofErr w:type="spellStart"/>
      <w:r>
        <w:rPr>
          <w:rFonts w:ascii="Verdana" w:hAnsi="Verdana"/>
          <w:color w:val="000000"/>
          <w:sz w:val="20"/>
          <w:szCs w:val="20"/>
        </w:rPr>
        <w:t>Votum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Использование интернет ресурсов в подготовке к урокам, а именно в поиске учебной и методической литературы, возможность самостоятельного исследовательского поиска материалов, материалов для подготовки докладов и рефератов, для создания проектов.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7) В настоящее время дистанционное образование набирает свои обороты. Полезность проведения </w:t>
      </w:r>
      <w:proofErr w:type="spellStart"/>
      <w:r>
        <w:rPr>
          <w:rFonts w:ascii="Verdana" w:hAnsi="Verdana"/>
          <w:color w:val="000000"/>
          <w:sz w:val="20"/>
          <w:szCs w:val="20"/>
        </w:rPr>
        <w:t>он-лайн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уроков, консультаций, конференций, семинаров, конкурсов, </w:t>
      </w:r>
      <w:proofErr w:type="spellStart"/>
      <w:r>
        <w:rPr>
          <w:rFonts w:ascii="Verdana" w:hAnsi="Verdana"/>
          <w:color w:val="000000"/>
          <w:sz w:val="20"/>
          <w:szCs w:val="20"/>
        </w:rPr>
        <w:t>вебинаров</w:t>
      </w:r>
      <w:proofErr w:type="spellEnd"/>
      <w:r>
        <w:rPr>
          <w:rFonts w:ascii="Verdana" w:hAnsi="Verdana"/>
          <w:color w:val="000000"/>
          <w:sz w:val="20"/>
          <w:szCs w:val="20"/>
        </w:rPr>
        <w:t>, заочных олимпиад неоспоримы.</w:t>
      </w:r>
    </w:p>
    <w:p w:rsidR="00B41D8F" w:rsidRDefault="00B41D8F" w:rsidP="00B41D8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 На сегодняшний день использование ИКТ на уроках представляется актуальным и необходимым. Их применение не заменяет учителя, оно наполняет его деятельность новым содержанием, позволяя сосредоточиться на обучающих, воспитательных и развивающих функциях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.. </w:t>
      </w:r>
      <w:proofErr w:type="gramEnd"/>
      <w:r>
        <w:rPr>
          <w:rFonts w:ascii="Verdana" w:hAnsi="Verdana"/>
          <w:color w:val="000000"/>
          <w:sz w:val="20"/>
          <w:szCs w:val="20"/>
        </w:rPr>
        <w:t>В учебном информационном пространстве владение средствами ИКТ, как учителем, так и учащимися, позволяет расширить кругозор детей, дать возможность раскрыться индивидуальным особенностям учащихся, разнообразить урок и подать материал разносторонне.</w:t>
      </w:r>
    </w:p>
    <w:p w:rsidR="00FC4FB6" w:rsidRDefault="00FC4FB6"/>
    <w:sectPr w:rsidR="00FC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8F"/>
    <w:rsid w:val="00B41D8F"/>
    <w:rsid w:val="00F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2021-02-21T09:18:00Z</dcterms:created>
  <dcterms:modified xsi:type="dcterms:W3CDTF">2021-02-21T09:21:00Z</dcterms:modified>
</cp:coreProperties>
</file>