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51" w:rsidRP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компенсирующего вида «Южный» г. Всеволожска</w:t>
      </w: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P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D51" w:rsidRP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логопедического занятия по формированию лексико-грамматических категорий</w:t>
      </w: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A24D51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0B85" w:rsidRDefault="00EB0B85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Творительный падеж существительных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единственном числе</w:t>
      </w:r>
      <w:r w:rsidRPr="00EB0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9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 «Домашние животные и их детеныши»</w:t>
      </w:r>
      <w:r w:rsidR="00E9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D51" w:rsidRDefault="00A24D51" w:rsidP="00A24D51">
      <w:pPr>
        <w:spacing w:after="0" w:line="276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A24D51" w:rsidRDefault="00A24D51" w:rsidP="00A24D51">
      <w:pPr>
        <w:spacing w:after="0" w:line="276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</w:t>
      </w:r>
    </w:p>
    <w:p w:rsidR="00A24D51" w:rsidRPr="00A24D51" w:rsidRDefault="00A24D51" w:rsidP="00A24D51">
      <w:pPr>
        <w:spacing w:after="0" w:line="276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EB0B85" w:rsidRDefault="00EB0B85" w:rsidP="00A24D51">
      <w:pPr>
        <w:spacing w:after="0" w:line="276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D51" w:rsidRDefault="00A24D51" w:rsidP="00E9697E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9697E" w:rsidRDefault="00E9697E" w:rsidP="00E9697E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E9697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существительные единственного числа в форме творительного падежа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предлога и с предлогом «с».</w:t>
      </w:r>
    </w:p>
    <w:p w:rsidR="00E9697E" w:rsidRPr="00E9697E" w:rsidRDefault="00E9697E" w:rsidP="00E9697E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9697E" w:rsidRDefault="00E9697E" w:rsidP="00E9697E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употреблять форму творительного падежа.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образование существительных в дательном и родительном падеже.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навык построения 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словарь по теме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животные и их детеныши».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97E" w:rsidRPr="00E9697E" w:rsidRDefault="00E9697E" w:rsidP="00E9697E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</w:t>
      </w:r>
      <w:r w:rsidRPr="00E96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зрительное внимание, общую моторику</w:t>
      </w:r>
    </w:p>
    <w:p w:rsidR="00053AFC" w:rsidRPr="00053AFC" w:rsidRDefault="00E9697E" w:rsidP="00053AF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9697E">
        <w:rPr>
          <w:i/>
          <w:color w:val="000000"/>
          <w:sz w:val="28"/>
          <w:szCs w:val="28"/>
        </w:rPr>
        <w:t>Коррекционно-воспитательные:</w:t>
      </w:r>
      <w:r w:rsidR="00053AFC" w:rsidRPr="00053AFC">
        <w:rPr>
          <w:i/>
          <w:color w:val="000000"/>
          <w:sz w:val="28"/>
          <w:szCs w:val="28"/>
        </w:rPr>
        <w:t xml:space="preserve"> </w:t>
      </w:r>
      <w:r w:rsidR="00053AFC" w:rsidRPr="00053AFC">
        <w:rPr>
          <w:color w:val="000000"/>
          <w:sz w:val="28"/>
          <w:szCs w:val="28"/>
          <w:shd w:val="clear" w:color="auto" w:fill="FFFFFF"/>
        </w:rPr>
        <w:t>воспитывать интерес к занятию, к заданиям.</w:t>
      </w:r>
    </w:p>
    <w:p w:rsidR="00E9697E" w:rsidRDefault="00E9697E" w:rsidP="00E9697E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97E" w:rsidRDefault="00E9697E" w:rsidP="00563DBB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картинки с изображением </w:t>
      </w:r>
      <w:r w:rsidR="0005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домашних животных и их </w:t>
      </w:r>
      <w:r w:rsidR="005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детенышей, презентация</w:t>
      </w:r>
    </w:p>
    <w:p w:rsidR="00053AFC" w:rsidRPr="00E9697E" w:rsidRDefault="00053AFC" w:rsidP="00E9697E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97E" w:rsidRDefault="00E9697E" w:rsidP="00053AFC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053AFC" w:rsidRPr="00053AFC" w:rsidRDefault="00053AFC" w:rsidP="00053AFC">
      <w:pPr>
        <w:spacing w:after="0" w:line="276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AFC" w:rsidRPr="00053AFC" w:rsidRDefault="00053AFC" w:rsidP="00053AFC">
      <w:pPr>
        <w:pStyle w:val="a4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053AFC" w:rsidRDefault="00053AFC" w:rsidP="00563DBB">
      <w:pPr>
        <w:spacing w:after="0" w:line="276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Посмотрите</w:t>
      </w:r>
      <w:r w:rsid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в гостях домашние животные и их детеныши. Но детеныш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спрятались. Скажите кого нет?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щенка, нет котенка и</w:t>
      </w:r>
      <w:r w:rsidR="005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</w:p>
    <w:p w:rsidR="00053AFC" w:rsidRDefault="00015E08" w:rsidP="00A24D5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темы занятия: Сегодня будем продолжать учиться </w:t>
      </w:r>
      <w:r w:rsidR="00A2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изменять </w:t>
      </w:r>
      <w:r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</w:p>
    <w:p w:rsidR="00015E08" w:rsidRDefault="00E9697E" w:rsidP="00053AFC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97E" w:rsidRPr="00E9697E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  <w:r w:rsidR="00E9697E" w:rsidRPr="00E9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A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08">
        <w:t xml:space="preserve"> </w:t>
      </w:r>
      <w:r w:rsidRPr="0087656C">
        <w:rPr>
          <w:rFonts w:ascii="Times New Roman" w:hAnsi="Times New Roman" w:cs="Times New Roman"/>
          <w:sz w:val="28"/>
          <w:szCs w:val="28"/>
          <w:u w:val="single"/>
        </w:rPr>
        <w:t>Игра «Кто это»</w:t>
      </w:r>
      <w:r w:rsidR="000A7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Козёл. Чем трясёт?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Бородой. Козёл трясёт бородой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Свинья. Чем роет?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Пятачком. Свинья роет пятачком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Лошадь. Чем машет? Хвостом. (Лошадь машет хвостом).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Кошка. Чем лакает?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Языком. Кошка лакает языком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Собака. Чем </w:t>
      </w:r>
      <w:r w:rsidR="0094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чешется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Лапой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Собака </w:t>
      </w:r>
      <w:r w:rsidR="0094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чешется лапой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нюхает?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</w:t>
      </w:r>
      <w:r w:rsidRPr="0001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нюхает носом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Бык. Чем бьет? (Копытом. Бык бьет копытом). </w:t>
      </w:r>
    </w:p>
    <w:p w:rsidR="00015E08" w:rsidRPr="00015E08" w:rsidRDefault="00015E0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5E08" w:rsidRPr="000A7558" w:rsidRDefault="00015E08" w:rsidP="000A7558">
      <w:pPr>
        <w:pStyle w:val="a4"/>
        <w:numPr>
          <w:ilvl w:val="0"/>
          <w:numId w:val="6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Игра </w:t>
      </w:r>
      <w:r w:rsidR="000A7558" w:rsidRPr="000A7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«Кто</w:t>
      </w:r>
      <w:r w:rsidRPr="000A7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чем питается?  Чем угостим?</w:t>
      </w:r>
      <w:r w:rsidR="00850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кому приготовили?</w:t>
      </w:r>
      <w:r w:rsidRPr="000A7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015E08" w:rsidRDefault="000A7558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Корову </w:t>
      </w:r>
      <w:r w:rsidR="0085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травой, траву приготовили корове.</w:t>
      </w:r>
    </w:p>
    <w:p w:rsidR="008505A3" w:rsidRDefault="008505A3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58" w:rsidRDefault="008505A3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Собаку – косточкой, косточку- собаке.</w:t>
      </w:r>
    </w:p>
    <w:p w:rsidR="008505A3" w:rsidRDefault="008505A3" w:rsidP="00015E08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5A3" w:rsidRPr="008505A3" w:rsidRDefault="008505A3" w:rsidP="00D178B3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proofErr w:type="gramStart"/>
      <w:r w:rsidRPr="008505A3">
        <w:rPr>
          <w:rStyle w:val="c4"/>
          <w:sz w:val="28"/>
          <w:szCs w:val="28"/>
          <w:u w:val="single"/>
          <w:shd w:val="clear" w:color="auto" w:fill="FFFFFF"/>
        </w:rPr>
        <w:lastRenderedPageBreak/>
        <w:t>Игра  «</w:t>
      </w:r>
      <w:proofErr w:type="gramEnd"/>
      <w:r w:rsidRPr="008505A3">
        <w:rPr>
          <w:rStyle w:val="c4"/>
          <w:sz w:val="28"/>
          <w:szCs w:val="28"/>
          <w:u w:val="single"/>
          <w:shd w:val="clear" w:color="auto" w:fill="FFFFFF"/>
        </w:rPr>
        <w:t>С кем гуляли мамы?»</w:t>
      </w:r>
    </w:p>
    <w:p w:rsidR="008505A3" w:rsidRPr="008505A3" w:rsidRDefault="00D178B3" w:rsidP="00D178B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  <w:shd w:val="clear" w:color="auto" w:fill="FFFFFF"/>
        </w:rPr>
        <w:t xml:space="preserve">Логопед: </w:t>
      </w:r>
      <w:r w:rsidRPr="00D178B3">
        <w:rPr>
          <w:rStyle w:val="c4"/>
          <w:sz w:val="28"/>
          <w:szCs w:val="28"/>
          <w:shd w:val="clear" w:color="auto" w:fill="FFFFFF"/>
        </w:rPr>
        <w:t>Вышли на полянку</w:t>
      </w:r>
      <w:r>
        <w:rPr>
          <w:rStyle w:val="c4"/>
          <w:sz w:val="28"/>
          <w:szCs w:val="28"/>
          <w:shd w:val="clear" w:color="auto" w:fill="FFFFFF"/>
        </w:rPr>
        <w:t xml:space="preserve"> </w:t>
      </w:r>
      <w:r w:rsidRPr="00D178B3">
        <w:rPr>
          <w:rStyle w:val="c4"/>
          <w:sz w:val="28"/>
          <w:szCs w:val="28"/>
          <w:shd w:val="clear" w:color="auto" w:fill="FFFFFF"/>
        </w:rPr>
        <w:t>разные животные (выбирает картинки с изображением взрослых животных, и прикрепляет их на доску). Каждая мама позвала к</w:t>
      </w:r>
      <w:r>
        <w:rPr>
          <w:rStyle w:val="c4"/>
          <w:sz w:val="28"/>
          <w:szCs w:val="28"/>
          <w:shd w:val="clear" w:color="auto" w:fill="FFFFFF"/>
        </w:rPr>
        <w:t xml:space="preserve"> </w:t>
      </w:r>
      <w:r w:rsidRPr="00D178B3">
        <w:rPr>
          <w:rStyle w:val="c4"/>
          <w:sz w:val="28"/>
          <w:szCs w:val="28"/>
          <w:shd w:val="clear" w:color="auto" w:fill="FFFFFF"/>
        </w:rPr>
        <w:t xml:space="preserve">себе своего детеныша. Вам надо будет взять картинку с изображением детеныша и поставить ее соответственно с картинкой  </w:t>
      </w:r>
      <w:r>
        <w:rPr>
          <w:rStyle w:val="c4"/>
          <w:sz w:val="28"/>
          <w:szCs w:val="28"/>
          <w:shd w:val="clear" w:color="auto" w:fill="FFFFFF"/>
        </w:rPr>
        <w:t xml:space="preserve"> е</w:t>
      </w:r>
      <w:r w:rsidRPr="00D178B3">
        <w:rPr>
          <w:rStyle w:val="c4"/>
          <w:sz w:val="28"/>
          <w:szCs w:val="28"/>
          <w:shd w:val="clear" w:color="auto" w:fill="FFFFFF"/>
        </w:rPr>
        <w:t>го мамы». Дети по желанию подходят к столу и выполняют задание. Логопед следит за тем, чтобы дети правильно подбирали</w:t>
      </w:r>
      <w:r>
        <w:rPr>
          <w:rStyle w:val="c4"/>
          <w:sz w:val="28"/>
          <w:szCs w:val="28"/>
          <w:shd w:val="clear" w:color="auto" w:fill="FFFFFF"/>
        </w:rPr>
        <w:t xml:space="preserve"> </w:t>
      </w:r>
      <w:r w:rsidRPr="00D178B3">
        <w:rPr>
          <w:rStyle w:val="c4"/>
          <w:sz w:val="28"/>
          <w:szCs w:val="28"/>
          <w:shd w:val="clear" w:color="auto" w:fill="FFFFFF"/>
        </w:rPr>
        <w:t>картинки, и задает им вопрос: кто с кем вышел гулять?</w:t>
      </w:r>
      <w:r>
        <w:rPr>
          <w:rStyle w:val="c4"/>
          <w:sz w:val="28"/>
          <w:szCs w:val="28"/>
          <w:shd w:val="clear" w:color="auto" w:fill="FFFFFF"/>
        </w:rPr>
        <w:t xml:space="preserve"> (</w:t>
      </w:r>
      <w:r w:rsidR="008505A3" w:rsidRPr="008505A3">
        <w:rPr>
          <w:rStyle w:val="c4"/>
          <w:sz w:val="28"/>
          <w:szCs w:val="28"/>
          <w:shd w:val="clear" w:color="auto" w:fill="FFFFFF"/>
        </w:rPr>
        <w:t>Корова с теленком, кошка с котенком и т.д.</w:t>
      </w:r>
      <w:r>
        <w:rPr>
          <w:rStyle w:val="c4"/>
          <w:sz w:val="28"/>
          <w:szCs w:val="28"/>
          <w:shd w:val="clear" w:color="auto" w:fill="FFFFFF"/>
        </w:rPr>
        <w:t>)</w:t>
      </w:r>
    </w:p>
    <w:p w:rsidR="008505A3" w:rsidRDefault="008505A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5A3" w:rsidRPr="00D178B3" w:rsidRDefault="00D178B3" w:rsidP="00D178B3">
      <w:pPr>
        <w:pStyle w:val="a4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козочка </w:t>
      </w:r>
      <w:proofErr w:type="spell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Ме-ке-ке</w:t>
      </w:r>
      <w:proofErr w:type="spellEnd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кругу)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на лужке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рожки. (</w:t>
      </w:r>
      <w:proofErr w:type="gram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proofErr w:type="gramEnd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«рожки»)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ножки (топают ножками)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самой макушке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Бархатные ушки. (</w:t>
      </w:r>
      <w:proofErr w:type="gram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proofErr w:type="gramEnd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ушки)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полотняный, (показывают язык </w:t>
      </w:r>
      <w:proofErr w:type="gramStart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лопаткой</w:t>
      </w:r>
      <w:proofErr w:type="gramEnd"/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178B3" w:rsidRPr="00D178B3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конопляный (показывают рукой хвостик сзади)</w:t>
      </w:r>
    </w:p>
    <w:p w:rsidR="00015E08" w:rsidRDefault="00D178B3" w:rsidP="00D178B3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прыгну, (подпрыгивают) Сразу забодаю. («бодаются»)</w:t>
      </w:r>
    </w:p>
    <w:p w:rsidR="008505A3" w:rsidRDefault="008505A3" w:rsidP="00D178B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B3" w:rsidRPr="00D178B3" w:rsidRDefault="00D178B3" w:rsidP="00D178B3">
      <w:pPr>
        <w:pStyle w:val="a4"/>
        <w:numPr>
          <w:ilvl w:val="0"/>
          <w:numId w:val="6"/>
        </w:numPr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7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«Закончи предложение»</w:t>
      </w:r>
    </w:p>
    <w:p w:rsidR="00E93158" w:rsidRDefault="00E93158" w:rsidP="00D178B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Закончите предложение, подобрав слово п</w:t>
      </w:r>
      <w:r w:rsid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смыслу: Сено сгребают (чем?)</w:t>
      </w:r>
      <w:r w:rsidR="0043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9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5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нарезают (чем?) </w:t>
      </w:r>
      <w:r w:rsid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 подковывают лошадей (чем</w:t>
      </w:r>
      <w:proofErr w:type="gramStart"/>
      <w:r w:rsid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?)…</w:t>
      </w:r>
      <w:proofErr w:type="gramEnd"/>
      <w:r w:rsidR="00D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воду носят (чем?); шерсть постригают (чем?)….</w:t>
      </w:r>
    </w:p>
    <w:p w:rsidR="00D178B3" w:rsidRPr="00E93158" w:rsidRDefault="00D178B3" w:rsidP="00D178B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D0" w:rsidRDefault="004300D0" w:rsidP="004300D0">
      <w:pPr>
        <w:pStyle w:val="a4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«Составь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схему</w:t>
      </w:r>
      <w:r w:rsidR="00A24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предложения</w:t>
      </w:r>
      <w:r w:rsidRPr="0043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:rsidR="004300D0" w:rsidRDefault="004300D0" w:rsidP="004300D0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косточка, собака, угощает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D0" w:rsidRDefault="004300D0" w:rsidP="004300D0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кормит, овес, жеребёнок.</w:t>
      </w:r>
    </w:p>
    <w:p w:rsidR="004300D0" w:rsidRDefault="004300D0" w:rsidP="004300D0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несет, вода, ведро.</w:t>
      </w:r>
    </w:p>
    <w:p w:rsidR="004300D0" w:rsidRPr="004300D0" w:rsidRDefault="004300D0" w:rsidP="004300D0">
      <w:pPr>
        <w:spacing w:after="0" w:line="276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158" w:rsidRPr="004300D0" w:rsidRDefault="004300D0" w:rsidP="004300D0">
      <w:pPr>
        <w:pStyle w:val="a4"/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 Рефлексия.</w:t>
      </w:r>
    </w:p>
    <w:p w:rsidR="00CA0C48" w:rsidRPr="00EB0B85" w:rsidRDefault="00CA0C48" w:rsidP="00EB0B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0B85" w:rsidRPr="00EB0B85" w:rsidRDefault="00EB0B85" w:rsidP="00EB0B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B0B85" w:rsidRPr="00EB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DCE"/>
    <w:multiLevelType w:val="multilevel"/>
    <w:tmpl w:val="8196B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70DA"/>
    <w:multiLevelType w:val="multilevel"/>
    <w:tmpl w:val="309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3FED"/>
    <w:multiLevelType w:val="hybridMultilevel"/>
    <w:tmpl w:val="C77A1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205"/>
    <w:multiLevelType w:val="multilevel"/>
    <w:tmpl w:val="092AF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A7C82"/>
    <w:multiLevelType w:val="multilevel"/>
    <w:tmpl w:val="9ABA3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631B"/>
    <w:multiLevelType w:val="multilevel"/>
    <w:tmpl w:val="ABD0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652F5"/>
    <w:multiLevelType w:val="hybridMultilevel"/>
    <w:tmpl w:val="B7105902"/>
    <w:lvl w:ilvl="0" w:tplc="7D40A2C4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8"/>
    <w:rsid w:val="00015E08"/>
    <w:rsid w:val="00053AFC"/>
    <w:rsid w:val="000A7558"/>
    <w:rsid w:val="004300D0"/>
    <w:rsid w:val="00563DBB"/>
    <w:rsid w:val="008505A3"/>
    <w:rsid w:val="0087656C"/>
    <w:rsid w:val="009411E6"/>
    <w:rsid w:val="00A24D51"/>
    <w:rsid w:val="00C32D20"/>
    <w:rsid w:val="00CA0C48"/>
    <w:rsid w:val="00D178B3"/>
    <w:rsid w:val="00E93158"/>
    <w:rsid w:val="00E9697E"/>
    <w:rsid w:val="00E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F27D-7CC8-491B-A0FF-5D2F226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158"/>
  </w:style>
  <w:style w:type="character" w:customStyle="1" w:styleId="c4">
    <w:name w:val="c4"/>
    <w:basedOn w:val="a0"/>
    <w:rsid w:val="00E93158"/>
  </w:style>
  <w:style w:type="character" w:customStyle="1" w:styleId="c0">
    <w:name w:val="c0"/>
    <w:basedOn w:val="a0"/>
    <w:rsid w:val="00E93158"/>
  </w:style>
  <w:style w:type="character" w:customStyle="1" w:styleId="c3">
    <w:name w:val="c3"/>
    <w:basedOn w:val="a0"/>
    <w:rsid w:val="00E93158"/>
  </w:style>
  <w:style w:type="paragraph" w:styleId="a3">
    <w:name w:val="Normal (Web)"/>
    <w:basedOn w:val="a"/>
    <w:uiPriority w:val="99"/>
    <w:semiHidden/>
    <w:unhideWhenUsed/>
    <w:rsid w:val="00E9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sad60</cp:lastModifiedBy>
  <cp:revision>4</cp:revision>
  <dcterms:created xsi:type="dcterms:W3CDTF">2021-04-06T11:01:00Z</dcterms:created>
  <dcterms:modified xsi:type="dcterms:W3CDTF">2021-04-06T11:03:00Z</dcterms:modified>
</cp:coreProperties>
</file>