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64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4"/>
          <w:szCs w:val="34"/>
        </w:rPr>
      </w:pPr>
      <w:r w:rsidRPr="00CA1925">
        <w:rPr>
          <w:rFonts w:ascii="Times New Roman" w:eastAsia="Times New Roman" w:hAnsi="Times New Roman" w:cs="Times New Roman"/>
          <w:sz w:val="34"/>
          <w:szCs w:val="34"/>
        </w:rPr>
        <w:br/>
        <w:t xml:space="preserve">Конспект занятия кружка «Техника </w:t>
      </w:r>
      <w:proofErr w:type="spellStart"/>
      <w:r w:rsidRPr="00CA1925">
        <w:rPr>
          <w:rFonts w:ascii="Times New Roman" w:eastAsia="Times New Roman" w:hAnsi="Times New Roman" w:cs="Times New Roman"/>
          <w:sz w:val="34"/>
          <w:szCs w:val="34"/>
        </w:rPr>
        <w:t>изонити</w:t>
      </w:r>
      <w:proofErr w:type="spellEnd"/>
      <w:r w:rsidRPr="00CA1925">
        <w:rPr>
          <w:rFonts w:ascii="Times New Roman" w:eastAsia="Times New Roman" w:hAnsi="Times New Roman" w:cs="Times New Roman"/>
          <w:sz w:val="34"/>
          <w:szCs w:val="34"/>
        </w:rPr>
        <w:t>»</w:t>
      </w:r>
    </w:p>
    <w:p w:rsidR="00E85664" w:rsidRPr="00CA1925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4"/>
          <w:szCs w:val="34"/>
        </w:rPr>
      </w:pPr>
      <w:r w:rsidRPr="00CA1925">
        <w:rPr>
          <w:rFonts w:ascii="Times New Roman" w:eastAsia="Times New Roman" w:hAnsi="Times New Roman" w:cs="Times New Roman"/>
          <w:sz w:val="34"/>
          <w:szCs w:val="34"/>
        </w:rPr>
        <w:t xml:space="preserve"> «Путешествие в цветочную страну»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0D3976">
        <w:rPr>
          <w:rFonts w:ascii="Times New Roman" w:eastAsia="Times New Roman" w:hAnsi="Times New Roman" w:cs="Times New Roman"/>
          <w:sz w:val="32"/>
          <w:szCs w:val="32"/>
        </w:rPr>
        <w:t>Гилева</w:t>
      </w:r>
      <w:proofErr w:type="spellEnd"/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 Ольга Алексеевна МКДОУ«Детский сад № 222г</w:t>
      </w:r>
      <w:proofErr w:type="gramStart"/>
      <w:r w:rsidRPr="000D3976">
        <w:rPr>
          <w:rFonts w:ascii="Times New Roman" w:eastAsia="Times New Roman" w:hAnsi="Times New Roman" w:cs="Times New Roman"/>
          <w:sz w:val="32"/>
          <w:szCs w:val="32"/>
        </w:rPr>
        <w:t>.Н</w:t>
      </w:r>
      <w:proofErr w:type="gramEnd"/>
      <w:r w:rsidRPr="000D3976">
        <w:rPr>
          <w:rFonts w:ascii="Times New Roman" w:eastAsia="Times New Roman" w:hAnsi="Times New Roman" w:cs="Times New Roman"/>
          <w:sz w:val="32"/>
          <w:szCs w:val="32"/>
        </w:rPr>
        <w:t>овокузнецк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ТЕМА.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Путешествие в цветочную страну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. ПРОГРАММНОЕ СОДЕРЖАНИЕ.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1. Закреплять умение выполнять острые углы, направленные </w:t>
      </w:r>
      <w:proofErr w:type="gramStart"/>
      <w:r w:rsidRPr="000D3976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 противоположные стороны.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2. Повторять правила работы в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технике </w:t>
      </w:r>
      <w:r w:rsidRPr="000D397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proofErr w:type="spellStart"/>
      <w:r w:rsidRPr="000D39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Изонить</w:t>
      </w:r>
      <w:proofErr w:type="spellEnd"/>
      <w:r w:rsidRPr="000D397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3. Развивать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цветовое восприятие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, координацию движений рук под контролем глаз.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4. Воспитывать эстетический вкус, внимательность, усидчивость.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ОБОРУДОВАНИЕ.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Шило, иголки с широким ушком,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цветные нитки </w:t>
      </w:r>
      <w:r w:rsidRPr="000D397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«Ирис»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, подкладки из пенопласта, контуры бабочек из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цветной бархатной бумаги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, с нанесёнными углами.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ПРЕДВАРИТЕЛЬНАЯ РАБОТА.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Рассматривание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иллюстраций бабочек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, вышивание углов на других работах в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технике </w:t>
      </w:r>
      <w:proofErr w:type="spellStart"/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изонить</w:t>
      </w:r>
      <w:proofErr w:type="spellEnd"/>
      <w:r w:rsidRPr="000D397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85664" w:rsidRPr="000D3976" w:rsidRDefault="00E85664" w:rsidP="00E85664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Ход ЗАНЯТИЯ.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Воспитатель. Ребята, к нам в детский сад пришло необычное письмо, давайте узнаем, что в нём написано.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( </w:t>
      </w:r>
      <w:r w:rsidRPr="000D3976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Воспитатель открывает конверт и читает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 «Дорогие, ребята! Помогите вернуть яркие краски. </w:t>
      </w:r>
      <w:proofErr w:type="gramStart"/>
      <w:r w:rsidRPr="000D3976">
        <w:rPr>
          <w:rFonts w:ascii="Times New Roman" w:eastAsia="Times New Roman" w:hAnsi="Times New Roman" w:cs="Times New Roman"/>
          <w:sz w:val="32"/>
          <w:szCs w:val="32"/>
        </w:rPr>
        <w:t>Жители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цветочной страны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.»)</w:t>
      </w:r>
      <w:proofErr w:type="gramEnd"/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Воспитатель. Вы хотите помочь жителям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цветочной страны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Дети. Хотим.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Воспитатель. Тогда мы сейчас превратимся в бабочек и отправимся в путь.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lastRenderedPageBreak/>
        <w:t>Дети надевают маски и изображают бабочек.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Воспитатель. Посмотрите как здесь красиво, но почему - то не видно жителей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цветочной страны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gramStart"/>
      <w:r w:rsidRPr="000D3976">
        <w:rPr>
          <w:rFonts w:ascii="Times New Roman" w:eastAsia="Times New Roman" w:hAnsi="Times New Roman" w:cs="Times New Roman"/>
          <w:sz w:val="32"/>
          <w:szCs w:val="32"/>
        </w:rPr>
        <w:t>они</w:t>
      </w:r>
      <w:proofErr w:type="gramEnd"/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 наверное спрятались. Давайте тихонько присядем и подождём.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(Дети садятся на пол </w:t>
      </w:r>
      <w:r w:rsidRPr="000D397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proofErr w:type="gramStart"/>
      <w:r w:rsidRPr="000D397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по - </w:t>
      </w:r>
      <w:proofErr w:type="spellStart"/>
      <w:r w:rsidRPr="000D397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турецки</w:t>
      </w:r>
      <w:proofErr w:type="spellEnd"/>
      <w:proofErr w:type="gramEnd"/>
      <w:r w:rsidRPr="000D397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 и закрывают глаза. Звучит </w:t>
      </w:r>
      <w:r w:rsidRPr="000D397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«волшебная»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 музыка. В группу вносится большой закрытый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цветок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, в котором сидит </w:t>
      </w:r>
      <w:proofErr w:type="spellStart"/>
      <w:r w:rsidRPr="000D3976">
        <w:rPr>
          <w:rFonts w:ascii="Times New Roman" w:eastAsia="Times New Roman" w:hAnsi="Times New Roman" w:cs="Times New Roman"/>
          <w:sz w:val="32"/>
          <w:szCs w:val="32"/>
        </w:rPr>
        <w:t>Дюймовочка</w:t>
      </w:r>
      <w:proofErr w:type="spellEnd"/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0D3976">
        <w:rPr>
          <w:rFonts w:ascii="Times New Roman" w:eastAsia="Times New Roman" w:hAnsi="Times New Roman" w:cs="Times New Roman"/>
          <w:sz w:val="32"/>
          <w:szCs w:val="32"/>
        </w:rPr>
        <w:t>Музыка замолкает, дети открывают глаза.)</w:t>
      </w:r>
      <w:proofErr w:type="gramEnd"/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Воспитатель. Посмотрите, какой большой вырос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цветок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, в </w:t>
      </w:r>
      <w:proofErr w:type="gramStart"/>
      <w:r w:rsidRPr="000D3976">
        <w:rPr>
          <w:rFonts w:ascii="Times New Roman" w:eastAsia="Times New Roman" w:hAnsi="Times New Roman" w:cs="Times New Roman"/>
          <w:sz w:val="32"/>
          <w:szCs w:val="32"/>
        </w:rPr>
        <w:t>нём</w:t>
      </w:r>
      <w:proofErr w:type="gramEnd"/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 наверное кто - то живёт. Давайте посмотрим.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Цветок открывается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, в нём сидит маленькая девочка, в руках у неё красивый мешочек.)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Воспитатель. Девочка, ты кто?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Девочка. Я девочка - </w:t>
      </w:r>
      <w:proofErr w:type="spellStart"/>
      <w:r w:rsidRPr="000D3976">
        <w:rPr>
          <w:rFonts w:ascii="Times New Roman" w:eastAsia="Times New Roman" w:hAnsi="Times New Roman" w:cs="Times New Roman"/>
          <w:sz w:val="32"/>
          <w:szCs w:val="32"/>
        </w:rPr>
        <w:t>Дюймовочка</w:t>
      </w:r>
      <w:proofErr w:type="spellEnd"/>
      <w:r w:rsidRPr="000D397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В </w:t>
      </w:r>
      <w:r w:rsidRPr="000D3976">
        <w:rPr>
          <w:rFonts w:ascii="Times New Roman" w:eastAsia="Times New Roman" w:hAnsi="Times New Roman" w:cs="Times New Roman"/>
          <w:bCs/>
          <w:sz w:val="32"/>
          <w:szCs w:val="32"/>
        </w:rPr>
        <w:t>цветочке я сижу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 стрекозами и бабочками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С детства я дружу.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Воспитатель. А что у тебя за мешочек?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D3976">
        <w:rPr>
          <w:rFonts w:ascii="Times New Roman" w:eastAsia="Times New Roman" w:hAnsi="Times New Roman" w:cs="Times New Roman"/>
          <w:sz w:val="32"/>
          <w:szCs w:val="32"/>
        </w:rPr>
        <w:t>Дюймовочка</w:t>
      </w:r>
      <w:proofErr w:type="spellEnd"/>
      <w:r w:rsidRPr="000D3976">
        <w:rPr>
          <w:rFonts w:ascii="Times New Roman" w:eastAsia="Times New Roman" w:hAnsi="Times New Roman" w:cs="Times New Roman"/>
          <w:sz w:val="32"/>
          <w:szCs w:val="32"/>
        </w:rPr>
        <w:t>. Это </w:t>
      </w:r>
      <w:r w:rsidRPr="000D397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«волшебный»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 мешочек, в нём мои подружки, они просят помощи. Воспитатель. Давайте посмотрим и поможем </w:t>
      </w:r>
      <w:proofErr w:type="spellStart"/>
      <w:r w:rsidRPr="000D3976">
        <w:rPr>
          <w:rFonts w:ascii="Times New Roman" w:eastAsia="Times New Roman" w:hAnsi="Times New Roman" w:cs="Times New Roman"/>
          <w:sz w:val="32"/>
          <w:szCs w:val="32"/>
        </w:rPr>
        <w:t>Дюймовочке</w:t>
      </w:r>
      <w:proofErr w:type="spellEnd"/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Воспитатель. Давайте тогда пройдем за стол и начнём работу.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(Дети садятся за стол.)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Воспитатель. С чего мы начнём работу?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Дети. Сначала мы проколем дырочки на уголках шилом Воспитатель. Правильно, а как вы будете это делать?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Дети. Под работу подложим подкладку и аккуратно проколем дырочки. Потом поставим шило в стаканчик остриём вниз.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Воспитатель. Правильно, начинайте работу.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>(Дети под руководством воспитателя, прокалывают шилом дырочки.)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 Воспитатель. Давайте ещё вспомним правило вышивания угла.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Дети. Работу начинаем с изнаночной стороны с уголочка. Потом прошиваем длинную дорожку на лицевой стороне. На изнаночной стороне игла попадает в соседнюю дырочку.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Воспитатель. Молодцы, правильно. А куда необходимо помещать иголку после работы?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>Дети. Иголку вкалываем в подушечку, чтобы не потерять её и не уколоться.</w:t>
      </w:r>
    </w:p>
    <w:p w:rsidR="00E85664" w:rsidRPr="000D3976" w:rsidRDefault="00E85664" w:rsidP="00E8566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D3976">
        <w:rPr>
          <w:rFonts w:ascii="Times New Roman" w:eastAsia="Times New Roman" w:hAnsi="Times New Roman" w:cs="Times New Roman"/>
          <w:sz w:val="32"/>
          <w:szCs w:val="32"/>
        </w:rPr>
        <w:t>(Дети вышивают уголки на крыльях бабочки.</w:t>
      </w:r>
      <w:proofErr w:type="gramEnd"/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 контролирует работу, помогает детям по мере необходимости.)</w:t>
      </w:r>
      <w:proofErr w:type="gramEnd"/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Воспитатель. Мы закончили работу, посмотри, </w:t>
      </w:r>
      <w:proofErr w:type="spellStart"/>
      <w:r w:rsidRPr="000D3976">
        <w:rPr>
          <w:rFonts w:ascii="Times New Roman" w:eastAsia="Times New Roman" w:hAnsi="Times New Roman" w:cs="Times New Roman"/>
          <w:sz w:val="32"/>
          <w:szCs w:val="32"/>
        </w:rPr>
        <w:t>Дюймовочка</w:t>
      </w:r>
      <w:proofErr w:type="spellEnd"/>
      <w:r w:rsidRPr="000D3976">
        <w:rPr>
          <w:rFonts w:ascii="Times New Roman" w:eastAsia="Times New Roman" w:hAnsi="Times New Roman" w:cs="Times New Roman"/>
          <w:sz w:val="32"/>
          <w:szCs w:val="32"/>
        </w:rPr>
        <w:t>, какие яркие и красивые теперь твои подружки - бабочки. Давайте поместим их на </w:t>
      </w:r>
      <w:r w:rsidRPr="000D3976">
        <w:rPr>
          <w:rFonts w:ascii="Times New Roman" w:eastAsia="Times New Roman" w:hAnsi="Times New Roman" w:cs="Times New Roman"/>
          <w:b/>
          <w:bCs/>
          <w:sz w:val="32"/>
          <w:szCs w:val="32"/>
        </w:rPr>
        <w:t>цветочной полянке</w:t>
      </w:r>
      <w:r w:rsidRPr="000D397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0D397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(Дети прикрепляют бабочки на мольберт.)</w:t>
      </w:r>
    </w:p>
    <w:p w:rsidR="00E85664" w:rsidRPr="000D3976" w:rsidRDefault="00E85664" w:rsidP="00E8566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D3976">
        <w:rPr>
          <w:rFonts w:ascii="Times New Roman" w:eastAsia="Times New Roman" w:hAnsi="Times New Roman" w:cs="Times New Roman"/>
          <w:sz w:val="32"/>
          <w:szCs w:val="32"/>
        </w:rPr>
        <w:t>Воспитатель</w:t>
      </w:r>
      <w:proofErr w:type="gramStart"/>
      <w:r w:rsidRPr="000D3976">
        <w:rPr>
          <w:rFonts w:ascii="Times New Roman" w:eastAsia="Times New Roman" w:hAnsi="Times New Roman" w:cs="Times New Roman"/>
          <w:sz w:val="32"/>
          <w:szCs w:val="32"/>
        </w:rPr>
        <w:t>.Х</w:t>
      </w:r>
      <w:proofErr w:type="gramEnd"/>
      <w:r w:rsidRPr="000D3976">
        <w:rPr>
          <w:rFonts w:ascii="Times New Roman" w:eastAsia="Times New Roman" w:hAnsi="Times New Roman" w:cs="Times New Roman"/>
          <w:sz w:val="32"/>
          <w:szCs w:val="32"/>
        </w:rPr>
        <w:t>валит</w:t>
      </w:r>
      <w:proofErr w:type="spellEnd"/>
      <w:r w:rsidRPr="000D3976">
        <w:rPr>
          <w:rFonts w:ascii="Times New Roman" w:eastAsia="Times New Roman" w:hAnsi="Times New Roman" w:cs="Times New Roman"/>
          <w:sz w:val="32"/>
          <w:szCs w:val="32"/>
        </w:rPr>
        <w:t xml:space="preserve"> детей.</w:t>
      </w:r>
    </w:p>
    <w:p w:rsidR="00FD0919" w:rsidRDefault="00FD0919"/>
    <w:sectPr w:rsidR="00F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664"/>
    <w:rsid w:val="00E85664"/>
    <w:rsid w:val="00FD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2021-04-08T10:55:00Z</dcterms:created>
  <dcterms:modified xsi:type="dcterms:W3CDTF">2021-04-08T10:55:00Z</dcterms:modified>
</cp:coreProperties>
</file>