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7" w:rsidRPr="00D13057" w:rsidRDefault="00D13057" w:rsidP="00D13057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6056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Квест </w:t>
      </w:r>
      <w:r>
        <w:rPr>
          <w:b/>
          <w:sz w:val="32"/>
          <w:szCs w:val="32"/>
          <w:shd w:val="clear" w:color="auto" w:fill="FFFFFF"/>
        </w:rPr>
        <w:t xml:space="preserve"> </w:t>
      </w:r>
      <w:r w:rsidRPr="00D1305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«Скажи: «Нет», ПАВ»</w:t>
      </w:r>
      <w:r>
        <w:rPr>
          <w:b/>
          <w:sz w:val="32"/>
          <w:szCs w:val="32"/>
          <w:shd w:val="clear" w:color="auto" w:fill="FFFFFF"/>
        </w:rPr>
        <w:t xml:space="preserve"> </w:t>
      </w:r>
    </w:p>
    <w:p w:rsidR="00D13057" w:rsidRDefault="00D13057" w:rsidP="00D1305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F1CD8" w:rsidRPr="00DF191E" w:rsidRDefault="00AF1CD8" w:rsidP="00DF191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F191E">
        <w:rPr>
          <w:b/>
          <w:sz w:val="22"/>
          <w:szCs w:val="22"/>
        </w:rPr>
        <w:t>Пояснительная записка</w:t>
      </w:r>
    </w:p>
    <w:p w:rsidR="001736AF" w:rsidRPr="00DF191E" w:rsidRDefault="00D56C3E" w:rsidP="00DF191E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191E">
        <w:rPr>
          <w:rFonts w:ascii="Arial" w:hAnsi="Arial" w:cs="Arial"/>
          <w:sz w:val="22"/>
          <w:szCs w:val="22"/>
        </w:rPr>
        <w:tab/>
      </w:r>
    </w:p>
    <w:p w:rsidR="00D56C3E" w:rsidRPr="00DF191E" w:rsidRDefault="00AF1CD8" w:rsidP="00DF191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191E">
        <w:rPr>
          <w:sz w:val="22"/>
          <w:szCs w:val="22"/>
        </w:rPr>
        <w:t xml:space="preserve">Распространенность и возрастающая с каждым годом статистика употребления психоактивных веществ (далее - ПАВ) среди несовершеннолетних на протяжении многих лет остается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 Федеральный закон от 8 января 1998 г. N 3-ФЗ "О наркотических средствах и психотропных веществах" </w:t>
      </w:r>
      <w:r w:rsidR="00470253" w:rsidRPr="00DF191E">
        <w:rPr>
          <w:sz w:val="22"/>
          <w:szCs w:val="22"/>
        </w:rPr>
        <w:t>(ред. от 29.12.2017</w:t>
      </w:r>
      <w:r w:rsidRPr="00DF191E">
        <w:rPr>
          <w:sz w:val="22"/>
          <w:szCs w:val="22"/>
        </w:rPr>
        <w:t xml:space="preserve">) устанавливает приоритетность мер по профилактике наркомании и стимулирование деятельности, направленной на антинаркотическую пропаганду. Особую актуальность проблема профилактики употребления ПАВ принимает среди </w:t>
      </w:r>
      <w:r w:rsidR="00807B7D" w:rsidRPr="00DF191E">
        <w:rPr>
          <w:sz w:val="22"/>
          <w:szCs w:val="22"/>
        </w:rPr>
        <w:t xml:space="preserve">обучающихся </w:t>
      </w:r>
      <w:r w:rsidR="00D56C3E" w:rsidRPr="00DF191E">
        <w:rPr>
          <w:sz w:val="22"/>
          <w:szCs w:val="22"/>
        </w:rPr>
        <w:t>профессиональных образова</w:t>
      </w:r>
      <w:r w:rsidR="00807B7D" w:rsidRPr="00DF191E">
        <w:rPr>
          <w:sz w:val="22"/>
          <w:szCs w:val="22"/>
        </w:rPr>
        <w:t>тельных организаций</w:t>
      </w:r>
      <w:r w:rsidR="00D56C3E" w:rsidRPr="00DF191E">
        <w:rPr>
          <w:sz w:val="22"/>
          <w:szCs w:val="22"/>
        </w:rPr>
        <w:t>. </w:t>
      </w:r>
      <w:r w:rsidRPr="00DF191E">
        <w:rPr>
          <w:sz w:val="22"/>
          <w:szCs w:val="22"/>
        </w:rPr>
        <w:t xml:space="preserve"> </w:t>
      </w:r>
    </w:p>
    <w:p w:rsidR="00D56C3E" w:rsidRPr="00DF191E" w:rsidRDefault="00AF1CD8" w:rsidP="00DF191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Профилактика употребления ПАВ</w:t>
      </w:r>
      <w:r w:rsidR="00807B7D" w:rsidRPr="00DF191E">
        <w:rPr>
          <w:sz w:val="22"/>
          <w:szCs w:val="22"/>
        </w:rPr>
        <w:t>,</w:t>
      </w:r>
      <w:r w:rsidRPr="00DF191E">
        <w:rPr>
          <w:sz w:val="22"/>
          <w:szCs w:val="22"/>
        </w:rPr>
        <w:t xml:space="preserve"> предполагает не только обсуждение вредности и печальных последствий курения, алкоголизма, наркомании, а прежде всего помощь в освоении навыков эффективной социальной адаптации – умения общ</w:t>
      </w:r>
      <w:r w:rsidR="00D56C3E" w:rsidRPr="00DF191E">
        <w:rPr>
          <w:sz w:val="22"/>
          <w:szCs w:val="22"/>
        </w:rPr>
        <w:t>аться, строить свои отношения с</w:t>
      </w:r>
      <w:r w:rsidRPr="00DF191E">
        <w:rPr>
          <w:sz w:val="22"/>
          <w:szCs w:val="22"/>
        </w:rPr>
        <w:t xml:space="preserve"> взрослыми и сверстниками, в развитии способности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</w:t>
      </w:r>
    </w:p>
    <w:p w:rsidR="00AF1CD8" w:rsidRPr="00DF191E" w:rsidRDefault="00AF1CD8" w:rsidP="00DF191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91E">
        <w:rPr>
          <w:sz w:val="22"/>
          <w:szCs w:val="22"/>
        </w:rPr>
        <w:t xml:space="preserve">Сохранение здоровья </w:t>
      </w:r>
      <w:r w:rsidR="00D56C3E" w:rsidRPr="00DF191E">
        <w:rPr>
          <w:sz w:val="22"/>
          <w:szCs w:val="22"/>
        </w:rPr>
        <w:t>обучающихся в нашем колледже,</w:t>
      </w:r>
      <w:r w:rsidRPr="00DF191E">
        <w:rPr>
          <w:sz w:val="22"/>
          <w:szCs w:val="22"/>
        </w:rPr>
        <w:t xml:space="preserve"> является приоритетной задачей коллектива</w:t>
      </w:r>
      <w:r w:rsidR="00807B7D" w:rsidRPr="00DF191E">
        <w:rPr>
          <w:sz w:val="22"/>
          <w:szCs w:val="22"/>
        </w:rPr>
        <w:t xml:space="preserve"> </w:t>
      </w:r>
      <w:r w:rsidRPr="00DF191E">
        <w:rPr>
          <w:sz w:val="22"/>
          <w:szCs w:val="22"/>
        </w:rPr>
        <w:t>и в то же время</w:t>
      </w:r>
      <w:r w:rsidR="00807B7D" w:rsidRPr="00DF191E">
        <w:rPr>
          <w:sz w:val="22"/>
          <w:szCs w:val="22"/>
        </w:rPr>
        <w:t>,</w:t>
      </w:r>
      <w:r w:rsidRPr="00DF191E">
        <w:rPr>
          <w:sz w:val="22"/>
          <w:szCs w:val="22"/>
        </w:rPr>
        <w:t xml:space="preserve"> одним из условий успешной социализации. Сформированность и осознание личностной це</w:t>
      </w:r>
      <w:r w:rsidR="00D56C3E" w:rsidRPr="00DF191E">
        <w:rPr>
          <w:sz w:val="22"/>
          <w:szCs w:val="22"/>
        </w:rPr>
        <w:t>нности здоровья позволят студенту</w:t>
      </w:r>
      <w:r w:rsidRPr="00DF191E">
        <w:rPr>
          <w:sz w:val="22"/>
          <w:szCs w:val="22"/>
        </w:rPr>
        <w:t xml:space="preserve"> понять, почему и чем для него опасно знакомство с одурманивающими веществами. Поэтому профилактическая работа является важным условием укрепления здоровья </w:t>
      </w:r>
      <w:r w:rsidR="00D56C3E" w:rsidRPr="00DF191E">
        <w:rPr>
          <w:sz w:val="22"/>
          <w:szCs w:val="22"/>
        </w:rPr>
        <w:t>студентов нашего колледжа.</w:t>
      </w:r>
    </w:p>
    <w:p w:rsidR="00D56C3E" w:rsidRPr="00DF191E" w:rsidRDefault="00D56C3E" w:rsidP="00DF191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Данный Квест</w:t>
      </w:r>
      <w:r w:rsidR="00AF1CD8" w:rsidRPr="00DF191E">
        <w:rPr>
          <w:sz w:val="22"/>
          <w:szCs w:val="22"/>
        </w:rPr>
        <w:t xml:space="preserve"> н</w:t>
      </w:r>
      <w:r w:rsidRPr="00DF191E">
        <w:rPr>
          <w:sz w:val="22"/>
          <w:szCs w:val="22"/>
        </w:rPr>
        <w:t>аправлен</w:t>
      </w:r>
      <w:r w:rsidR="00AF1CD8" w:rsidRPr="00DF191E">
        <w:rPr>
          <w:sz w:val="22"/>
          <w:szCs w:val="22"/>
        </w:rPr>
        <w:t xml:space="preserve"> на предупреждение вовлечения </w:t>
      </w:r>
      <w:r w:rsidRPr="00DF191E">
        <w:rPr>
          <w:sz w:val="22"/>
          <w:szCs w:val="22"/>
        </w:rPr>
        <w:t>студентов 1-х курсов</w:t>
      </w:r>
      <w:r w:rsidR="00AF1CD8" w:rsidRPr="00DF191E">
        <w:rPr>
          <w:sz w:val="22"/>
          <w:szCs w:val="22"/>
        </w:rPr>
        <w:t xml:space="preserve"> в уп</w:t>
      </w:r>
      <w:r w:rsidRPr="00DF191E">
        <w:rPr>
          <w:sz w:val="22"/>
          <w:szCs w:val="22"/>
        </w:rPr>
        <w:t>отребление ПАВ, формирование</w:t>
      </w:r>
      <w:r w:rsidR="00AF1CD8" w:rsidRPr="00DF191E">
        <w:rPr>
          <w:sz w:val="22"/>
          <w:szCs w:val="22"/>
        </w:rPr>
        <w:t xml:space="preserve"> навыков</w:t>
      </w:r>
      <w:r w:rsidR="00807B7D" w:rsidRPr="00DF191E">
        <w:rPr>
          <w:sz w:val="22"/>
          <w:szCs w:val="22"/>
        </w:rPr>
        <w:t xml:space="preserve"> уверенного отказа от ПАВ</w:t>
      </w:r>
      <w:r w:rsidR="00AF1CD8" w:rsidRPr="00DF191E">
        <w:rPr>
          <w:sz w:val="22"/>
          <w:szCs w:val="22"/>
        </w:rPr>
        <w:t>, коррекцию дезадаптив</w:t>
      </w:r>
      <w:r w:rsidRPr="00DF191E">
        <w:rPr>
          <w:sz w:val="22"/>
          <w:szCs w:val="22"/>
        </w:rPr>
        <w:t>ных форм поведения</w:t>
      </w:r>
      <w:r w:rsidR="00807B7D" w:rsidRPr="00DF191E">
        <w:rPr>
          <w:sz w:val="22"/>
          <w:szCs w:val="22"/>
        </w:rPr>
        <w:t xml:space="preserve"> у</w:t>
      </w:r>
      <w:r w:rsidR="00AF1CD8" w:rsidRPr="00DF191E">
        <w:rPr>
          <w:sz w:val="22"/>
          <w:szCs w:val="22"/>
        </w:rPr>
        <w:t xml:space="preserve"> имевших опыт употребления ПАВ. </w:t>
      </w:r>
    </w:p>
    <w:p w:rsidR="00AF1CD8" w:rsidRPr="00DF191E" w:rsidRDefault="000A7865" w:rsidP="00DF191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191E">
        <w:rPr>
          <w:sz w:val="22"/>
          <w:szCs w:val="22"/>
        </w:rPr>
        <w:t>Квест</w:t>
      </w:r>
      <w:r w:rsidR="00AF1CD8" w:rsidRPr="00DF191E">
        <w:rPr>
          <w:sz w:val="22"/>
          <w:szCs w:val="22"/>
        </w:rPr>
        <w:t xml:space="preserve"> представляет собой </w:t>
      </w:r>
      <w:r w:rsidRPr="00DF191E">
        <w:rPr>
          <w:sz w:val="22"/>
          <w:szCs w:val="22"/>
        </w:rPr>
        <w:t xml:space="preserve">набор </w:t>
      </w:r>
      <w:r w:rsidR="00CF2F9B" w:rsidRPr="00DF191E">
        <w:rPr>
          <w:sz w:val="22"/>
          <w:szCs w:val="22"/>
        </w:rPr>
        <w:t>из 5-и</w:t>
      </w:r>
      <w:r w:rsidRPr="00DF191E">
        <w:rPr>
          <w:sz w:val="22"/>
          <w:szCs w:val="22"/>
        </w:rPr>
        <w:t xml:space="preserve"> станций</w:t>
      </w:r>
      <w:r w:rsidR="00AF1CD8" w:rsidRPr="00DF191E">
        <w:rPr>
          <w:sz w:val="22"/>
          <w:szCs w:val="22"/>
        </w:rPr>
        <w:t>, посвященных проблем</w:t>
      </w:r>
      <w:r w:rsidR="007944CD" w:rsidRPr="00DF191E">
        <w:rPr>
          <w:sz w:val="22"/>
          <w:szCs w:val="22"/>
        </w:rPr>
        <w:t>е вовлечения в употреблени</w:t>
      </w:r>
      <w:r w:rsidR="00807B7D" w:rsidRPr="00DF191E">
        <w:rPr>
          <w:sz w:val="22"/>
          <w:szCs w:val="22"/>
        </w:rPr>
        <w:t>е ПАВ: табак</w:t>
      </w:r>
      <w:r w:rsidR="007944CD" w:rsidRPr="00DF191E">
        <w:rPr>
          <w:sz w:val="22"/>
          <w:szCs w:val="22"/>
        </w:rPr>
        <w:t xml:space="preserve">, алкоголь, </w:t>
      </w:r>
      <w:r w:rsidR="00807B7D" w:rsidRPr="00DF191E">
        <w:rPr>
          <w:sz w:val="22"/>
          <w:szCs w:val="22"/>
        </w:rPr>
        <w:t xml:space="preserve">наркомания и </w:t>
      </w:r>
      <w:r w:rsidR="007944CD" w:rsidRPr="00DF191E">
        <w:rPr>
          <w:sz w:val="22"/>
          <w:szCs w:val="22"/>
        </w:rPr>
        <w:t>ВИЧ\СПИД</w:t>
      </w:r>
      <w:r w:rsidR="00AF1CD8" w:rsidRPr="00DF191E">
        <w:rPr>
          <w:sz w:val="22"/>
          <w:szCs w:val="22"/>
        </w:rPr>
        <w:t xml:space="preserve">. </w:t>
      </w:r>
    </w:p>
    <w:p w:rsidR="000A7865" w:rsidRPr="00DF191E" w:rsidRDefault="00807B7D" w:rsidP="00DF191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736AF" w:rsidRPr="00DF191E" w:rsidRDefault="00547167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  <w:b/>
        </w:rPr>
        <w:t>Цель:</w:t>
      </w:r>
      <w:r w:rsidRPr="00DF191E">
        <w:rPr>
          <w:rFonts w:ascii="Times New Roman" w:hAnsi="Times New Roman" w:cs="Times New Roman"/>
        </w:rPr>
        <w:t xml:space="preserve"> создание адекватного информационного поля, формирующего установку на неприятие ПАВ.</w:t>
      </w:r>
    </w:p>
    <w:p w:rsidR="00547167" w:rsidRPr="00DF191E" w:rsidRDefault="00547167" w:rsidP="00DF191E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Задачи:</w:t>
      </w:r>
    </w:p>
    <w:p w:rsidR="00547167" w:rsidRPr="00DF191E" w:rsidRDefault="000A7865" w:rsidP="00DF1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91E">
        <w:rPr>
          <w:rFonts w:ascii="Times New Roman" w:eastAsia="Times New Roman" w:hAnsi="Times New Roman" w:cs="Times New Roman"/>
        </w:rPr>
        <w:t>О</w:t>
      </w:r>
      <w:r w:rsidR="00547167" w:rsidRPr="00DF191E">
        <w:rPr>
          <w:rFonts w:ascii="Times New Roman" w:eastAsia="Times New Roman" w:hAnsi="Times New Roman" w:cs="Times New Roman"/>
        </w:rPr>
        <w:t>слабить значимость психоактивных веществ.</w:t>
      </w:r>
    </w:p>
    <w:p w:rsidR="00547167" w:rsidRPr="00DF191E" w:rsidRDefault="00547167" w:rsidP="00DF1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91E">
        <w:rPr>
          <w:rFonts w:ascii="Times New Roman" w:eastAsia="Times New Roman" w:hAnsi="Times New Roman" w:cs="Times New Roman"/>
        </w:rPr>
        <w:t>Повысить ответственность за собственное поведение.</w:t>
      </w:r>
    </w:p>
    <w:p w:rsidR="00547167" w:rsidRPr="00DF191E" w:rsidRDefault="00547167" w:rsidP="00DF1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91E">
        <w:rPr>
          <w:rFonts w:ascii="Times New Roman" w:eastAsia="Times New Roman" w:hAnsi="Times New Roman" w:cs="Times New Roman"/>
        </w:rPr>
        <w:t>Развивать самосознание и способности к планированию своих поступков.</w:t>
      </w:r>
    </w:p>
    <w:p w:rsidR="00547167" w:rsidRPr="00DF191E" w:rsidRDefault="00547167" w:rsidP="00DF1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91E">
        <w:rPr>
          <w:rFonts w:ascii="Times New Roman" w:eastAsia="Times New Roman" w:hAnsi="Times New Roman" w:cs="Times New Roman"/>
        </w:rPr>
        <w:t>Вырабатывать умение противостоять негативному влиянию группы.</w:t>
      </w:r>
    </w:p>
    <w:p w:rsidR="00547167" w:rsidRPr="00DF191E" w:rsidRDefault="00547167" w:rsidP="00DF19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191E">
        <w:rPr>
          <w:rFonts w:ascii="Times New Roman" w:eastAsia="Times New Roman" w:hAnsi="Times New Roman" w:cs="Times New Roman"/>
        </w:rPr>
        <w:t>Развивать умение управлять своим эмоциональным состоянием.</w:t>
      </w:r>
    </w:p>
    <w:p w:rsidR="00B16B9D" w:rsidRPr="00DF191E" w:rsidRDefault="00B16B9D" w:rsidP="00DF191E">
      <w:pPr>
        <w:pStyle w:val="c27"/>
        <w:shd w:val="clear" w:color="auto" w:fill="FFFFFF"/>
        <w:spacing w:before="0" w:beforeAutospacing="0" w:after="0" w:afterAutospacing="0"/>
        <w:rPr>
          <w:rStyle w:val="c37"/>
          <w:b/>
          <w:bCs/>
          <w:sz w:val="22"/>
          <w:szCs w:val="22"/>
        </w:rPr>
      </w:pPr>
    </w:p>
    <w:p w:rsidR="001B143C" w:rsidRPr="00DF191E" w:rsidRDefault="001B143C" w:rsidP="00DF191E">
      <w:pPr>
        <w:pStyle w:val="c27"/>
        <w:shd w:val="clear" w:color="auto" w:fill="FFFFFF"/>
        <w:spacing w:before="0" w:beforeAutospacing="0" w:after="0" w:afterAutospacing="0"/>
        <w:rPr>
          <w:rStyle w:val="c37"/>
          <w:b/>
          <w:bCs/>
          <w:sz w:val="22"/>
          <w:szCs w:val="22"/>
        </w:rPr>
      </w:pPr>
      <w:r w:rsidRPr="00DF191E">
        <w:rPr>
          <w:rStyle w:val="c37"/>
          <w:b/>
          <w:bCs/>
          <w:sz w:val="22"/>
          <w:szCs w:val="22"/>
        </w:rPr>
        <w:t xml:space="preserve">Целевая аудитория: обучающиеся 1-го курса. </w:t>
      </w:r>
    </w:p>
    <w:p w:rsidR="00B16B9D" w:rsidRPr="00DF191E" w:rsidRDefault="00B16B9D" w:rsidP="00DF191E">
      <w:pPr>
        <w:pStyle w:val="c27"/>
        <w:shd w:val="clear" w:color="auto" w:fill="FFFFFF"/>
        <w:spacing w:before="0" w:beforeAutospacing="0" w:after="0" w:afterAutospacing="0"/>
        <w:rPr>
          <w:rStyle w:val="c37"/>
          <w:b/>
          <w:bCs/>
          <w:sz w:val="22"/>
          <w:szCs w:val="22"/>
        </w:rPr>
      </w:pPr>
    </w:p>
    <w:p w:rsidR="001B143C" w:rsidRPr="00DF191E" w:rsidRDefault="001B143C" w:rsidP="00DF191E">
      <w:pPr>
        <w:pStyle w:val="c27"/>
        <w:shd w:val="clear" w:color="auto" w:fill="FFFFFF"/>
        <w:spacing w:before="0" w:beforeAutospacing="0" w:after="0" w:afterAutospacing="0"/>
        <w:rPr>
          <w:rStyle w:val="c37"/>
          <w:b/>
          <w:bCs/>
          <w:sz w:val="22"/>
          <w:szCs w:val="22"/>
        </w:rPr>
      </w:pPr>
      <w:r w:rsidRPr="00DF191E">
        <w:rPr>
          <w:rStyle w:val="c37"/>
          <w:b/>
          <w:bCs/>
          <w:sz w:val="22"/>
          <w:szCs w:val="22"/>
        </w:rPr>
        <w:t xml:space="preserve">Условия реализации: проводится 1 раз в год, продолжительность – 80 минут. </w:t>
      </w:r>
    </w:p>
    <w:p w:rsidR="00B0311C" w:rsidRPr="00DF191E" w:rsidRDefault="00B0311C" w:rsidP="00DF191E">
      <w:pPr>
        <w:pStyle w:val="c27"/>
        <w:shd w:val="clear" w:color="auto" w:fill="FFFFFF"/>
        <w:spacing w:before="0" w:beforeAutospacing="0" w:after="0" w:afterAutospacing="0"/>
        <w:jc w:val="both"/>
        <w:rPr>
          <w:rStyle w:val="c37"/>
          <w:b/>
          <w:bCs/>
          <w:sz w:val="22"/>
          <w:szCs w:val="22"/>
        </w:rPr>
      </w:pP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F191E">
        <w:rPr>
          <w:rStyle w:val="c37"/>
          <w:b/>
          <w:bCs/>
          <w:sz w:val="22"/>
          <w:szCs w:val="22"/>
        </w:rPr>
        <w:t>Ожидаемые результаты: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1. Формирование негативного отношения к психоактивным веществам у подростков.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2. Популяризация и внедрение в воспитательный процесс наиболее эффективных моделей профилактики зависимости от ПАВ.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3. Повышение уровня развития умений и навыков: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а) уверенного позитивного поведения;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б) конструктивного общения между собой и со взрослыми;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в) отстаивания и защиты своей точки зрения;</w:t>
      </w:r>
    </w:p>
    <w:p w:rsidR="00547167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г) осознанного и уверенного умения сказать  ПАВ «Нет».</w:t>
      </w:r>
    </w:p>
    <w:p w:rsidR="00B16B9D" w:rsidRPr="00DF191E" w:rsidRDefault="00547167" w:rsidP="00DF191E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F191E">
        <w:rPr>
          <w:sz w:val="22"/>
          <w:szCs w:val="22"/>
        </w:rPr>
        <w:t>4. Повышение общей культуры поведения и формирование образа социально успешного молодого человека.</w:t>
      </w:r>
    </w:p>
    <w:p w:rsidR="00B16B9D" w:rsidRPr="00DF191E" w:rsidRDefault="00B16B9D" w:rsidP="00DF191E">
      <w:pPr>
        <w:pStyle w:val="c2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B143C" w:rsidRPr="00DF191E" w:rsidRDefault="001B143C" w:rsidP="00DF191E">
      <w:pPr>
        <w:pStyle w:val="c2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191E">
        <w:rPr>
          <w:b/>
          <w:sz w:val="22"/>
          <w:szCs w:val="22"/>
          <w:shd w:val="clear" w:color="auto" w:fill="FFFFFF"/>
        </w:rPr>
        <w:t>Содержание программы Квеста:</w:t>
      </w:r>
    </w:p>
    <w:p w:rsidR="00DD4D61" w:rsidRPr="00DF191E" w:rsidRDefault="00DD4D61" w:rsidP="00DF191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Подготовкой Квеста и волонтеров занимается ответственный</w:t>
      </w:r>
      <w:r w:rsidR="00036C62" w:rsidRPr="00DF191E">
        <w:rPr>
          <w:rFonts w:ascii="Times New Roman" w:hAnsi="Times New Roman" w:cs="Times New Roman"/>
          <w:shd w:val="clear" w:color="auto" w:fill="FFFFFF"/>
        </w:rPr>
        <w:t xml:space="preserve"> за профилактическую работу в ПОО</w:t>
      </w:r>
      <w:r w:rsidRPr="00DF191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DD4D61" w:rsidRPr="00DF191E" w:rsidRDefault="00DD4D61" w:rsidP="00DF191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lastRenderedPageBreak/>
        <w:t xml:space="preserve">Необходимые материалы: таблички на каждую станцию, задание для </w:t>
      </w:r>
      <w:r w:rsidR="00B0311C" w:rsidRPr="00DF191E">
        <w:rPr>
          <w:rFonts w:ascii="Times New Roman" w:hAnsi="Times New Roman" w:cs="Times New Roman"/>
          <w:shd w:val="clear" w:color="auto" w:fill="FFFFFF"/>
        </w:rPr>
        <w:t>участников и для ведущих станций</w:t>
      </w:r>
      <w:r w:rsidRPr="00DF191E">
        <w:rPr>
          <w:rFonts w:ascii="Times New Roman" w:hAnsi="Times New Roman" w:cs="Times New Roman"/>
          <w:shd w:val="clear" w:color="auto" w:fill="FFFFFF"/>
        </w:rPr>
        <w:t xml:space="preserve">, </w:t>
      </w:r>
      <w:r w:rsidR="00F65588" w:rsidRPr="00DF191E">
        <w:rPr>
          <w:rFonts w:ascii="Times New Roman" w:hAnsi="Times New Roman" w:cs="Times New Roman"/>
          <w:shd w:val="clear" w:color="auto" w:fill="FFFFFF"/>
        </w:rPr>
        <w:t xml:space="preserve">лист-бегунок для каждой команды, </w:t>
      </w:r>
      <w:r w:rsidR="001024D2" w:rsidRPr="00DF191E">
        <w:rPr>
          <w:rFonts w:ascii="Times New Roman" w:hAnsi="Times New Roman" w:cs="Times New Roman"/>
          <w:shd w:val="clear" w:color="auto" w:fill="FFFFFF"/>
        </w:rPr>
        <w:t xml:space="preserve">бейджи для капитанов команд, </w:t>
      </w:r>
      <w:r w:rsidR="00F65588" w:rsidRPr="00DF191E">
        <w:rPr>
          <w:rFonts w:ascii="Times New Roman" w:hAnsi="Times New Roman" w:cs="Times New Roman"/>
          <w:shd w:val="clear" w:color="auto" w:fill="FFFFFF"/>
        </w:rPr>
        <w:t xml:space="preserve">буклеты и листовки с информацией по профилактике ПАВ. </w:t>
      </w:r>
    </w:p>
    <w:p w:rsidR="001024D2" w:rsidRPr="00DF191E" w:rsidRDefault="001B143C" w:rsidP="00DF191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 xml:space="preserve">В Квесте одновременно могут принимать участие до 4 групп </w:t>
      </w:r>
      <w:r w:rsidR="00CB7050" w:rsidRPr="00DF191E">
        <w:rPr>
          <w:rFonts w:ascii="Times New Roman" w:hAnsi="Times New Roman" w:cs="Times New Roman"/>
          <w:shd w:val="clear" w:color="auto" w:fill="FFFFFF"/>
        </w:rPr>
        <w:t xml:space="preserve"> </w:t>
      </w:r>
      <w:r w:rsidR="00DD4D61" w:rsidRPr="00DF191E">
        <w:rPr>
          <w:rFonts w:ascii="Times New Roman" w:hAnsi="Times New Roman" w:cs="Times New Roman"/>
          <w:shd w:val="clear" w:color="auto" w:fill="FFFFFF"/>
        </w:rPr>
        <w:t xml:space="preserve">(по 15-20 человек) </w:t>
      </w:r>
      <w:r w:rsidR="00B0311C" w:rsidRPr="00DF191E">
        <w:rPr>
          <w:rFonts w:ascii="Times New Roman" w:hAnsi="Times New Roman" w:cs="Times New Roman"/>
          <w:shd w:val="clear" w:color="auto" w:fill="FFFFFF"/>
        </w:rPr>
        <w:t>обучающихся первых курсов ПОО</w:t>
      </w:r>
      <w:r w:rsidR="00CB7050" w:rsidRPr="00DF191E">
        <w:rPr>
          <w:rFonts w:ascii="Times New Roman" w:hAnsi="Times New Roman" w:cs="Times New Roman"/>
          <w:shd w:val="clear" w:color="auto" w:fill="FFFFFF"/>
        </w:rPr>
        <w:t xml:space="preserve"> совместно с кураторами групп. </w:t>
      </w:r>
    </w:p>
    <w:p w:rsidR="001024D2" w:rsidRPr="00DF191E" w:rsidRDefault="001024D2" w:rsidP="00DF191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Перед началом игры, каждая команда получает лист-бегунок с названием станций, на нем необходимо написать номер группы. Затем каждая команда выбирает капитана, ему выдают бейдж, где он пишет</w:t>
      </w:r>
      <w:r w:rsidR="00B0311C" w:rsidRPr="00DF191E">
        <w:rPr>
          <w:rFonts w:ascii="Times New Roman" w:hAnsi="Times New Roman" w:cs="Times New Roman"/>
          <w:shd w:val="clear" w:color="auto" w:fill="FFFFFF"/>
        </w:rPr>
        <w:t xml:space="preserve"> свое имя, во время игры команда прислушивается к его мнению. </w:t>
      </w:r>
    </w:p>
    <w:p w:rsidR="001024D2" w:rsidRPr="00DF191E" w:rsidRDefault="001024D2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 xml:space="preserve">Ведущий </w:t>
      </w:r>
      <w:r w:rsidR="004220DB" w:rsidRPr="00DF191E">
        <w:rPr>
          <w:rFonts w:ascii="Times New Roman" w:hAnsi="Times New Roman" w:cs="Times New Roman"/>
          <w:shd w:val="clear" w:color="auto" w:fill="FFFFFF"/>
        </w:rPr>
        <w:t>Квеста сообщает всем задание</w:t>
      </w:r>
      <w:r w:rsidRPr="00DF191E">
        <w:rPr>
          <w:rFonts w:ascii="Times New Roman" w:hAnsi="Times New Roman" w:cs="Times New Roman"/>
          <w:shd w:val="clear" w:color="auto" w:fill="FFFFFF"/>
        </w:rPr>
        <w:t>:</w:t>
      </w:r>
      <w:r w:rsidR="004220DB" w:rsidRPr="00DF191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13057" w:rsidRDefault="001024D2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 xml:space="preserve"> </w:t>
      </w:r>
      <w:r w:rsidR="004220DB" w:rsidRPr="00DF191E">
        <w:rPr>
          <w:rFonts w:ascii="Times New Roman" w:hAnsi="Times New Roman" w:cs="Times New Roman"/>
          <w:shd w:val="clear" w:color="auto" w:fill="FFFFFF"/>
        </w:rPr>
        <w:tab/>
      </w:r>
      <w:r w:rsidRPr="00DF191E">
        <w:rPr>
          <w:rFonts w:ascii="Times New Roman" w:hAnsi="Times New Roman" w:cs="Times New Roman"/>
          <w:shd w:val="clear" w:color="auto" w:fill="FFFFFF"/>
        </w:rPr>
        <w:t>«Здравствуйте, мы рады приветствовать вас на профилактическом Квесте «Думай до …»</w:t>
      </w:r>
      <w:r w:rsidR="00B0311C" w:rsidRPr="00DF191E">
        <w:rPr>
          <w:rFonts w:ascii="Times New Roman" w:hAnsi="Times New Roman" w:cs="Times New Roman"/>
          <w:shd w:val="clear" w:color="auto" w:fill="FFFFFF"/>
        </w:rPr>
        <w:t>.</w:t>
      </w:r>
      <w:r w:rsidRPr="00DF191E">
        <w:rPr>
          <w:rFonts w:ascii="Times New Roman" w:hAnsi="Times New Roman" w:cs="Times New Roman"/>
          <w:shd w:val="clear" w:color="auto" w:fill="FFFFFF"/>
        </w:rPr>
        <w:t xml:space="preserve"> Данный Квест приурочен к Всероссийской антинаркотической акции «Думай до, а не после»</w:t>
      </w:r>
      <w:r w:rsidR="00DA17FE" w:rsidRPr="00DF191E">
        <w:rPr>
          <w:rFonts w:ascii="Times New Roman" w:hAnsi="Times New Roman" w:cs="Times New Roman"/>
          <w:shd w:val="clear" w:color="auto" w:fill="FFFFFF"/>
        </w:rPr>
        <w:t>, которая направлена на профилактику употребления психоактивных веществ</w:t>
      </w:r>
      <w:r w:rsidRPr="00DF191E">
        <w:rPr>
          <w:rFonts w:ascii="Times New Roman" w:hAnsi="Times New Roman" w:cs="Times New Roman"/>
          <w:shd w:val="clear" w:color="auto" w:fill="FFFFFF"/>
        </w:rPr>
        <w:t>. Вам раздали листы-бегунки, на них написаны станции</w:t>
      </w:r>
      <w:r w:rsidR="00B0311C" w:rsidRPr="00DF191E">
        <w:rPr>
          <w:rFonts w:ascii="Times New Roman" w:hAnsi="Times New Roman" w:cs="Times New Roman"/>
          <w:shd w:val="clear" w:color="auto" w:fill="FFFFFF"/>
        </w:rPr>
        <w:t>,</w:t>
      </w:r>
      <w:r w:rsidRPr="00DF191E">
        <w:rPr>
          <w:rFonts w:ascii="Times New Roman" w:hAnsi="Times New Roman" w:cs="Times New Roman"/>
          <w:shd w:val="clear" w:color="auto" w:fill="FFFFFF"/>
        </w:rPr>
        <w:t xml:space="preserve"> которые вы должны пройти. На каждой станции вы будете получать баллы за правильные ответы. Это командная иг</w:t>
      </w:r>
      <w:r w:rsidR="00DA17FE" w:rsidRPr="00DF191E">
        <w:rPr>
          <w:rFonts w:ascii="Times New Roman" w:hAnsi="Times New Roman" w:cs="Times New Roman"/>
          <w:shd w:val="clear" w:color="auto" w:fill="FFFFFF"/>
        </w:rPr>
        <w:t>ра, поэтому работайте все вместе. Желаем всем удачи!</w:t>
      </w: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A347B" w:rsidRPr="00D13057" w:rsidRDefault="00C741E9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СТАНЦИЯ</w:t>
      </w:r>
    </w:p>
    <w:p w:rsidR="00BA347B" w:rsidRPr="00DF191E" w:rsidRDefault="00BA347B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ИСКУШЕНИЕ</w:t>
      </w:r>
    </w:p>
    <w:p w:rsidR="00D664F9" w:rsidRPr="00DF191E" w:rsidRDefault="00D664F9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 xml:space="preserve">На этой станции собираются все группы (актовый зал). </w:t>
      </w:r>
    </w:p>
    <w:p w:rsidR="00BA347B" w:rsidRPr="00DF191E" w:rsidRDefault="00BA347B" w:rsidP="00DF191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</w:rPr>
        <w:t>Действие происходит на «вечеринке». На входе студентов встречает «хозяин вечеринки», «ангел-хранитель» и «дьявол-искуситель» (студенты</w:t>
      </w:r>
      <w:r w:rsidR="00DA17FE" w:rsidRPr="00DF191E">
        <w:rPr>
          <w:rFonts w:ascii="Times New Roman" w:hAnsi="Times New Roman" w:cs="Times New Roman"/>
        </w:rPr>
        <w:t>-волонтеры</w:t>
      </w:r>
      <w:r w:rsidR="00B0311C" w:rsidRPr="00DF191E">
        <w:rPr>
          <w:rFonts w:ascii="Times New Roman" w:hAnsi="Times New Roman" w:cs="Times New Roman"/>
        </w:rPr>
        <w:t>). Из каждой группы приглашаются капитаны</w:t>
      </w:r>
      <w:r w:rsidRPr="00DF191E">
        <w:rPr>
          <w:rFonts w:ascii="Times New Roman" w:hAnsi="Times New Roman" w:cs="Times New Roman"/>
        </w:rPr>
        <w:t>. Они становятся вряд, слева и справа от них встают «ангел-хранитель» и «дьявол-искуситель». «Хозяин вечеринки»</w:t>
      </w:r>
      <w:r w:rsidR="00DA17FE" w:rsidRPr="00DF191E">
        <w:rPr>
          <w:rFonts w:ascii="Times New Roman" w:hAnsi="Times New Roman" w:cs="Times New Roman"/>
        </w:rPr>
        <w:t xml:space="preserve"> </w:t>
      </w:r>
      <w:r w:rsidRPr="00DF191E">
        <w:rPr>
          <w:rFonts w:ascii="Times New Roman" w:hAnsi="Times New Roman" w:cs="Times New Roman"/>
        </w:rPr>
        <w:t xml:space="preserve">приглашает на вечеринку и предлагает гостям попробовать различные ПАВ (покурить </w:t>
      </w:r>
      <w:r w:rsidR="00DA17FE" w:rsidRPr="00DF191E">
        <w:rPr>
          <w:rFonts w:ascii="Times New Roman" w:hAnsi="Times New Roman" w:cs="Times New Roman"/>
        </w:rPr>
        <w:t xml:space="preserve">сигареты, марихуану, выпить алкоголь, </w:t>
      </w:r>
      <w:r w:rsidRPr="00DF191E">
        <w:rPr>
          <w:rFonts w:ascii="Times New Roman" w:hAnsi="Times New Roman" w:cs="Times New Roman"/>
        </w:rPr>
        <w:t>наркотики). «Ангел-хранитель» помогает отказаться от навязчивых предложений, «дьявол-искуситель» уговаривает попробовать. Затем каждый участник сам решает согласиться или нет. И обосновывает свой ответ (группа может помогать). Здесь определяются знания участников о вреде ПАВ.</w:t>
      </w:r>
      <w:r w:rsidR="00B0311C" w:rsidRPr="00DF191E">
        <w:rPr>
          <w:rFonts w:ascii="Times New Roman" w:hAnsi="Times New Roman" w:cs="Times New Roman"/>
        </w:rPr>
        <w:t xml:space="preserve"> </w:t>
      </w:r>
    </w:p>
    <w:p w:rsidR="004220DB" w:rsidRPr="00DF191E" w:rsidRDefault="004220DB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06D7A" w:rsidRPr="00DF191E" w:rsidRDefault="00C741E9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СТАНЦИЯ</w:t>
      </w:r>
    </w:p>
    <w:p w:rsidR="00B73F13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«Т</w:t>
      </w:r>
      <w:r w:rsidR="00FE5DB4" w:rsidRPr="00DF191E">
        <w:rPr>
          <w:rFonts w:ascii="Times New Roman" w:hAnsi="Times New Roman" w:cs="Times New Roman"/>
          <w:b/>
          <w:shd w:val="clear" w:color="auto" w:fill="FFFFFF"/>
        </w:rPr>
        <w:t>АБАКЕРКА</w:t>
      </w:r>
      <w:r w:rsidRPr="00DF191E">
        <w:rPr>
          <w:rFonts w:ascii="Times New Roman" w:hAnsi="Times New Roman" w:cs="Times New Roman"/>
          <w:b/>
          <w:shd w:val="clear" w:color="auto" w:fill="FFFFFF"/>
        </w:rPr>
        <w:t>»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Команда получает листок с заданием. Состав</w:t>
      </w:r>
      <w:r w:rsidR="00244E73" w:rsidRPr="00DF191E">
        <w:rPr>
          <w:rFonts w:ascii="Times New Roman" w:hAnsi="Times New Roman" w:cs="Times New Roman"/>
        </w:rPr>
        <w:t>ляют слова и продолжают</w:t>
      </w:r>
      <w:r w:rsidRPr="00DF191E">
        <w:rPr>
          <w:rFonts w:ascii="Times New Roman" w:hAnsi="Times New Roman" w:cs="Times New Roman"/>
        </w:rPr>
        <w:t xml:space="preserve"> фразы о вреде  употребления табака.</w:t>
      </w:r>
      <w:r w:rsidR="00244E73" w:rsidRPr="00DF191E">
        <w:rPr>
          <w:rFonts w:ascii="Times New Roman" w:hAnsi="Times New Roman" w:cs="Times New Roman"/>
        </w:rPr>
        <w:t xml:space="preserve"> </w:t>
      </w:r>
    </w:p>
    <w:p w:rsidR="00244E73" w:rsidRPr="00DF191E" w:rsidRDefault="00244E73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Задание: 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1. Капля никотина убивает… (одальш, уухм, кусбоа)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2. Курильщик – сам себе …(роожделаьтбел, мольищгик, кробидщльи)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3. На сколько минут укорачивается жизнь курильщика после каждой выкуренной сигареты? (седять, ьптя, сча)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4. Основной симптом заядлого курильщика …(льшаке, сромкан, инахеич)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5. Что поражается у курильщика, прежде всего? (кеглеи, десрец, зомг)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6. В каком фильме Леонида Гайдая герой учит молодежь танцевать твист, туша окурки то одной, то другой ногой? (вотаябнрилья  кару, вказкаяска нпленциа, цорапеия Ы)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7. Кто такой пассивный курильщик? (который турки; хывдает тесирагный мды; хывдает вотралящюие щесвеват)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8. При курении повышается? (стронаеени, цекангероны, ледавние)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9. Что содержит табачный дым (лымос, трисп, суску)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191E">
        <w:rPr>
          <w:rFonts w:ascii="Times New Roman" w:hAnsi="Times New Roman" w:cs="Times New Roman"/>
          <w:shd w:val="clear" w:color="auto" w:fill="FFFFFF"/>
        </w:rPr>
        <w:t>10. Образование раковых опухолей у курильщика вызывают содержащийся в сигарете… (конинит, дирацаия, ломыс)</w:t>
      </w:r>
    </w:p>
    <w:p w:rsidR="00965524" w:rsidRPr="00DF191E" w:rsidRDefault="00965524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 xml:space="preserve">СТАНЦИЯ 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«100 грамм»</w:t>
      </w:r>
    </w:p>
    <w:p w:rsidR="00D13057" w:rsidRPr="00D13057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На этой станции команда получает задание </w:t>
      </w:r>
      <w:r w:rsidR="0059103C" w:rsidRPr="00DF191E">
        <w:rPr>
          <w:rFonts w:ascii="Times New Roman" w:hAnsi="Times New Roman" w:cs="Times New Roman"/>
        </w:rPr>
        <w:t>с вопросом и</w:t>
      </w:r>
      <w:r w:rsidRPr="00DF191E">
        <w:rPr>
          <w:rFonts w:ascii="Times New Roman" w:hAnsi="Times New Roman" w:cs="Times New Roman"/>
        </w:rPr>
        <w:t xml:space="preserve"> загадкой, ответ на загадку указывает на то место</w:t>
      </w:r>
      <w:r w:rsidR="0059103C" w:rsidRPr="00DF191E">
        <w:rPr>
          <w:rFonts w:ascii="Times New Roman" w:hAnsi="Times New Roman" w:cs="Times New Roman"/>
        </w:rPr>
        <w:t>,</w:t>
      </w:r>
      <w:r w:rsidRPr="00DF191E">
        <w:rPr>
          <w:rFonts w:ascii="Times New Roman" w:hAnsi="Times New Roman" w:cs="Times New Roman"/>
        </w:rPr>
        <w:t xml:space="preserve"> где спрятан</w:t>
      </w:r>
      <w:r w:rsidR="0059103C" w:rsidRPr="00DF191E">
        <w:rPr>
          <w:rFonts w:ascii="Times New Roman" w:hAnsi="Times New Roman" w:cs="Times New Roman"/>
        </w:rPr>
        <w:t xml:space="preserve"> правильный</w:t>
      </w:r>
      <w:r w:rsidRPr="00DF191E">
        <w:rPr>
          <w:rFonts w:ascii="Times New Roman" w:hAnsi="Times New Roman" w:cs="Times New Roman"/>
        </w:rPr>
        <w:t xml:space="preserve"> </w:t>
      </w:r>
      <w:r w:rsidR="0059103C" w:rsidRPr="00DF191E">
        <w:rPr>
          <w:rFonts w:ascii="Times New Roman" w:hAnsi="Times New Roman" w:cs="Times New Roman"/>
        </w:rPr>
        <w:t xml:space="preserve">ответ на вопрос задания о вреде употребления  алкоголя. Ответы спрятаны </w:t>
      </w:r>
      <w:r w:rsidR="00024256" w:rsidRPr="00DF191E">
        <w:rPr>
          <w:rFonts w:ascii="Times New Roman" w:hAnsi="Times New Roman" w:cs="Times New Roman"/>
        </w:rPr>
        <w:t xml:space="preserve">по корпусу (листочки-рюмки). </w:t>
      </w:r>
    </w:p>
    <w:p w:rsidR="00244E73" w:rsidRPr="00DF191E" w:rsidRDefault="00244E73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E73" w:rsidRPr="00DF191E" w:rsidRDefault="00244E73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Задание: 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1. Какое воздействие алкоголь оказывает на ЦНС? (никакого, лечебное, </w:t>
      </w:r>
      <w:r w:rsidRPr="00DF191E">
        <w:rPr>
          <w:rFonts w:ascii="Times New Roman" w:hAnsi="Times New Roman" w:cs="Times New Roman"/>
          <w:u w:val="single"/>
        </w:rPr>
        <w:t>отравляющее</w:t>
      </w:r>
      <w:r w:rsidRPr="00DF191E">
        <w:rPr>
          <w:rFonts w:ascii="Times New Roman" w:hAnsi="Times New Roman" w:cs="Times New Roman"/>
        </w:rPr>
        <w:t>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2. Известный хирург Федор Углов утверждал, что после приема спиртного в коре головного мозга остается… (заряд бодрости и веселья, кусочки атрофированных мышц, </w:t>
      </w:r>
      <w:r w:rsidRPr="00DF191E">
        <w:rPr>
          <w:rFonts w:ascii="Times New Roman" w:hAnsi="Times New Roman" w:cs="Times New Roman"/>
          <w:u w:val="single"/>
        </w:rPr>
        <w:t>кладбище нервных клеток</w:t>
      </w:r>
      <w:r w:rsidRPr="00DF191E">
        <w:rPr>
          <w:rFonts w:ascii="Times New Roman" w:hAnsi="Times New Roman" w:cs="Times New Roman"/>
        </w:rPr>
        <w:t>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lastRenderedPageBreak/>
        <w:t xml:space="preserve">3. Что варили Балбес, Бывалый и Трус в лесу? (компот, </w:t>
      </w:r>
      <w:r w:rsidRPr="00DF191E">
        <w:rPr>
          <w:rFonts w:ascii="Times New Roman" w:hAnsi="Times New Roman" w:cs="Times New Roman"/>
          <w:u w:val="single"/>
        </w:rPr>
        <w:t>самогон</w:t>
      </w:r>
      <w:r w:rsidRPr="00DF191E">
        <w:rPr>
          <w:rFonts w:ascii="Times New Roman" w:hAnsi="Times New Roman" w:cs="Times New Roman"/>
        </w:rPr>
        <w:t>, кашу)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4. Смертность детей в пьющих семьях (</w:t>
      </w:r>
      <w:r w:rsidRPr="00DF191E">
        <w:rPr>
          <w:rFonts w:ascii="Times New Roman" w:hAnsi="Times New Roman" w:cs="Times New Roman"/>
          <w:u w:val="single"/>
        </w:rPr>
        <w:t>увеличивается</w:t>
      </w:r>
      <w:r w:rsidRPr="00DF191E">
        <w:rPr>
          <w:rFonts w:ascii="Times New Roman" w:hAnsi="Times New Roman" w:cs="Times New Roman"/>
        </w:rPr>
        <w:t>, уменьшается, ничем не отличается)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5. Пиво – это (алкогольный напиток, безалкогольный напиток, </w:t>
      </w:r>
      <w:r w:rsidRPr="00DF191E">
        <w:rPr>
          <w:rFonts w:ascii="Times New Roman" w:hAnsi="Times New Roman" w:cs="Times New Roman"/>
          <w:u w:val="single"/>
        </w:rPr>
        <w:t>слабоалкогольный напиток</w:t>
      </w:r>
      <w:r w:rsidRPr="00DF191E">
        <w:rPr>
          <w:rFonts w:ascii="Times New Roman" w:hAnsi="Times New Roman" w:cs="Times New Roman"/>
        </w:rPr>
        <w:t xml:space="preserve">, вредный напиток) 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6. В какой стране наложен полный запрет на рекламу спиртного? (Россия, Франция, </w:t>
      </w:r>
      <w:r w:rsidRPr="00DF191E">
        <w:rPr>
          <w:rFonts w:ascii="Times New Roman" w:hAnsi="Times New Roman" w:cs="Times New Roman"/>
          <w:u w:val="single"/>
        </w:rPr>
        <w:t>ОАЭ</w:t>
      </w:r>
      <w:r w:rsidRPr="00DF191E">
        <w:rPr>
          <w:rFonts w:ascii="Times New Roman" w:hAnsi="Times New Roman" w:cs="Times New Roman"/>
        </w:rPr>
        <w:t>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7. Какова смертельная доза спиртного для человека? (1 литр водки, </w:t>
      </w:r>
      <w:r w:rsidRPr="00DF191E">
        <w:rPr>
          <w:rFonts w:ascii="Times New Roman" w:hAnsi="Times New Roman" w:cs="Times New Roman"/>
          <w:u w:val="single"/>
        </w:rPr>
        <w:t>300 гр чистого спирта</w:t>
      </w:r>
      <w:r w:rsidRPr="00DF191E">
        <w:rPr>
          <w:rFonts w:ascii="Times New Roman" w:hAnsi="Times New Roman" w:cs="Times New Roman"/>
        </w:rPr>
        <w:t>, 3 литра вина)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8. Алкоголь в народе называют (голубой змей, </w:t>
      </w:r>
      <w:r w:rsidRPr="00DF191E">
        <w:rPr>
          <w:rFonts w:ascii="Times New Roman" w:hAnsi="Times New Roman" w:cs="Times New Roman"/>
          <w:u w:val="single"/>
        </w:rPr>
        <w:t>зеленый змей</w:t>
      </w:r>
      <w:r w:rsidRPr="00DF191E">
        <w:rPr>
          <w:rFonts w:ascii="Times New Roman" w:hAnsi="Times New Roman" w:cs="Times New Roman"/>
        </w:rPr>
        <w:t>, синий монстр)</w:t>
      </w:r>
    </w:p>
    <w:p w:rsidR="00DA17FE" w:rsidRPr="00DF191E" w:rsidRDefault="00DA17FE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9. Алкоголь – это (</w:t>
      </w:r>
      <w:r w:rsidRPr="00DF191E">
        <w:rPr>
          <w:rFonts w:ascii="Times New Roman" w:hAnsi="Times New Roman" w:cs="Times New Roman"/>
          <w:u w:val="single"/>
        </w:rPr>
        <w:t>Яд</w:t>
      </w:r>
      <w:r w:rsidRPr="00DF191E">
        <w:rPr>
          <w:rFonts w:ascii="Times New Roman" w:hAnsi="Times New Roman" w:cs="Times New Roman"/>
        </w:rPr>
        <w:t>, наркотическая смесь, оба варианта ответа)</w:t>
      </w:r>
    </w:p>
    <w:p w:rsidR="003B65D1" w:rsidRPr="00DF191E" w:rsidRDefault="003B65D1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B65D1" w:rsidRPr="00DF191E" w:rsidSect="00D56C3E">
          <w:pgSz w:w="11906" w:h="16838"/>
          <w:pgMar w:top="993" w:right="849" w:bottom="851" w:left="1560" w:header="708" w:footer="708" w:gutter="0"/>
          <w:cols w:space="708"/>
          <w:docGrid w:linePitch="360"/>
        </w:sectPr>
      </w:pPr>
    </w:p>
    <w:p w:rsidR="00532077" w:rsidRPr="00DF191E" w:rsidRDefault="00532077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1. Какое воздействие алкоголь оказывает на ЦНС? </w:t>
      </w:r>
    </w:p>
    <w:p w:rsidR="003B65D1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Маленькая, кругленькая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Из кармана в карман скачет (монета, банкомат, бухгалтерия)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2. Известный хирург Федор Углов утверждал, что после приема спиртного в коре головного мозга остается…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Вор, разбойник и карманник,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Берегитесь! Я - ... (охранник, охрана)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3. Что варили Балбес, Бывалый и Трус в лесу?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Сюда я иду чтобы чаю попить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И чтобы пирожных сладких купить (столовая)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4. Смертность детей в пьющих семьях …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Ходит без ног, держит без рук.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Всем, кто идет, ручку подает. (4 этаж, дверь</w:t>
      </w:r>
      <w:r w:rsidR="00D9130E" w:rsidRPr="00DF191E">
        <w:rPr>
          <w:rFonts w:ascii="Times New Roman" w:hAnsi="Times New Roman" w:cs="Times New Roman"/>
        </w:rPr>
        <w:t>.</w:t>
      </w:r>
      <w:r w:rsidRPr="00DF191E">
        <w:rPr>
          <w:rFonts w:ascii="Times New Roman" w:hAnsi="Times New Roman" w:cs="Times New Roman"/>
        </w:rPr>
        <w:t xml:space="preserve"> Ответ в номере вопроса</w:t>
      </w:r>
      <w:r w:rsidR="00D9130E" w:rsidRPr="00DF191E">
        <w:rPr>
          <w:rFonts w:ascii="Times New Roman" w:hAnsi="Times New Roman" w:cs="Times New Roman"/>
        </w:rPr>
        <w:t>)</w:t>
      </w:r>
      <w:r w:rsidRPr="00DF191E">
        <w:rPr>
          <w:rFonts w:ascii="Times New Roman" w:hAnsi="Times New Roman" w:cs="Times New Roman"/>
        </w:rPr>
        <w:t xml:space="preserve">. </w:t>
      </w:r>
    </w:p>
    <w:p w:rsidR="00600F94" w:rsidRPr="00DF191E" w:rsidRDefault="00600F94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5. Пиво – это … </w:t>
      </w:r>
    </w:p>
    <w:p w:rsidR="00600F94" w:rsidRPr="00DF191E" w:rsidRDefault="00600F94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600F94" w:rsidRPr="00DF191E" w:rsidRDefault="00600F94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 одном месте берет</w:t>
      </w:r>
    </w:p>
    <w:p w:rsidR="00600F94" w:rsidRPr="00DF191E" w:rsidRDefault="00600F94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В другом - еду выдает (автомат с едой, буфет) </w:t>
      </w:r>
    </w:p>
    <w:p w:rsidR="00532077" w:rsidRPr="00DF191E" w:rsidRDefault="00532077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532077" w:rsidRPr="00DF191E" w:rsidRDefault="00532077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532077" w:rsidRPr="00DF191E" w:rsidRDefault="00532077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6. В какой стране наложен полный запрет на рекламу спиртного?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Там важная информация (стенд, 1 этаж)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7. Какова смертельная доза спиртного для человека?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Болеть мне некогда, друзья,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 футбол, хоккей играю я.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И очень я собою горд,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Что дарит мне здоровье…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 (спорт, спорт-зал)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8. Алкоголь  называют …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Всех и все 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Отображу, 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Но молчу 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И не сужу (зеркало, 1 этаж)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9. Алкоголь – это…   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Загадка: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Есть у него спинка, есть у него ножки,</w:t>
      </w:r>
    </w:p>
    <w:p w:rsidR="003B65D1" w:rsidRPr="00DF191E" w:rsidRDefault="003B65D1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Но не может бедняжка ходить по дорожке (стул)</w:t>
      </w:r>
    </w:p>
    <w:p w:rsidR="003B65D1" w:rsidRPr="00DF191E" w:rsidRDefault="003B65D1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3B65D1" w:rsidRPr="00DF191E" w:rsidSect="003B65D1">
          <w:type w:val="continuous"/>
          <w:pgSz w:w="11906" w:h="16838"/>
          <w:pgMar w:top="993" w:right="849" w:bottom="851" w:left="1560" w:header="708" w:footer="708" w:gutter="0"/>
          <w:cols w:num="2" w:space="708"/>
          <w:docGrid w:linePitch="360"/>
        </w:sectPr>
      </w:pPr>
    </w:p>
    <w:p w:rsidR="0059610E" w:rsidRPr="00DF191E" w:rsidRDefault="0059610E" w:rsidP="00DF191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00F94" w:rsidRPr="00DF191E" w:rsidRDefault="00600F94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00F94" w:rsidRPr="00DF191E" w:rsidRDefault="00600F94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C3EEF" w:rsidRPr="00DF191E" w:rsidRDefault="00FC3EEF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>СТАНЦИЯ</w:t>
      </w:r>
    </w:p>
    <w:p w:rsidR="009F4995" w:rsidRPr="00DF191E" w:rsidRDefault="00FC3EEF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  <w:b/>
          <w:shd w:val="clear" w:color="auto" w:fill="FFFFFF"/>
        </w:rPr>
        <w:t xml:space="preserve">«ДОЗА» - </w:t>
      </w:r>
      <w:r w:rsidRPr="00DF191E">
        <w:rPr>
          <w:rFonts w:ascii="Times New Roman" w:hAnsi="Times New Roman" w:cs="Times New Roman"/>
        </w:rPr>
        <w:t>выбирать правильные варианты ответов на вопросы о пагубности  употребления наркотических средств.</w:t>
      </w:r>
    </w:p>
    <w:p w:rsidR="009F4995" w:rsidRPr="00DF191E" w:rsidRDefault="009F4995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EEF" w:rsidRPr="00DF191E" w:rsidRDefault="009F4995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F191E">
        <w:rPr>
          <w:rFonts w:ascii="Times New Roman" w:hAnsi="Times New Roman" w:cs="Times New Roman"/>
          <w:b/>
        </w:rPr>
        <w:t>Задание:</w:t>
      </w:r>
      <w:r w:rsidR="00FC3EEF" w:rsidRPr="00DF191E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Наркотики – это химические вещества оказывающие воздействие на (</w:t>
      </w:r>
      <w:r w:rsidRPr="00DF191E">
        <w:rPr>
          <w:rFonts w:ascii="Times New Roman" w:hAnsi="Times New Roman" w:cs="Times New Roman"/>
          <w:u w:val="single"/>
        </w:rPr>
        <w:t>нервную систему</w:t>
      </w:r>
      <w:r w:rsidRPr="00DF191E">
        <w:rPr>
          <w:rFonts w:ascii="Times New Roman" w:hAnsi="Times New Roman" w:cs="Times New Roman"/>
        </w:rPr>
        <w:t>, органы пищеварения, легкие)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Почему подростки пробуют наркотики? (</w:t>
      </w:r>
      <w:r w:rsidRPr="00DF191E">
        <w:rPr>
          <w:rFonts w:ascii="Times New Roman" w:hAnsi="Times New Roman" w:cs="Times New Roman"/>
          <w:u w:val="single"/>
        </w:rPr>
        <w:t>за компанию</w:t>
      </w:r>
      <w:r w:rsidRPr="00DF191E">
        <w:rPr>
          <w:rFonts w:ascii="Times New Roman" w:hAnsi="Times New Roman" w:cs="Times New Roman"/>
        </w:rPr>
        <w:t>, из-за любопытства, сладкий вкус)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Наркотик – греческое слово. Что оно означает? (привлекающий, </w:t>
      </w:r>
      <w:r w:rsidRPr="00DF191E">
        <w:rPr>
          <w:rFonts w:ascii="Times New Roman" w:hAnsi="Times New Roman" w:cs="Times New Roman"/>
          <w:u w:val="single"/>
        </w:rPr>
        <w:t>одурманивающий</w:t>
      </w:r>
      <w:r w:rsidRPr="00DF191E">
        <w:rPr>
          <w:rFonts w:ascii="Times New Roman" w:hAnsi="Times New Roman" w:cs="Times New Roman"/>
        </w:rPr>
        <w:t>, манящий)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Болезнь, которую называют чумой ХХ века? (рак, </w:t>
      </w:r>
      <w:r w:rsidRPr="00DF191E">
        <w:rPr>
          <w:rFonts w:ascii="Times New Roman" w:hAnsi="Times New Roman" w:cs="Times New Roman"/>
          <w:u w:val="single"/>
        </w:rPr>
        <w:t>СПИД</w:t>
      </w:r>
      <w:r w:rsidRPr="00DF191E">
        <w:rPr>
          <w:rFonts w:ascii="Times New Roman" w:hAnsi="Times New Roman" w:cs="Times New Roman"/>
        </w:rPr>
        <w:t>, алкоголизм)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Что разрушает вирус иммунодефицита?  (</w:t>
      </w:r>
      <w:r w:rsidRPr="00DF191E">
        <w:rPr>
          <w:rFonts w:ascii="Times New Roman" w:hAnsi="Times New Roman" w:cs="Times New Roman"/>
          <w:u w:val="single"/>
        </w:rPr>
        <w:t>иммунную систему</w:t>
      </w:r>
      <w:r w:rsidRPr="00DF191E">
        <w:rPr>
          <w:rFonts w:ascii="Times New Roman" w:hAnsi="Times New Roman" w:cs="Times New Roman"/>
        </w:rPr>
        <w:t>, пищеварительную систему, выделительную систему)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Во сколько раз увеличилась смертность от передозировки наркотиками (5 раз, </w:t>
      </w:r>
      <w:r w:rsidRPr="00DF191E">
        <w:rPr>
          <w:rFonts w:ascii="Times New Roman" w:hAnsi="Times New Roman" w:cs="Times New Roman"/>
          <w:u w:val="single"/>
        </w:rPr>
        <w:t>10 раз</w:t>
      </w:r>
      <w:r w:rsidRPr="00DF191E">
        <w:rPr>
          <w:rFonts w:ascii="Times New Roman" w:hAnsi="Times New Roman" w:cs="Times New Roman"/>
        </w:rPr>
        <w:t>, 40 раз)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Кто из мировых знаменитостей стал жертвой пагубной страсти к наркотикам? (Том Круз, Арнольд Шварценеггер, </w:t>
      </w:r>
      <w:r w:rsidRPr="00DF191E">
        <w:rPr>
          <w:rFonts w:ascii="Times New Roman" w:hAnsi="Times New Roman" w:cs="Times New Roman"/>
          <w:u w:val="single"/>
        </w:rPr>
        <w:t>Бритни Спирс</w:t>
      </w:r>
      <w:r w:rsidRPr="00DF191E">
        <w:rPr>
          <w:rFonts w:ascii="Times New Roman" w:hAnsi="Times New Roman" w:cs="Times New Roman"/>
        </w:rPr>
        <w:t>)</w:t>
      </w:r>
    </w:p>
    <w:p w:rsidR="00FC3EEF" w:rsidRPr="00DF191E" w:rsidRDefault="00FC3EEF" w:rsidP="00DF191E">
      <w:pPr>
        <w:spacing w:after="0" w:line="240" w:lineRule="auto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Кто такой токсикоман? (человек, употребляющий курительные смеси; человек, вдыхающий сигаретный дым; </w:t>
      </w:r>
      <w:r w:rsidRPr="00DF191E">
        <w:rPr>
          <w:rFonts w:ascii="Times New Roman" w:hAnsi="Times New Roman" w:cs="Times New Roman"/>
          <w:u w:val="single"/>
        </w:rPr>
        <w:t>человек, вдыхающий отравляющие вещества</w:t>
      </w:r>
      <w:r w:rsidRPr="00DF191E">
        <w:rPr>
          <w:rFonts w:ascii="Times New Roman" w:hAnsi="Times New Roman" w:cs="Times New Roman"/>
        </w:rPr>
        <w:t>)</w:t>
      </w:r>
    </w:p>
    <w:p w:rsidR="004220DB" w:rsidRPr="00DF191E" w:rsidRDefault="004220DB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СТАНЦИЯ 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«МИФЫ»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lastRenderedPageBreak/>
        <w:t>Каждая команда на листе А4 пишет название своей команды и приклеивает верные утверждения про ВИЧ-инфекцию и СПИД.</w:t>
      </w:r>
    </w:p>
    <w:p w:rsidR="009F4995" w:rsidRPr="00DF191E" w:rsidRDefault="009F4995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64F9" w:rsidRPr="00DF191E" w:rsidRDefault="009F4995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Задание: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ВИЧ передаётся  от матери ребёнку, через нестерильные медицинские инструменты и  с заражённой донорской кровью.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Люди, которые принимают наркотики внутривенно, секс-работники и мужчины, практикующие секс с мужчинами, рискуют больше других.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Я вне группы риска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 группе риска – те, кто занимается незащищённым сексом с партнёром, чей ВИЧ-статус неизвестен, или часто меняет партнёров.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 группе риска – те, кто посещает больницы.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В группе риска – те, кто делает татуировки и пирсинг.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Презервативы защищают на 85%, а стерильные инструменты ничего передать не могут.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Презервативы полностью не защищают, значит, они бесполезны</w:t>
      </w:r>
      <w:r w:rsidR="00C8002D" w:rsidRPr="00DF191E">
        <w:rPr>
          <w:rFonts w:ascii="Times New Roman" w:hAnsi="Times New Roman" w:cs="Times New Roman"/>
        </w:rPr>
        <w:t>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Умирают не от ВИЧ, а от СПИДа или других инфекций, а ВИЧ ни при чём</w:t>
      </w:r>
      <w:r w:rsidR="00C8002D" w:rsidRPr="00DF191E">
        <w:rPr>
          <w:rFonts w:ascii="Times New Roman" w:hAnsi="Times New Roman" w:cs="Times New Roman"/>
        </w:rPr>
        <w:t>.</w:t>
      </w:r>
    </w:p>
    <w:p w:rsidR="00CF2F9B" w:rsidRPr="00DF191E" w:rsidRDefault="00CF2F9B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Если носительство ВИЧ можно удерживать под контролем и жить с ним долго и счастливо, то если дошло до СПИДа, всё плохо.</w:t>
      </w:r>
    </w:p>
    <w:p w:rsidR="00600F94" w:rsidRPr="00DF191E" w:rsidRDefault="003961F4" w:rsidP="00DF19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91E">
        <w:rPr>
          <w:rFonts w:ascii="Times New Roman" w:hAnsi="Times New Roman" w:cs="Times New Roman"/>
          <w:b/>
        </w:rPr>
        <w:t xml:space="preserve">Награждение:  </w:t>
      </w:r>
      <w:r w:rsidRPr="00DF191E">
        <w:rPr>
          <w:rFonts w:ascii="Times New Roman" w:hAnsi="Times New Roman" w:cs="Times New Roman"/>
          <w:color w:val="000000"/>
        </w:rPr>
        <w:t>Участники игры награждаются грамотами и предусмотрены призы для победителей игры.</w:t>
      </w:r>
    </w:p>
    <w:p w:rsidR="003961F4" w:rsidRPr="00DF191E" w:rsidRDefault="003961F4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  <w:color w:val="000000"/>
        </w:rPr>
        <w:br/>
      </w:r>
      <w:r w:rsidRPr="00DF191E">
        <w:rPr>
          <w:rFonts w:ascii="Times New Roman" w:hAnsi="Times New Roman" w:cs="Times New Roman"/>
          <w:color w:val="000000"/>
        </w:rPr>
        <w:br/>
      </w:r>
    </w:p>
    <w:p w:rsidR="00FC3EEF" w:rsidRPr="00DF191E" w:rsidRDefault="00FC3EEF" w:rsidP="00DF191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13057" w:rsidRPr="00DF191E" w:rsidRDefault="00D13057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C09FF" w:rsidRPr="00DF191E" w:rsidRDefault="009C09FF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DD32DF" w:rsidRPr="00DF191E" w:rsidRDefault="004220DB" w:rsidP="00DF1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Приложение 1</w:t>
      </w:r>
    </w:p>
    <w:p w:rsidR="002116ED" w:rsidRPr="00DF191E" w:rsidRDefault="004220DB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                    </w:t>
      </w:r>
      <w:r w:rsidR="002116ED" w:rsidRPr="00DF191E">
        <w:rPr>
          <w:rFonts w:ascii="Times New Roman" w:hAnsi="Times New Roman" w:cs="Times New Roman"/>
          <w:b/>
        </w:rPr>
        <w:t>Лист-бегунок</w:t>
      </w:r>
    </w:p>
    <w:p w:rsidR="002116ED" w:rsidRPr="00DF191E" w:rsidRDefault="002116ED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Квест «Думай до, а не после»</w:t>
      </w:r>
    </w:p>
    <w:p w:rsidR="00630E49" w:rsidRPr="00DF191E" w:rsidRDefault="00630E49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8080" w:type="dxa"/>
        <w:tblInd w:w="1951" w:type="dxa"/>
        <w:tblLook w:val="04A0"/>
      </w:tblPr>
      <w:tblGrid>
        <w:gridCol w:w="5281"/>
        <w:gridCol w:w="2799"/>
      </w:tblGrid>
      <w:tr w:rsidR="002116ED" w:rsidRPr="00DF191E" w:rsidTr="003C5845">
        <w:tc>
          <w:tcPr>
            <w:tcW w:w="5281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799" w:type="dxa"/>
            <w:vMerge w:val="restart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2116ED" w:rsidRPr="00DF191E" w:rsidTr="003C5845">
        <w:tc>
          <w:tcPr>
            <w:tcW w:w="5281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Название станции</w:t>
            </w:r>
          </w:p>
        </w:tc>
        <w:tc>
          <w:tcPr>
            <w:tcW w:w="2799" w:type="dxa"/>
            <w:vMerge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6ED" w:rsidRPr="00DF191E" w:rsidTr="003C5845">
        <w:tc>
          <w:tcPr>
            <w:tcW w:w="5281" w:type="dxa"/>
          </w:tcPr>
          <w:p w:rsidR="002116ED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ТАБАКЕРКА</w:t>
            </w:r>
          </w:p>
        </w:tc>
        <w:tc>
          <w:tcPr>
            <w:tcW w:w="2799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6ED" w:rsidRPr="00DF191E" w:rsidTr="003C5845">
        <w:tc>
          <w:tcPr>
            <w:tcW w:w="5281" w:type="dxa"/>
          </w:tcPr>
          <w:p w:rsidR="002116ED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2799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6ED" w:rsidRPr="00DF191E" w:rsidTr="003C5845">
        <w:tc>
          <w:tcPr>
            <w:tcW w:w="5281" w:type="dxa"/>
          </w:tcPr>
          <w:p w:rsidR="002116ED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100 ГРАММ</w:t>
            </w:r>
          </w:p>
        </w:tc>
        <w:tc>
          <w:tcPr>
            <w:tcW w:w="2799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6ED" w:rsidRPr="00DF191E" w:rsidTr="003C5845">
        <w:tc>
          <w:tcPr>
            <w:tcW w:w="5281" w:type="dxa"/>
          </w:tcPr>
          <w:p w:rsidR="002116ED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МИФЫ</w:t>
            </w:r>
          </w:p>
        </w:tc>
        <w:tc>
          <w:tcPr>
            <w:tcW w:w="2799" w:type="dxa"/>
          </w:tcPr>
          <w:p w:rsidR="002116ED" w:rsidRPr="00DF191E" w:rsidRDefault="002116ED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E49" w:rsidRPr="00DF191E" w:rsidRDefault="00630E49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0E49" w:rsidRPr="00DF191E" w:rsidRDefault="00630E49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Лист-бегунок</w:t>
      </w:r>
    </w:p>
    <w:p w:rsidR="00630E49" w:rsidRPr="00DF191E" w:rsidRDefault="00630E49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Квест «Думай до, а не после»</w:t>
      </w:r>
    </w:p>
    <w:p w:rsidR="00630E49" w:rsidRPr="00DF191E" w:rsidRDefault="00630E49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8080" w:type="dxa"/>
        <w:tblInd w:w="1951" w:type="dxa"/>
        <w:tblLook w:val="04A0"/>
      </w:tblPr>
      <w:tblGrid>
        <w:gridCol w:w="5281"/>
        <w:gridCol w:w="2799"/>
      </w:tblGrid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799" w:type="dxa"/>
            <w:vMerge w:val="restart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Название станции</w:t>
            </w:r>
          </w:p>
        </w:tc>
        <w:tc>
          <w:tcPr>
            <w:tcW w:w="2799" w:type="dxa"/>
            <w:vMerge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ТАБАКЕРКА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МИФЫ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10</w:t>
            </w:r>
            <w:r w:rsidR="005F6868" w:rsidRPr="00DF191E">
              <w:rPr>
                <w:rFonts w:ascii="Times New Roman" w:hAnsi="Times New Roman" w:cs="Times New Roman"/>
              </w:rPr>
              <w:t>0</w:t>
            </w:r>
            <w:r w:rsidRPr="00DF191E">
              <w:rPr>
                <w:rFonts w:ascii="Times New Roman" w:hAnsi="Times New Roman" w:cs="Times New Roman"/>
              </w:rPr>
              <w:t xml:space="preserve"> ГРАММ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25F9" w:rsidRPr="00DF191E" w:rsidRDefault="009825F9" w:rsidP="00DF191E">
      <w:pPr>
        <w:spacing w:after="0" w:line="240" w:lineRule="auto"/>
        <w:rPr>
          <w:rFonts w:ascii="Times New Roman" w:hAnsi="Times New Roman" w:cs="Times New Roman"/>
          <w:b/>
        </w:rPr>
      </w:pPr>
    </w:p>
    <w:p w:rsidR="004220DB" w:rsidRPr="00DF191E" w:rsidRDefault="004220DB" w:rsidP="00DF191E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Приложение 1 </w:t>
      </w:r>
    </w:p>
    <w:p w:rsidR="004220DB" w:rsidRPr="00DF191E" w:rsidRDefault="004220DB" w:rsidP="00DF191E">
      <w:pPr>
        <w:spacing w:after="0" w:line="240" w:lineRule="auto"/>
        <w:ind w:left="1843"/>
        <w:jc w:val="right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>(продолжение)</w:t>
      </w:r>
    </w:p>
    <w:p w:rsidR="00630E49" w:rsidRPr="00DF191E" w:rsidRDefault="00630E49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Лист-бегунок</w:t>
      </w:r>
      <w:r w:rsidR="00F934EC" w:rsidRPr="00DF191E">
        <w:rPr>
          <w:rFonts w:ascii="Times New Roman" w:hAnsi="Times New Roman" w:cs="Times New Roman"/>
          <w:b/>
        </w:rPr>
        <w:t xml:space="preserve">  </w:t>
      </w:r>
    </w:p>
    <w:p w:rsidR="00630E49" w:rsidRPr="00DF191E" w:rsidRDefault="00630E49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Квест «Думай до, а не после»</w:t>
      </w:r>
      <w:r w:rsidR="004220DB" w:rsidRPr="00DF191E">
        <w:rPr>
          <w:rFonts w:ascii="Times New Roman" w:hAnsi="Times New Roman" w:cs="Times New Roman"/>
          <w:b/>
        </w:rPr>
        <w:t xml:space="preserve"> </w:t>
      </w:r>
    </w:p>
    <w:p w:rsidR="00630E49" w:rsidRPr="00DF191E" w:rsidRDefault="00630E49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8080" w:type="dxa"/>
        <w:tblInd w:w="1951" w:type="dxa"/>
        <w:tblLook w:val="04A0"/>
      </w:tblPr>
      <w:tblGrid>
        <w:gridCol w:w="5281"/>
        <w:gridCol w:w="2799"/>
      </w:tblGrid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799" w:type="dxa"/>
            <w:vMerge w:val="restart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Название станции</w:t>
            </w:r>
          </w:p>
        </w:tc>
        <w:tc>
          <w:tcPr>
            <w:tcW w:w="2799" w:type="dxa"/>
            <w:vMerge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100 ГРАММ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МИФЫ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ТАБАКЕРКА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392549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49" w:rsidRPr="00DF191E" w:rsidTr="003C5845">
        <w:tc>
          <w:tcPr>
            <w:tcW w:w="5281" w:type="dxa"/>
          </w:tcPr>
          <w:p w:rsidR="00630E49" w:rsidRPr="00DF191E" w:rsidRDefault="00630E49" w:rsidP="00DF19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99" w:type="dxa"/>
          </w:tcPr>
          <w:p w:rsidR="00630E49" w:rsidRPr="00DF191E" w:rsidRDefault="00630E49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6ED" w:rsidRPr="00DF191E" w:rsidRDefault="002116ED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33E" w:rsidRPr="00DF191E" w:rsidRDefault="004220DB" w:rsidP="00DF191E">
      <w:pPr>
        <w:spacing w:after="0" w:line="240" w:lineRule="auto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 xml:space="preserve">                     </w:t>
      </w:r>
      <w:r w:rsidR="00C5533E" w:rsidRPr="00DF191E">
        <w:rPr>
          <w:rFonts w:ascii="Times New Roman" w:hAnsi="Times New Roman" w:cs="Times New Roman"/>
          <w:b/>
        </w:rPr>
        <w:t>Лист-бегунок</w:t>
      </w:r>
    </w:p>
    <w:p w:rsidR="00C5533E" w:rsidRPr="00DF191E" w:rsidRDefault="00C5533E" w:rsidP="00DF191E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t>Квест «Думай до, а не после»</w:t>
      </w:r>
    </w:p>
    <w:p w:rsidR="00C5533E" w:rsidRPr="00DF191E" w:rsidRDefault="00C5533E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8080" w:type="dxa"/>
        <w:tblInd w:w="1951" w:type="dxa"/>
        <w:tblLook w:val="04A0"/>
      </w:tblPr>
      <w:tblGrid>
        <w:gridCol w:w="5281"/>
        <w:gridCol w:w="2799"/>
      </w:tblGrid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799" w:type="dxa"/>
            <w:vMerge w:val="restart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Название станции</w:t>
            </w:r>
          </w:p>
        </w:tc>
        <w:tc>
          <w:tcPr>
            <w:tcW w:w="2799" w:type="dxa"/>
            <w:vMerge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МИФЫ</w:t>
            </w:r>
          </w:p>
        </w:tc>
        <w:tc>
          <w:tcPr>
            <w:tcW w:w="2799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100 ГРАММ</w:t>
            </w:r>
          </w:p>
        </w:tc>
        <w:tc>
          <w:tcPr>
            <w:tcW w:w="2799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2799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  <w:r w:rsidRPr="00DF191E">
              <w:rPr>
                <w:rFonts w:ascii="Times New Roman" w:hAnsi="Times New Roman" w:cs="Times New Roman"/>
              </w:rPr>
              <w:t>ТАБАКЕРКА</w:t>
            </w:r>
          </w:p>
        </w:tc>
        <w:tc>
          <w:tcPr>
            <w:tcW w:w="2799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33E" w:rsidRPr="00DF191E" w:rsidTr="004864E3">
        <w:tc>
          <w:tcPr>
            <w:tcW w:w="5281" w:type="dxa"/>
          </w:tcPr>
          <w:p w:rsidR="00C5533E" w:rsidRPr="00DF191E" w:rsidRDefault="00C5533E" w:rsidP="00DF19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191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99" w:type="dxa"/>
          </w:tcPr>
          <w:p w:rsidR="00C5533E" w:rsidRPr="00DF191E" w:rsidRDefault="00C5533E" w:rsidP="00DF1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33E" w:rsidRPr="00DF191E" w:rsidRDefault="00C5533E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533E" w:rsidRPr="00DF191E" w:rsidRDefault="00C5533E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FB1BE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Default="00FB1BE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57" w:rsidRPr="00DF191E" w:rsidRDefault="00D13057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FB1BE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FB1BEC" w:rsidP="00DF19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191E">
        <w:rPr>
          <w:rFonts w:ascii="Times New Roman" w:hAnsi="Times New Roman" w:cs="Times New Roman"/>
          <w:b/>
        </w:rPr>
        <w:lastRenderedPageBreak/>
        <w:t>Список литературы:</w:t>
      </w:r>
    </w:p>
    <w:p w:rsidR="00FB1BEC" w:rsidRPr="00DF191E" w:rsidRDefault="00FB1BE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EB2DDF" w:rsidP="00DF191E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191E">
        <w:rPr>
          <w:rStyle w:val="c0"/>
          <w:bCs/>
          <w:sz w:val="22"/>
          <w:szCs w:val="22"/>
        </w:rPr>
        <w:t xml:space="preserve">1. </w:t>
      </w:r>
      <w:r w:rsidR="00FB1BEC" w:rsidRPr="00DF191E">
        <w:rPr>
          <w:rStyle w:val="c0"/>
          <w:bCs/>
          <w:sz w:val="22"/>
          <w:szCs w:val="22"/>
        </w:rPr>
        <w:t>Антинаркотическая профилактическая работа с несовершеннолетними групп социального риска: руководство для специалистов соц. практик</w:t>
      </w:r>
      <w:r w:rsidR="00FB1BEC" w:rsidRPr="00DF191E">
        <w:rPr>
          <w:rStyle w:val="c1"/>
          <w:sz w:val="22"/>
          <w:szCs w:val="22"/>
        </w:rPr>
        <w:t> </w:t>
      </w:r>
      <w:r w:rsidR="00FB1BEC" w:rsidRPr="00DF191E">
        <w:rPr>
          <w:sz w:val="22"/>
          <w:szCs w:val="22"/>
        </w:rPr>
        <w:br/>
      </w:r>
      <w:r w:rsidR="00FB1BEC" w:rsidRPr="00DF191E">
        <w:rPr>
          <w:rStyle w:val="c1"/>
          <w:sz w:val="22"/>
          <w:szCs w:val="22"/>
        </w:rPr>
        <w:t>Серия «В помощь образовательному учреждению»: "Профилактика злоупотребления психоактивными веществами"</w:t>
      </w:r>
      <w:r w:rsidRPr="00DF191E">
        <w:rPr>
          <w:rStyle w:val="c1"/>
          <w:sz w:val="22"/>
          <w:szCs w:val="22"/>
        </w:rPr>
        <w:t xml:space="preserve">. </w:t>
      </w:r>
      <w:r w:rsidR="00FB1BEC" w:rsidRPr="00DF191E">
        <w:rPr>
          <w:rStyle w:val="c1"/>
          <w:sz w:val="22"/>
          <w:szCs w:val="22"/>
        </w:rPr>
        <w:t>Вострокнутов Николай Васильевич.</w:t>
      </w:r>
      <w:r w:rsidRPr="00DF191E">
        <w:rPr>
          <w:sz w:val="22"/>
          <w:szCs w:val="22"/>
        </w:rPr>
        <w:t xml:space="preserve"> </w:t>
      </w:r>
      <w:r w:rsidR="00FB1BEC" w:rsidRPr="00DF191E">
        <w:rPr>
          <w:rStyle w:val="c1"/>
          <w:sz w:val="22"/>
          <w:szCs w:val="22"/>
        </w:rPr>
        <w:t>М.: Моск. гор. Фонд поддержки шк. книгоиздания, 2004. - 182с./ Агентство СТР РГБ</w:t>
      </w:r>
      <w:r w:rsidRPr="00DF191E">
        <w:rPr>
          <w:rStyle w:val="c1"/>
          <w:sz w:val="22"/>
          <w:szCs w:val="22"/>
        </w:rPr>
        <w:t>.</w:t>
      </w:r>
    </w:p>
    <w:p w:rsidR="00EB2DDF" w:rsidRPr="00DF191E" w:rsidRDefault="00EB2DDF" w:rsidP="00DF191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2"/>
          <w:szCs w:val="22"/>
        </w:rPr>
      </w:pPr>
    </w:p>
    <w:p w:rsidR="00FB1BEC" w:rsidRPr="00DF191E" w:rsidRDefault="00EB2DDF" w:rsidP="00DF191E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F191E">
        <w:rPr>
          <w:rStyle w:val="c0"/>
          <w:bCs/>
          <w:sz w:val="22"/>
          <w:szCs w:val="22"/>
        </w:rPr>
        <w:t xml:space="preserve">2. </w:t>
      </w:r>
      <w:r w:rsidR="00FB1BEC" w:rsidRPr="00DF191E">
        <w:rPr>
          <w:rStyle w:val="c0"/>
          <w:bCs/>
          <w:sz w:val="22"/>
          <w:szCs w:val="22"/>
        </w:rPr>
        <w:t>Зарубежный опыт первичной профилактики злоупотребления психоактивными веществами среди несовершеннолетних</w:t>
      </w:r>
      <w:r w:rsidRPr="00DF191E">
        <w:rPr>
          <w:rStyle w:val="c0"/>
          <w:bCs/>
          <w:sz w:val="22"/>
          <w:szCs w:val="22"/>
        </w:rPr>
        <w:t xml:space="preserve">. </w:t>
      </w:r>
      <w:r w:rsidR="00FB1BEC" w:rsidRPr="00DF191E">
        <w:rPr>
          <w:rStyle w:val="c1"/>
          <w:sz w:val="22"/>
          <w:szCs w:val="22"/>
        </w:rPr>
        <w:t xml:space="preserve">Серия </w:t>
      </w:r>
      <w:r w:rsidR="00D44D0A" w:rsidRPr="00DF191E">
        <w:rPr>
          <w:rStyle w:val="c1"/>
          <w:sz w:val="22"/>
          <w:szCs w:val="22"/>
        </w:rPr>
        <w:t>«</w:t>
      </w:r>
      <w:r w:rsidR="00FB1BEC" w:rsidRPr="00DF191E">
        <w:rPr>
          <w:rStyle w:val="c1"/>
          <w:sz w:val="22"/>
          <w:szCs w:val="22"/>
        </w:rPr>
        <w:t>В помощь образовательному учреждению</w:t>
      </w:r>
      <w:r w:rsidR="00D44D0A" w:rsidRPr="00DF191E">
        <w:rPr>
          <w:rStyle w:val="c1"/>
          <w:sz w:val="22"/>
          <w:szCs w:val="22"/>
        </w:rPr>
        <w:t>»</w:t>
      </w:r>
      <w:r w:rsidR="00FB1BEC" w:rsidRPr="00DF191E">
        <w:rPr>
          <w:rStyle w:val="c1"/>
          <w:sz w:val="22"/>
          <w:szCs w:val="22"/>
        </w:rPr>
        <w:t>: "Профилактика злоупотребления психоактивными веществами"</w:t>
      </w:r>
      <w:r w:rsidRPr="00DF191E">
        <w:rPr>
          <w:rStyle w:val="c1"/>
          <w:sz w:val="22"/>
          <w:szCs w:val="22"/>
        </w:rPr>
        <w:t xml:space="preserve">. </w:t>
      </w:r>
      <w:r w:rsidR="00FB1BEC" w:rsidRPr="00DF191E">
        <w:rPr>
          <w:rStyle w:val="c1"/>
          <w:sz w:val="22"/>
          <w:szCs w:val="22"/>
        </w:rPr>
        <w:t>Под ред. Л. М. Шипицыной.М.: Моск. гор. Фонд поддержки шк. книгоиздания, 2004. - 101 с./ М-во образования и науки Рос. Федерации)</w:t>
      </w:r>
      <w:r w:rsidRPr="00DF191E">
        <w:rPr>
          <w:sz w:val="22"/>
          <w:szCs w:val="22"/>
        </w:rPr>
        <w:t xml:space="preserve">. </w:t>
      </w:r>
      <w:r w:rsidR="00FB1BEC" w:rsidRPr="00DF191E">
        <w:rPr>
          <w:rStyle w:val="c1"/>
          <w:sz w:val="22"/>
          <w:szCs w:val="22"/>
        </w:rPr>
        <w:t>Авторы: Л. С. Шпиленя, д. м. н., проф., Н. А. Гусева, к. психол. н., Ю. Д. Башкина, О. А. Никулина, Н. Е. Солнцева, Е. В. Темникова</w:t>
      </w:r>
    </w:p>
    <w:p w:rsidR="00EB2DDF" w:rsidRPr="00DF191E" w:rsidRDefault="00EB2DDF" w:rsidP="00DF191E">
      <w:pPr>
        <w:spacing w:after="0" w:line="240" w:lineRule="auto"/>
        <w:jc w:val="both"/>
        <w:rPr>
          <w:rStyle w:val="c0"/>
          <w:rFonts w:ascii="Times New Roman" w:hAnsi="Times New Roman" w:cs="Times New Roman"/>
          <w:bCs/>
          <w:shd w:val="clear" w:color="auto" w:fill="FFFFFF"/>
        </w:rPr>
      </w:pPr>
    </w:p>
    <w:p w:rsidR="00FB1BEC" w:rsidRPr="00DF191E" w:rsidRDefault="00EB2DDF" w:rsidP="00DF191E">
      <w:pPr>
        <w:spacing w:after="0" w:line="240" w:lineRule="auto"/>
        <w:jc w:val="both"/>
        <w:rPr>
          <w:rStyle w:val="c1"/>
          <w:rFonts w:ascii="Times New Roman" w:hAnsi="Times New Roman" w:cs="Times New Roman"/>
          <w:shd w:val="clear" w:color="auto" w:fill="FFFFFF"/>
        </w:rPr>
      </w:pPr>
      <w:r w:rsidRPr="00DF191E">
        <w:rPr>
          <w:rStyle w:val="c0"/>
          <w:rFonts w:ascii="Times New Roman" w:hAnsi="Times New Roman" w:cs="Times New Roman"/>
          <w:bCs/>
          <w:shd w:val="clear" w:color="auto" w:fill="FFFFFF"/>
        </w:rPr>
        <w:t xml:space="preserve">3. </w:t>
      </w:r>
      <w:r w:rsidR="00FB1BEC" w:rsidRPr="00DF191E">
        <w:rPr>
          <w:rStyle w:val="c1"/>
          <w:rFonts w:ascii="Times New Roman" w:hAnsi="Times New Roman" w:cs="Times New Roman"/>
          <w:shd w:val="clear" w:color="auto" w:fill="FFFFFF"/>
        </w:rPr>
        <w:t>"Профилактика злоупотребления психоактивными веществами"</w:t>
      </w:r>
      <w:r w:rsidRPr="00DF191E">
        <w:rPr>
          <w:rStyle w:val="c1"/>
          <w:rFonts w:ascii="Times New Roman" w:hAnsi="Times New Roman" w:cs="Times New Roman"/>
          <w:shd w:val="clear" w:color="auto" w:fill="FFFFFF"/>
        </w:rPr>
        <w:t xml:space="preserve">. </w:t>
      </w:r>
      <w:r w:rsidR="00FB1BEC" w:rsidRPr="00DF191E">
        <w:rPr>
          <w:rStyle w:val="c1"/>
          <w:rFonts w:ascii="Times New Roman" w:hAnsi="Times New Roman" w:cs="Times New Roman"/>
          <w:shd w:val="clear" w:color="auto" w:fill="FFFFFF"/>
        </w:rPr>
        <w:t>Научный консультант: д-р мед. наук, профессор А. Л. Гройсман</w:t>
      </w:r>
      <w:r w:rsidRPr="00DF191E">
        <w:rPr>
          <w:rStyle w:val="c1"/>
          <w:rFonts w:ascii="Times New Roman" w:hAnsi="Times New Roman" w:cs="Times New Roman"/>
          <w:shd w:val="clear" w:color="auto" w:fill="FFFFFF"/>
        </w:rPr>
        <w:t xml:space="preserve">. </w:t>
      </w:r>
      <w:r w:rsidR="00FB1BEC" w:rsidRPr="00DF191E">
        <w:rPr>
          <w:rStyle w:val="c1"/>
          <w:rFonts w:ascii="Times New Roman" w:hAnsi="Times New Roman" w:cs="Times New Roman"/>
          <w:shd w:val="clear" w:color="auto" w:fill="FFFFFF"/>
        </w:rPr>
        <w:t>Под ред. Н. К. Смирнова М.; Московский городской фонд поддержки школьного книгоиздания, 2004 - 104 с.</w:t>
      </w:r>
    </w:p>
    <w:p w:rsidR="00EB2DDF" w:rsidRPr="00DF191E" w:rsidRDefault="00EB2DDF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EB2DDF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4. </w:t>
      </w:r>
      <w:r w:rsidR="00FB1BEC" w:rsidRPr="00DF191E">
        <w:rPr>
          <w:rFonts w:ascii="Times New Roman" w:hAnsi="Times New Roman" w:cs="Times New Roman"/>
        </w:rPr>
        <w:t>Игры: обучение, тренинг, досуг [Текст] / Под.ред. В.В. Петрусинского- М.,1994. - 105с.</w:t>
      </w:r>
    </w:p>
    <w:p w:rsidR="006061EF" w:rsidRPr="00DF191E" w:rsidRDefault="006061EF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EB2DDF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5. </w:t>
      </w:r>
      <w:r w:rsidR="00FB1BEC" w:rsidRPr="00DF191E">
        <w:rPr>
          <w:rFonts w:ascii="Times New Roman" w:hAnsi="Times New Roman" w:cs="Times New Roman"/>
        </w:rPr>
        <w:t>Кривцова, С.В. Практическое руководстводля школьного психолога [Текст] / Е.А. Мухаматулина .- М.,1997. - 248с.</w:t>
      </w:r>
    </w:p>
    <w:p w:rsidR="006061EF" w:rsidRPr="00DF191E" w:rsidRDefault="006061EF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EC" w:rsidRPr="00DF191E" w:rsidRDefault="00EB2DDF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6. </w:t>
      </w:r>
      <w:r w:rsidR="00FB1BEC" w:rsidRPr="00DF191E">
        <w:rPr>
          <w:rFonts w:ascii="Times New Roman" w:hAnsi="Times New Roman" w:cs="Times New Roman"/>
        </w:rPr>
        <w:t xml:space="preserve">Википедия – свободная энциклопедия [Электронный ресурс]. Режим доступа: </w:t>
      </w:r>
      <w:hyperlink r:id="rId8" w:history="1">
        <w:r w:rsidR="00761604" w:rsidRPr="00DF191E">
          <w:rPr>
            <w:rStyle w:val="a4"/>
            <w:rFonts w:ascii="Times New Roman" w:hAnsi="Times New Roman" w:cs="Times New Roman"/>
          </w:rPr>
          <w:t>http://ru.wikipedia.org/wiki</w:t>
        </w:r>
      </w:hyperlink>
    </w:p>
    <w:p w:rsidR="0052120C" w:rsidRPr="00DF191E" w:rsidRDefault="0052120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604" w:rsidRPr="00DF191E" w:rsidRDefault="0052120C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7. Интернет ресурс </w:t>
      </w:r>
      <w:hyperlink r:id="rId9" w:history="1">
        <w:r w:rsidRPr="00DF191E">
          <w:rPr>
            <w:rStyle w:val="a4"/>
            <w:rFonts w:ascii="Times New Roman" w:hAnsi="Times New Roman" w:cs="Times New Roman"/>
          </w:rPr>
          <w:t>http://www.takzdorovo.ru/</w:t>
        </w:r>
      </w:hyperlink>
      <w:r w:rsidRPr="00DF191E">
        <w:rPr>
          <w:rFonts w:ascii="Times New Roman" w:hAnsi="Times New Roman" w:cs="Times New Roman"/>
        </w:rPr>
        <w:t xml:space="preserve"> </w:t>
      </w:r>
    </w:p>
    <w:p w:rsidR="0060377C" w:rsidRPr="00DF191E" w:rsidRDefault="0060377C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D76" w:rsidRPr="00DF191E" w:rsidRDefault="00486D76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8. Интернет ресурс  </w:t>
      </w:r>
      <w:hyperlink r:id="rId10" w:history="1">
        <w:r w:rsidRPr="00DF191E">
          <w:rPr>
            <w:rStyle w:val="a4"/>
            <w:rFonts w:ascii="Times New Roman" w:hAnsi="Times New Roman" w:cs="Times New Roman"/>
          </w:rPr>
          <w:t>https://infourok.ru/</w:t>
        </w:r>
      </w:hyperlink>
      <w:r w:rsidRPr="00DF191E">
        <w:rPr>
          <w:rFonts w:ascii="Times New Roman" w:hAnsi="Times New Roman" w:cs="Times New Roman"/>
        </w:rPr>
        <w:t xml:space="preserve"> </w:t>
      </w:r>
    </w:p>
    <w:p w:rsidR="00DA4CCA" w:rsidRPr="00DF191E" w:rsidRDefault="00DA4CCA" w:rsidP="00DF1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CCA" w:rsidRPr="00DF191E" w:rsidRDefault="00DA4CCA" w:rsidP="00DF1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1E">
        <w:rPr>
          <w:rFonts w:ascii="Times New Roman" w:hAnsi="Times New Roman" w:cs="Times New Roman"/>
        </w:rPr>
        <w:t xml:space="preserve">9. Интернет ресурс   </w:t>
      </w:r>
      <w:hyperlink r:id="rId11" w:history="1">
        <w:r w:rsidRPr="00DF191E">
          <w:rPr>
            <w:rStyle w:val="a4"/>
            <w:rFonts w:ascii="Times New Roman" w:hAnsi="Times New Roman" w:cs="Times New Roman"/>
          </w:rPr>
          <w:t>https://nsportal.ru/</w:t>
        </w:r>
      </w:hyperlink>
      <w:r w:rsidRPr="00DF191E">
        <w:rPr>
          <w:rFonts w:ascii="Times New Roman" w:hAnsi="Times New Roman" w:cs="Times New Roman"/>
        </w:rPr>
        <w:t xml:space="preserve"> </w:t>
      </w:r>
    </w:p>
    <w:sectPr w:rsidR="00DA4CCA" w:rsidRPr="00DF191E" w:rsidSect="003961F4">
      <w:type w:val="continuous"/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58" w:rsidRDefault="00262658" w:rsidP="00F934EC">
      <w:pPr>
        <w:spacing w:after="0" w:line="240" w:lineRule="auto"/>
      </w:pPr>
      <w:r>
        <w:separator/>
      </w:r>
    </w:p>
  </w:endnote>
  <w:endnote w:type="continuationSeparator" w:id="1">
    <w:p w:rsidR="00262658" w:rsidRDefault="00262658" w:rsidP="00F9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58" w:rsidRDefault="00262658" w:rsidP="00F934EC">
      <w:pPr>
        <w:spacing w:after="0" w:line="240" w:lineRule="auto"/>
      </w:pPr>
      <w:r>
        <w:separator/>
      </w:r>
    </w:p>
  </w:footnote>
  <w:footnote w:type="continuationSeparator" w:id="1">
    <w:p w:rsidR="00262658" w:rsidRDefault="00262658" w:rsidP="00F9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7E8"/>
    <w:multiLevelType w:val="multilevel"/>
    <w:tmpl w:val="06F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2187B"/>
    <w:multiLevelType w:val="multilevel"/>
    <w:tmpl w:val="A0AC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95E8D"/>
    <w:multiLevelType w:val="multilevel"/>
    <w:tmpl w:val="18D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5B8C"/>
    <w:rsid w:val="00006401"/>
    <w:rsid w:val="00015631"/>
    <w:rsid w:val="00023ACE"/>
    <w:rsid w:val="00024256"/>
    <w:rsid w:val="00036C62"/>
    <w:rsid w:val="000A7865"/>
    <w:rsid w:val="000D4402"/>
    <w:rsid w:val="001024D2"/>
    <w:rsid w:val="0014130A"/>
    <w:rsid w:val="001736AF"/>
    <w:rsid w:val="001A45F2"/>
    <w:rsid w:val="001B143C"/>
    <w:rsid w:val="001D7CBE"/>
    <w:rsid w:val="001E7075"/>
    <w:rsid w:val="00201A3E"/>
    <w:rsid w:val="00207695"/>
    <w:rsid w:val="002116ED"/>
    <w:rsid w:val="00215D64"/>
    <w:rsid w:val="002247D5"/>
    <w:rsid w:val="00225FD7"/>
    <w:rsid w:val="00232143"/>
    <w:rsid w:val="00244E73"/>
    <w:rsid w:val="00247326"/>
    <w:rsid w:val="00262658"/>
    <w:rsid w:val="00270198"/>
    <w:rsid w:val="002975D3"/>
    <w:rsid w:val="002F1B76"/>
    <w:rsid w:val="002F2E0A"/>
    <w:rsid w:val="00316E3F"/>
    <w:rsid w:val="00327996"/>
    <w:rsid w:val="00327AFE"/>
    <w:rsid w:val="00331AE9"/>
    <w:rsid w:val="00343744"/>
    <w:rsid w:val="00355AF4"/>
    <w:rsid w:val="00356376"/>
    <w:rsid w:val="003860D9"/>
    <w:rsid w:val="00392549"/>
    <w:rsid w:val="003961F4"/>
    <w:rsid w:val="003B65D1"/>
    <w:rsid w:val="003C5845"/>
    <w:rsid w:val="003C7B15"/>
    <w:rsid w:val="003D61FA"/>
    <w:rsid w:val="003E340D"/>
    <w:rsid w:val="003E6823"/>
    <w:rsid w:val="004220DB"/>
    <w:rsid w:val="00466077"/>
    <w:rsid w:val="00470253"/>
    <w:rsid w:val="00475708"/>
    <w:rsid w:val="00486D76"/>
    <w:rsid w:val="004D6CAA"/>
    <w:rsid w:val="004E6DA5"/>
    <w:rsid w:val="004F0903"/>
    <w:rsid w:val="00506D7A"/>
    <w:rsid w:val="0052120C"/>
    <w:rsid w:val="00525480"/>
    <w:rsid w:val="00532077"/>
    <w:rsid w:val="00534F50"/>
    <w:rsid w:val="00541394"/>
    <w:rsid w:val="00542191"/>
    <w:rsid w:val="00547167"/>
    <w:rsid w:val="00557729"/>
    <w:rsid w:val="005676D4"/>
    <w:rsid w:val="0059103C"/>
    <w:rsid w:val="0059610E"/>
    <w:rsid w:val="005F6868"/>
    <w:rsid w:val="00600F94"/>
    <w:rsid w:val="0060377C"/>
    <w:rsid w:val="006061EF"/>
    <w:rsid w:val="006242E6"/>
    <w:rsid w:val="00630E49"/>
    <w:rsid w:val="006D0A85"/>
    <w:rsid w:val="006D47F0"/>
    <w:rsid w:val="00712558"/>
    <w:rsid w:val="007207B9"/>
    <w:rsid w:val="00724583"/>
    <w:rsid w:val="00755115"/>
    <w:rsid w:val="00761604"/>
    <w:rsid w:val="007944CD"/>
    <w:rsid w:val="007F5528"/>
    <w:rsid w:val="00807B7D"/>
    <w:rsid w:val="008B574D"/>
    <w:rsid w:val="008B6BE2"/>
    <w:rsid w:val="008F0633"/>
    <w:rsid w:val="00946D67"/>
    <w:rsid w:val="00955D55"/>
    <w:rsid w:val="00965524"/>
    <w:rsid w:val="009735E3"/>
    <w:rsid w:val="009825F9"/>
    <w:rsid w:val="009C09FF"/>
    <w:rsid w:val="009D1946"/>
    <w:rsid w:val="009D7482"/>
    <w:rsid w:val="009F4995"/>
    <w:rsid w:val="00A06368"/>
    <w:rsid w:val="00A659D2"/>
    <w:rsid w:val="00A85B8C"/>
    <w:rsid w:val="00AC31BD"/>
    <w:rsid w:val="00AF06EA"/>
    <w:rsid w:val="00AF1CD8"/>
    <w:rsid w:val="00AF29E2"/>
    <w:rsid w:val="00B0311C"/>
    <w:rsid w:val="00B140C8"/>
    <w:rsid w:val="00B16B9D"/>
    <w:rsid w:val="00B50A31"/>
    <w:rsid w:val="00B53268"/>
    <w:rsid w:val="00B60562"/>
    <w:rsid w:val="00B73F13"/>
    <w:rsid w:val="00B83C13"/>
    <w:rsid w:val="00BA347B"/>
    <w:rsid w:val="00BA34AD"/>
    <w:rsid w:val="00BA623C"/>
    <w:rsid w:val="00BB0D05"/>
    <w:rsid w:val="00BD6519"/>
    <w:rsid w:val="00C5533E"/>
    <w:rsid w:val="00C60975"/>
    <w:rsid w:val="00C741E9"/>
    <w:rsid w:val="00C8002D"/>
    <w:rsid w:val="00C93550"/>
    <w:rsid w:val="00CB7050"/>
    <w:rsid w:val="00CD2C3D"/>
    <w:rsid w:val="00CE069D"/>
    <w:rsid w:val="00CF2F9B"/>
    <w:rsid w:val="00D00CFA"/>
    <w:rsid w:val="00D13057"/>
    <w:rsid w:val="00D17A1C"/>
    <w:rsid w:val="00D368C5"/>
    <w:rsid w:val="00D44D0A"/>
    <w:rsid w:val="00D52CE4"/>
    <w:rsid w:val="00D56C3E"/>
    <w:rsid w:val="00D664F9"/>
    <w:rsid w:val="00D9130E"/>
    <w:rsid w:val="00DA17FE"/>
    <w:rsid w:val="00DA4CCA"/>
    <w:rsid w:val="00DC1C0A"/>
    <w:rsid w:val="00DD32DF"/>
    <w:rsid w:val="00DD4D61"/>
    <w:rsid w:val="00DE1B5F"/>
    <w:rsid w:val="00DE43C8"/>
    <w:rsid w:val="00DE54E3"/>
    <w:rsid w:val="00DF191E"/>
    <w:rsid w:val="00DF2CF3"/>
    <w:rsid w:val="00DF4465"/>
    <w:rsid w:val="00E31950"/>
    <w:rsid w:val="00E35CFC"/>
    <w:rsid w:val="00E35EE7"/>
    <w:rsid w:val="00E604B4"/>
    <w:rsid w:val="00E77DB9"/>
    <w:rsid w:val="00EB2DDF"/>
    <w:rsid w:val="00EC2DE9"/>
    <w:rsid w:val="00EF1B0F"/>
    <w:rsid w:val="00EF262B"/>
    <w:rsid w:val="00F65588"/>
    <w:rsid w:val="00F934EC"/>
    <w:rsid w:val="00FB14A1"/>
    <w:rsid w:val="00FB1BEC"/>
    <w:rsid w:val="00FC2F8E"/>
    <w:rsid w:val="00FC3EEF"/>
    <w:rsid w:val="00FE5DB4"/>
    <w:rsid w:val="00FE71C9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B8C"/>
  </w:style>
  <w:style w:type="paragraph" w:styleId="a3">
    <w:name w:val="Normal (Web)"/>
    <w:basedOn w:val="a"/>
    <w:uiPriority w:val="99"/>
    <w:semiHidden/>
    <w:unhideWhenUsed/>
    <w:rsid w:val="002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75D3"/>
    <w:rPr>
      <w:color w:val="0000FF"/>
      <w:u w:val="single"/>
    </w:rPr>
  </w:style>
  <w:style w:type="character" w:styleId="a5">
    <w:name w:val="Emphasis"/>
    <w:basedOn w:val="a0"/>
    <w:uiPriority w:val="20"/>
    <w:qFormat/>
    <w:rsid w:val="00B50A31"/>
    <w:rPr>
      <w:i/>
      <w:iCs/>
    </w:rPr>
  </w:style>
  <w:style w:type="table" w:styleId="a6">
    <w:name w:val="Table Grid"/>
    <w:basedOn w:val="a1"/>
    <w:uiPriority w:val="59"/>
    <w:rsid w:val="0021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9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934EC"/>
  </w:style>
  <w:style w:type="paragraph" w:styleId="a9">
    <w:name w:val="footer"/>
    <w:basedOn w:val="a"/>
    <w:link w:val="aa"/>
    <w:uiPriority w:val="99"/>
    <w:semiHidden/>
    <w:unhideWhenUsed/>
    <w:rsid w:val="00F9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4EC"/>
  </w:style>
  <w:style w:type="paragraph" w:customStyle="1" w:styleId="c27">
    <w:name w:val="c27"/>
    <w:basedOn w:val="a"/>
    <w:rsid w:val="005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47167"/>
  </w:style>
  <w:style w:type="paragraph" w:customStyle="1" w:styleId="c4">
    <w:name w:val="c4"/>
    <w:basedOn w:val="a"/>
    <w:rsid w:val="00FB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1BEC"/>
  </w:style>
  <w:style w:type="character" w:customStyle="1" w:styleId="c1">
    <w:name w:val="c1"/>
    <w:basedOn w:val="a0"/>
    <w:rsid w:val="00FB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7092-A925-46BF-B6E5-CEBDF91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kurator</cp:lastModifiedBy>
  <cp:revision>113</cp:revision>
  <cp:lastPrinted>2018-03-16T08:09:00Z</cp:lastPrinted>
  <dcterms:created xsi:type="dcterms:W3CDTF">2016-04-15T08:53:00Z</dcterms:created>
  <dcterms:modified xsi:type="dcterms:W3CDTF">2021-04-23T04:23:00Z</dcterms:modified>
</cp:coreProperties>
</file>