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1764F5" w:rsidRDefault="00B34198" w:rsidP="00B34198">
      <w:pPr>
        <w:pStyle w:val="2"/>
        <w:ind w:right="0"/>
      </w:pPr>
      <w:bookmarkStart w:id="0" w:name="_Toc525679510"/>
      <w:r w:rsidRPr="0058013A">
        <w:t>Практическая работа №</w:t>
      </w:r>
      <w:r w:rsidRPr="001764F5">
        <w:t>21</w:t>
      </w:r>
      <w:r w:rsidRPr="0058013A">
        <w:t>, 2</w:t>
      </w:r>
      <w:r w:rsidRPr="001764F5">
        <w:t>2</w:t>
      </w:r>
      <w:bookmarkEnd w:id="0"/>
    </w:p>
    <w:p w:rsidR="00B34198" w:rsidRPr="0058013A" w:rsidRDefault="00B34198" w:rsidP="00B34198">
      <w:pPr>
        <w:jc w:val="center"/>
        <w:rPr>
          <w:b/>
          <w:szCs w:val="28"/>
        </w:rPr>
      </w:pPr>
    </w:p>
    <w:p w:rsidR="00B34198" w:rsidRPr="0058013A" w:rsidRDefault="00B34198" w:rsidP="00B34198">
      <w:pPr>
        <w:ind w:firstLine="709"/>
        <w:jc w:val="center"/>
        <w:rPr>
          <w:b/>
          <w:sz w:val="28"/>
          <w:szCs w:val="28"/>
        </w:rPr>
      </w:pPr>
      <w:r w:rsidRPr="0058013A">
        <w:rPr>
          <w:b/>
          <w:szCs w:val="28"/>
        </w:rPr>
        <w:t>«</w:t>
      </w:r>
      <w:bookmarkStart w:id="1" w:name="_GoBack"/>
      <w:r w:rsidRPr="0058013A">
        <w:rPr>
          <w:b/>
          <w:szCs w:val="28"/>
        </w:rPr>
        <w:t>Возможности динамических (электронных) таблиц</w:t>
      </w:r>
      <w:bookmarkEnd w:id="1"/>
      <w:r w:rsidRPr="0058013A">
        <w:rPr>
          <w:b/>
          <w:szCs w:val="28"/>
        </w:rPr>
        <w:t>. Математическая обработка числовых данных. Использование различных возможностей динамических таблиц для выполнения учебных заданий.»</w:t>
      </w:r>
    </w:p>
    <w:p w:rsidR="00B34198" w:rsidRDefault="00B34198" w:rsidP="00B34198">
      <w:pPr>
        <w:ind w:firstLine="709"/>
      </w:pPr>
    </w:p>
    <w:p w:rsidR="00B34198" w:rsidRDefault="00B34198" w:rsidP="00B34198">
      <w:pPr>
        <w:ind w:firstLine="709"/>
      </w:pPr>
      <w:r w:rsidRPr="001A6E5E">
        <w:rPr>
          <w:b/>
        </w:rPr>
        <w:t>Цель работы</w:t>
      </w:r>
      <w:r>
        <w:t xml:space="preserve">: </w:t>
      </w:r>
      <w:r w:rsidRPr="001A6E5E">
        <w:t>освоить основные операции по созданию, редактированию и оформлению электронных таблиц, построению графиков и диаграмм.</w:t>
      </w:r>
    </w:p>
    <w:p w:rsidR="00B34198" w:rsidRDefault="00B34198" w:rsidP="00B34198">
      <w:pPr>
        <w:ind w:firstLine="709"/>
        <w:jc w:val="both"/>
        <w:rPr>
          <w:b/>
        </w:rPr>
      </w:pPr>
    </w:p>
    <w:p w:rsidR="00B34198" w:rsidRPr="00DE066B" w:rsidRDefault="00B34198" w:rsidP="00B34198">
      <w:pPr>
        <w:ind w:firstLine="709"/>
        <w:jc w:val="both"/>
      </w:pPr>
      <w:r w:rsidRPr="00DE066B">
        <w:rPr>
          <w:b/>
        </w:rPr>
        <w:t xml:space="preserve">Оборудование, приборы, аппаратура, материалы: </w:t>
      </w:r>
      <w:r w:rsidRPr="002F7E37">
        <w:t xml:space="preserve">персональный компьютер, OC Windows, </w:t>
      </w:r>
      <w:r>
        <w:rPr>
          <w:lang w:val="en-US"/>
        </w:rPr>
        <w:t>MS</w:t>
      </w:r>
      <w:r w:rsidRPr="002B2CC0">
        <w:t xml:space="preserve"> </w:t>
      </w:r>
      <w:r>
        <w:rPr>
          <w:lang w:val="en-US"/>
        </w:rPr>
        <w:t>Excel</w:t>
      </w:r>
      <w:r w:rsidRPr="002F7E37">
        <w:t>.</w:t>
      </w:r>
    </w:p>
    <w:p w:rsidR="00B34198" w:rsidRPr="00B3179E" w:rsidRDefault="00B34198" w:rsidP="00B34198">
      <w:pPr>
        <w:ind w:firstLine="709"/>
        <w:jc w:val="both"/>
        <w:rPr>
          <w:bCs/>
        </w:rPr>
      </w:pPr>
    </w:p>
    <w:p w:rsidR="00B34198" w:rsidRDefault="00B34198" w:rsidP="00B34198">
      <w:pPr>
        <w:jc w:val="center"/>
        <w:rPr>
          <w:b/>
        </w:rPr>
      </w:pPr>
      <w:r w:rsidRPr="0058013A">
        <w:rPr>
          <w:b/>
        </w:rPr>
        <w:t>Теоретические сведения</w:t>
      </w:r>
    </w:p>
    <w:p w:rsidR="00B34198" w:rsidRPr="007F255E" w:rsidRDefault="00B34198" w:rsidP="00B34198">
      <w:pPr>
        <w:ind w:firstLine="709"/>
        <w:outlineLvl w:val="3"/>
        <w:rPr>
          <w:b/>
          <w:bCs/>
        </w:rPr>
      </w:pPr>
      <w:r w:rsidRPr="007F255E">
        <w:rPr>
          <w:b/>
          <w:bCs/>
        </w:rPr>
        <w:t>Возможности динамических (электронных) таблиц. Математическая обработка числовых данных.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Первые электронные вычислительные машины были предназначены для выполнения сложных и громоздких вычислений. Несмотря на то, что компьютеры следующих поколений обрабатывали не только числовые, но и текстовые, графические, звуковые и другие данные, именно обработка числовых данных была и остается одним из основных назначений компьютеров.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Программы, предназначенные для обработки числовых данных, называются системами обработки числовых данных.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Системы обработки числовых данных относятся к прикладному программному обеспечению. Основными объектами обработки в этих программах являются числа. Хотя некоторые из них могут обрабатывать и тексты, и графические изображения (диаграммы, графики и др.).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Самыми простыми системами обработки числовых данных являются программы-калькуляторы. Они предназначены для выполнения арифметических операций, а также вычислений с использованием основных математических и некоторых других функций. Примером таких программ является стандартная программа Калькулятор, которая входит в пакет ОС Windows. Некоторые из программ-калькуляторов могут также вычислять простые и сложные проценты, налоги на заработную плату согласно действующему законодательству, суммы ежемесячных погашений банковских кредитов; строить графики функций и др. Примерами таких программ являются программы Научный калькулятор, Зарплатный калькулятор, Кредитный калькулятор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Другим видом систем обработки числовых данных являются прикладные математические пакеты. Их можно использовать для выполнения математических вычислений, построения графиков функций, преобразования выражений с переменными, нахождения приближенных значений решений уравнений и систем уравнений, вычисления площадей и объемов геометрических фигур и др. Примерами таких программ являются пакеты GRAN 1, 2D, 3D (англ. </w:t>
      </w:r>
      <w:proofErr w:type="spellStart"/>
      <w:r w:rsidRPr="007F255E">
        <w:rPr>
          <w:bCs/>
        </w:rPr>
        <w:t>graphic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analyzer</w:t>
      </w:r>
      <w:proofErr w:type="spellEnd"/>
      <w:r w:rsidRPr="007F255E">
        <w:rPr>
          <w:bCs/>
        </w:rPr>
        <w:t xml:space="preserve"> – графический анализатор), Динамическая геометрия, </w:t>
      </w:r>
      <w:proofErr w:type="spellStart"/>
      <w:r w:rsidRPr="007F255E">
        <w:rPr>
          <w:bCs/>
        </w:rPr>
        <w:t>MathCAD</w:t>
      </w:r>
      <w:proofErr w:type="spellEnd"/>
      <w:r w:rsidRPr="007F255E">
        <w:rPr>
          <w:bCs/>
        </w:rPr>
        <w:t xml:space="preserve"> (англ. </w:t>
      </w:r>
      <w:proofErr w:type="spellStart"/>
      <w:r w:rsidRPr="007F255E">
        <w:rPr>
          <w:bCs/>
        </w:rPr>
        <w:t>mathematics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computeraided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design</w:t>
      </w:r>
      <w:proofErr w:type="spellEnd"/>
      <w:r w:rsidRPr="007F255E">
        <w:rPr>
          <w:bCs/>
        </w:rPr>
        <w:t xml:space="preserve"> – математическое компьютерное автоматизированное проектирование), </w:t>
      </w:r>
      <w:proofErr w:type="spellStart"/>
      <w:r w:rsidRPr="007F255E">
        <w:rPr>
          <w:bCs/>
        </w:rPr>
        <w:t>Derive</w:t>
      </w:r>
      <w:proofErr w:type="spellEnd"/>
      <w:r w:rsidRPr="007F255E">
        <w:rPr>
          <w:bCs/>
        </w:rPr>
        <w:t xml:space="preserve"> (англ. </w:t>
      </w:r>
      <w:proofErr w:type="spellStart"/>
      <w:r w:rsidRPr="007F255E">
        <w:rPr>
          <w:bCs/>
        </w:rPr>
        <w:t>derive</w:t>
      </w:r>
      <w:proofErr w:type="spellEnd"/>
      <w:r w:rsidRPr="007F255E">
        <w:rPr>
          <w:bCs/>
        </w:rPr>
        <w:t xml:space="preserve"> – получать, добывать, выводить), </w:t>
      </w:r>
      <w:proofErr w:type="spellStart"/>
      <w:r w:rsidRPr="007F255E">
        <w:rPr>
          <w:bCs/>
        </w:rPr>
        <w:t>Mathematica</w:t>
      </w:r>
      <w:proofErr w:type="spellEnd"/>
      <w:r w:rsidRPr="007F255E">
        <w:rPr>
          <w:bCs/>
        </w:rPr>
        <w:t> (</w:t>
      </w:r>
      <w:proofErr w:type="spellStart"/>
      <w:r w:rsidRPr="007F255E">
        <w:rPr>
          <w:bCs/>
        </w:rPr>
        <w:t>англ.mathematics</w:t>
      </w:r>
      <w:proofErr w:type="spellEnd"/>
      <w:r w:rsidRPr="007F255E">
        <w:rPr>
          <w:bCs/>
        </w:rPr>
        <w:t xml:space="preserve"> – математика), MATLAB (англ. </w:t>
      </w:r>
      <w:proofErr w:type="spellStart"/>
      <w:r w:rsidRPr="007F255E">
        <w:rPr>
          <w:bCs/>
        </w:rPr>
        <w:t>mathematics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laboratory</w:t>
      </w:r>
      <w:proofErr w:type="spellEnd"/>
      <w:r w:rsidRPr="007F255E">
        <w:rPr>
          <w:bCs/>
        </w:rPr>
        <w:t xml:space="preserve"> – математическая лаборатория)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Еще одним видом систем обработки числовых данных являются табличные процессоры.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Табличный процессор – это прикладная программа, которая предназначена для обработки данных, представленных в таблицах.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Таблицы, в которых представлены данные для обработки табличным процессором, называются электронными таблицами (ЭТ).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lastRenderedPageBreak/>
        <w:t xml:space="preserve">Электронная таблица является основным объектом обработки табличным процессором. Она, как и таблица в текстовом процессоре </w:t>
      </w:r>
      <w:proofErr w:type="spellStart"/>
      <w:r w:rsidRPr="007F255E">
        <w:rPr>
          <w:bCs/>
        </w:rPr>
        <w:t>Word</w:t>
      </w:r>
      <w:proofErr w:type="spellEnd"/>
      <w:r w:rsidRPr="007F255E">
        <w:rPr>
          <w:bCs/>
        </w:rPr>
        <w:t xml:space="preserve"> 2007, состоит из столбцов и строк, на пересечении которых образуются ячейки. В ячейках ЭТ могут храниться числа, тексты и формулы для их обработки.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Табличные процессоры предназначены для: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ввода данных в ячейки электронных таблиц, их редактирования и форматирования;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обработки числовых данных по формулам, которые могут содержать арифметические выражения, математические, логические, статистические и другие функции;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построения диаграмм и графиков на основе данных, которые содержатся в ячейках электронных таблиц;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повторного вычисления результатов при изменении данных или формул для их обработки;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отбора данных, которые удовлетворяют определенным условиям;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печати данных ЭТ, диаграмм и графиков;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r w:rsidRPr="007F255E">
        <w:rPr>
          <w:bCs/>
        </w:rPr>
        <w:t>работы с файлами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В наше время табличные процессоры являются одним из эффективных средств обработки числовых данных. Используя их, бухгалтер может быстро начислить заработную плату, инженер-проектировщик – выполнить расчеты прочности конструкции, физик – провести обработку данных эксперимента, товаровед – вести учет товаров в магазине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Табличные процессоры являются полезными при ведении учета семейных доходов и расходов, заполнении налоговой декларации, проведении расчетов за коммунальные услуги, кредиты и др. Вы сможете использовать табличные процессоры в своей учебной деятельности для решения математических и экономических задач, обработки результатов исследований, при выполнении практических и лабораторных работ по химии и физике и пр.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Из современных табличных процессоров можно назвать: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(англ.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– преобладать, превосходить), который входит в пакет программ </w:t>
      </w:r>
      <w:proofErr w:type="spellStart"/>
      <w:r w:rsidRPr="007F255E">
        <w:rPr>
          <w:bCs/>
        </w:rPr>
        <w:t>Microsoft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Office</w:t>
      </w:r>
      <w:proofErr w:type="spellEnd"/>
      <w:r w:rsidRPr="007F255E">
        <w:rPr>
          <w:bCs/>
        </w:rPr>
        <w:t xml:space="preserve"> и в последнее время стал одним из самых популярных;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proofErr w:type="spellStart"/>
      <w:r w:rsidRPr="007F255E">
        <w:rPr>
          <w:bCs/>
        </w:rPr>
        <w:t>Calc</w:t>
      </w:r>
      <w:proofErr w:type="spellEnd"/>
      <w:r w:rsidRPr="007F255E">
        <w:rPr>
          <w:bCs/>
        </w:rPr>
        <w:t xml:space="preserve"> (англ. </w:t>
      </w:r>
      <w:proofErr w:type="spellStart"/>
      <w:r w:rsidRPr="007F255E">
        <w:rPr>
          <w:bCs/>
        </w:rPr>
        <w:t>calculator</w:t>
      </w:r>
      <w:proofErr w:type="spellEnd"/>
      <w:r w:rsidRPr="007F255E">
        <w:rPr>
          <w:bCs/>
        </w:rPr>
        <w:t xml:space="preserve"> – вычислитель, калькулятор), который входит в пакет программ </w:t>
      </w:r>
      <w:proofErr w:type="spellStart"/>
      <w:r w:rsidRPr="007F255E">
        <w:rPr>
          <w:bCs/>
        </w:rPr>
        <w:t>StarOffice</w:t>
      </w:r>
      <w:proofErr w:type="spellEnd"/>
      <w:r w:rsidRPr="007F255E">
        <w:rPr>
          <w:bCs/>
        </w:rPr>
        <w:t>;</w:t>
      </w:r>
    </w:p>
    <w:p w:rsidR="00B34198" w:rsidRPr="007F255E" w:rsidRDefault="00B34198" w:rsidP="00B34198">
      <w:pPr>
        <w:numPr>
          <w:ilvl w:val="0"/>
          <w:numId w:val="10"/>
        </w:numPr>
        <w:tabs>
          <w:tab w:val="left" w:pos="868"/>
        </w:tabs>
        <w:ind w:left="0" w:firstLine="709"/>
        <w:contextualSpacing/>
        <w:jc w:val="both"/>
        <w:rPr>
          <w:bCs/>
        </w:rPr>
      </w:pPr>
      <w:proofErr w:type="spellStart"/>
      <w:r w:rsidRPr="007F255E">
        <w:rPr>
          <w:bCs/>
        </w:rPr>
        <w:t>GNumeric</w:t>
      </w:r>
      <w:proofErr w:type="spellEnd"/>
      <w:r w:rsidRPr="007F255E">
        <w:rPr>
          <w:bCs/>
        </w:rPr>
        <w:t xml:space="preserve"> (англ. GNU – проект по созданию программного обеспечения свободного распространения, </w:t>
      </w:r>
      <w:proofErr w:type="spellStart"/>
      <w:r w:rsidRPr="007F255E">
        <w:rPr>
          <w:bCs/>
        </w:rPr>
        <w:t>numeric</w:t>
      </w:r>
      <w:proofErr w:type="spellEnd"/>
      <w:r w:rsidRPr="007F255E">
        <w:rPr>
          <w:bCs/>
        </w:rPr>
        <w:t xml:space="preserve"> – числовой), который свободно распространяется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Мы будем изучать табличный процессор </w:t>
      </w:r>
      <w:proofErr w:type="spellStart"/>
      <w:r w:rsidRPr="007F255E">
        <w:rPr>
          <w:bCs/>
        </w:rPr>
        <w:t>Microsoft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Office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>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Первый табличный процессор создали в 1979 году студент Г </w:t>
      </w:r>
      <w:proofErr w:type="spellStart"/>
      <w:r w:rsidRPr="007F255E">
        <w:rPr>
          <w:bCs/>
        </w:rPr>
        <w:t>арвардского</w:t>
      </w:r>
      <w:proofErr w:type="spellEnd"/>
      <w:r w:rsidRPr="007F255E">
        <w:rPr>
          <w:bCs/>
        </w:rPr>
        <w:t xml:space="preserve"> университета (США) Дэн </w:t>
      </w:r>
      <w:proofErr w:type="spellStart"/>
      <w:r w:rsidRPr="007F255E">
        <w:rPr>
          <w:bCs/>
        </w:rPr>
        <w:t>Бриклин</w:t>
      </w:r>
      <w:proofErr w:type="spellEnd"/>
      <w:r w:rsidRPr="007F255E">
        <w:rPr>
          <w:bCs/>
        </w:rPr>
        <w:t xml:space="preserve"> и его товарищ, программист Боб </w:t>
      </w:r>
      <w:proofErr w:type="spellStart"/>
      <w:r w:rsidRPr="007F255E">
        <w:rPr>
          <w:bCs/>
        </w:rPr>
        <w:t>Френкстон</w:t>
      </w:r>
      <w:proofErr w:type="spellEnd"/>
      <w:r w:rsidRPr="007F255E">
        <w:rPr>
          <w:bCs/>
        </w:rPr>
        <w:t xml:space="preserve">. Он был разработан для компьютера </w:t>
      </w:r>
      <w:proofErr w:type="spellStart"/>
      <w:r w:rsidRPr="007F255E">
        <w:rPr>
          <w:bCs/>
        </w:rPr>
        <w:t>Apple</w:t>
      </w:r>
      <w:proofErr w:type="spellEnd"/>
      <w:r w:rsidRPr="007F255E">
        <w:rPr>
          <w:bCs/>
        </w:rPr>
        <w:t xml:space="preserve"> II и получил название </w:t>
      </w:r>
      <w:proofErr w:type="spellStart"/>
      <w:r w:rsidRPr="007F255E">
        <w:rPr>
          <w:bCs/>
        </w:rPr>
        <w:t>VisiCalc</w:t>
      </w:r>
      <w:proofErr w:type="spellEnd"/>
      <w:r w:rsidRPr="007F255E">
        <w:rPr>
          <w:bCs/>
        </w:rPr>
        <w:t> (англ. </w:t>
      </w:r>
      <w:proofErr w:type="spellStart"/>
      <w:r w:rsidRPr="007F255E">
        <w:rPr>
          <w:bCs/>
        </w:rPr>
        <w:t>Visible</w:t>
      </w:r>
      <w:proofErr w:type="spellEnd"/>
      <w:r w:rsidRPr="007F255E">
        <w:rPr>
          <w:bCs/>
        </w:rPr>
        <w:t> </w:t>
      </w:r>
      <w:proofErr w:type="spellStart"/>
      <w:r w:rsidRPr="007F255E">
        <w:rPr>
          <w:bCs/>
        </w:rPr>
        <w:t>Calculator</w:t>
      </w:r>
      <w:proofErr w:type="spellEnd"/>
      <w:r w:rsidRPr="007F255E">
        <w:rPr>
          <w:bCs/>
        </w:rPr>
        <w:t> – наглядный калькулятор). Программа обеспечивала возможность работать с одной таблицей, которая содержала 254 строки и 63 столбца, а также строить несложные диаграммы.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После </w:t>
      </w:r>
      <w:proofErr w:type="spellStart"/>
      <w:r w:rsidRPr="007F255E">
        <w:rPr>
          <w:bCs/>
        </w:rPr>
        <w:t>VisiCalc</w:t>
      </w:r>
      <w:proofErr w:type="spellEnd"/>
      <w:r w:rsidRPr="007F255E">
        <w:rPr>
          <w:bCs/>
        </w:rPr>
        <w:t xml:space="preserve"> появились аналогичные программы от других разработчиков и для других моделей компьютеров, такие как </w:t>
      </w:r>
      <w:proofErr w:type="spellStart"/>
      <w:r w:rsidRPr="007F255E">
        <w:rPr>
          <w:bCs/>
        </w:rPr>
        <w:t>SuperCalc</w:t>
      </w:r>
      <w:proofErr w:type="spellEnd"/>
      <w:r w:rsidRPr="007F255E">
        <w:rPr>
          <w:bCs/>
        </w:rPr>
        <w:t xml:space="preserve">, </w:t>
      </w:r>
      <w:proofErr w:type="spellStart"/>
      <w:r w:rsidRPr="007F255E">
        <w:rPr>
          <w:bCs/>
        </w:rPr>
        <w:t>Lotus</w:t>
      </w:r>
      <w:proofErr w:type="spellEnd"/>
      <w:r w:rsidRPr="007F255E">
        <w:rPr>
          <w:bCs/>
        </w:rPr>
        <w:t xml:space="preserve"> 1-2-3, </w:t>
      </w:r>
      <w:proofErr w:type="spellStart"/>
      <w:r w:rsidRPr="007F255E">
        <w:rPr>
          <w:bCs/>
        </w:rPr>
        <w:t>Multiplan</w:t>
      </w:r>
      <w:proofErr w:type="spellEnd"/>
      <w:r w:rsidRPr="007F255E">
        <w:rPr>
          <w:bCs/>
        </w:rPr>
        <w:t xml:space="preserve"> и др. Впоследствии табличные процессоры начали включать в интегрированные пакеты прикладных программ, таких как </w:t>
      </w:r>
      <w:proofErr w:type="spellStart"/>
      <w:r w:rsidRPr="007F255E">
        <w:rPr>
          <w:bCs/>
        </w:rPr>
        <w:t>Framework</w:t>
      </w:r>
      <w:proofErr w:type="spellEnd"/>
      <w:r w:rsidRPr="007F255E">
        <w:rPr>
          <w:bCs/>
        </w:rPr>
        <w:t xml:space="preserve">, </w:t>
      </w:r>
      <w:proofErr w:type="spellStart"/>
      <w:r w:rsidRPr="007F255E">
        <w:rPr>
          <w:bCs/>
        </w:rPr>
        <w:t>Works</w:t>
      </w:r>
      <w:proofErr w:type="spellEnd"/>
      <w:r w:rsidRPr="007F255E">
        <w:rPr>
          <w:bCs/>
        </w:rPr>
        <w:t xml:space="preserve">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Первая версия табличного процессора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появилась в 1985 году. Эта программа была создана для компьютера </w:t>
      </w:r>
      <w:proofErr w:type="spellStart"/>
      <w:r w:rsidRPr="007F255E">
        <w:rPr>
          <w:bCs/>
        </w:rPr>
        <w:t>Apple</w:t>
      </w:r>
      <w:proofErr w:type="spellEnd"/>
      <w:r w:rsidRPr="007F255E">
        <w:rPr>
          <w:bCs/>
        </w:rPr>
        <w:t xml:space="preserve"> и ее авторами были американские программисты Дуг </w:t>
      </w:r>
      <w:proofErr w:type="spellStart"/>
      <w:r w:rsidRPr="007F255E">
        <w:rPr>
          <w:bCs/>
        </w:rPr>
        <w:t>Кландер</w:t>
      </w:r>
      <w:proofErr w:type="spellEnd"/>
      <w:r w:rsidRPr="007F255E">
        <w:rPr>
          <w:bCs/>
        </w:rPr>
        <w:t xml:space="preserve"> и Филипп </w:t>
      </w:r>
      <w:proofErr w:type="spellStart"/>
      <w:r w:rsidRPr="007F255E">
        <w:rPr>
          <w:bCs/>
        </w:rPr>
        <w:t>Флоренце</w:t>
      </w:r>
      <w:proofErr w:type="spellEnd"/>
      <w:r w:rsidRPr="007F255E">
        <w:rPr>
          <w:bCs/>
        </w:rPr>
        <w:t>.</w:t>
      </w:r>
    </w:p>
    <w:p w:rsidR="00B34198" w:rsidRPr="007F255E" w:rsidRDefault="00B34198" w:rsidP="00B34198">
      <w:pPr>
        <w:ind w:firstLine="709"/>
        <w:jc w:val="both"/>
        <w:rPr>
          <w:bCs/>
        </w:rPr>
      </w:pPr>
    </w:p>
    <w:p w:rsidR="00B34198" w:rsidRPr="007F255E" w:rsidRDefault="00B34198" w:rsidP="00B34198">
      <w:pPr>
        <w:ind w:firstLine="709"/>
        <w:jc w:val="center"/>
        <w:rPr>
          <w:bCs/>
        </w:rPr>
      </w:pPr>
      <w:r w:rsidRPr="007F255E">
        <w:rPr>
          <w:bCs/>
        </w:rPr>
        <w:t xml:space="preserve">Объекты табличного процессора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и их свойства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Объектами табличного процессора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являются электронная книга, лист, электронная таблица, строка, столбец, ячейка, диапазон, диаграмма и др.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lastRenderedPageBreak/>
        <w:t xml:space="preserve">Количество листов книги ограничивается лишь объемом свободной оперативной памяти компьютера и на них могут быть расположены электронные таблицы, диаграммы, графики, графические изображения, документы </w:t>
      </w:r>
      <w:proofErr w:type="spellStart"/>
      <w:r w:rsidRPr="007F255E">
        <w:rPr>
          <w:bCs/>
        </w:rPr>
        <w:t>Microsoft</w:t>
      </w:r>
      <w:proofErr w:type="spellEnd"/>
      <w:r w:rsidRPr="007F255E">
        <w:rPr>
          <w:bCs/>
        </w:rPr>
        <w:t xml:space="preserve"> </w:t>
      </w:r>
      <w:proofErr w:type="spellStart"/>
      <w:r w:rsidRPr="007F255E">
        <w:rPr>
          <w:bCs/>
        </w:rPr>
        <w:t>Word</w:t>
      </w:r>
      <w:proofErr w:type="spellEnd"/>
      <w:r w:rsidRPr="007F255E">
        <w:rPr>
          <w:bCs/>
        </w:rPr>
        <w:t>, звукозаписи, видеоклипы и др.  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Каждый лист книги имеет имя, которое указывается на ярлычке листа. Если на листах размещаются электронные таблицы, то такие листы по умолчанию имеют имена Лист1, Лист2 и т. д. Если листы предназначены для размещения только диаграмм, то такие листы по умолчанию имеют имена Диаграмма1, Диаграмма2 и т. д.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Электронная таблица табличного процессора </w:t>
      </w:r>
      <w:proofErr w:type="spellStart"/>
      <w:r w:rsidRPr="007F255E">
        <w:rPr>
          <w:bCs/>
        </w:rPr>
        <w:t>Excel</w:t>
      </w:r>
      <w:proofErr w:type="spellEnd"/>
      <w:r w:rsidRPr="007F255E">
        <w:rPr>
          <w:bCs/>
        </w:rPr>
        <w:t xml:space="preserve"> 2007 содержит 1 048 576 строк (номера от 1 до 1 048 576), 16 384 столбцов (по умолчанию их номера состоят из букв английского алфавита: A, B, С, ..., Z, АА, АВ, ..., ZZ, ААА, ААВ, ..., XFD), всего 17 179 869 184 ячейки.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Каждая ячейка электронной таблицы имеет адрес. Адрес ячейки задается номерами столбца и строки, на пересечении которых она находится, </w:t>
      </w:r>
      <w:proofErr w:type="gramStart"/>
      <w:r w:rsidRPr="007F255E">
        <w:rPr>
          <w:bCs/>
        </w:rPr>
        <w:t>например</w:t>
      </w:r>
      <w:proofErr w:type="gramEnd"/>
      <w:r w:rsidRPr="007F255E">
        <w:rPr>
          <w:bCs/>
        </w:rPr>
        <w:t xml:space="preserve"> A1, С3, D17. Всегда одна из ячеек электронной таблицы текущая. Ее адрес отображается в поле Имя. Она выделяется табличным курсором в виде черной рамки, а номер строки и номер столбца текущей ячейки выделяются другим цветом фона.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Две или больше ячеек листа электронной таблицы образуют диапазон ячеек. В диапазон ячеек могут входить как смежные, так и несмежные ячейки. Прямоугольный диапазон ячеек, который состоит из смежных ячеек, называется связным.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Диапазон ячеек, как и отдельная ячейка, имеет адрес. Адрес связного диапазона ячеек задается адресами двух ячеек, расположенных в его противоположных углах, которые разделены двоеточием, например, A3:A7, B11:D11, G9:C3.</w:t>
      </w:r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 xml:space="preserve">Строка и столбец также являются диапазонами ячеек. Например, адресом диапазона ячеек, в который входят все ячейки десятой строки, есть адрес 10:10, а адресом диапазона ячеек, в который входят все ячейки столбца B, есть адрес </w:t>
      </w:r>
      <w:proofErr w:type="gramStart"/>
      <w:r w:rsidRPr="007F255E">
        <w:rPr>
          <w:bCs/>
        </w:rPr>
        <w:t>В:В.</w:t>
      </w:r>
      <w:proofErr w:type="gramEnd"/>
    </w:p>
    <w:p w:rsidR="00B34198" w:rsidRPr="007F255E" w:rsidRDefault="00B34198" w:rsidP="00B34198">
      <w:pPr>
        <w:ind w:firstLine="709"/>
        <w:jc w:val="both"/>
        <w:rPr>
          <w:bCs/>
        </w:rPr>
      </w:pPr>
      <w:r w:rsidRPr="007F255E">
        <w:rPr>
          <w:bCs/>
        </w:rPr>
        <w:t>Чтобы указать адрес несвязного диапазона ячеек, нужно указать адреса его связных частей, разделив их точкой с запятой.</w:t>
      </w:r>
    </w:p>
    <w:p w:rsidR="00B34198" w:rsidRPr="001A6E5E" w:rsidRDefault="00B34198" w:rsidP="00B34198">
      <w:pPr>
        <w:pStyle w:val="4"/>
        <w:spacing w:before="0" w:after="0"/>
        <w:jc w:val="both"/>
        <w:rPr>
          <w:sz w:val="24"/>
        </w:rPr>
      </w:pPr>
    </w:p>
    <w:p w:rsidR="00B34198" w:rsidRPr="001A6E5E" w:rsidRDefault="00B34198" w:rsidP="00B34198">
      <w:pPr>
        <w:pStyle w:val="4"/>
        <w:spacing w:before="0" w:after="0"/>
        <w:jc w:val="both"/>
        <w:rPr>
          <w:sz w:val="24"/>
        </w:rPr>
      </w:pPr>
      <w:r w:rsidRPr="001A6E5E">
        <w:rPr>
          <w:sz w:val="24"/>
        </w:rPr>
        <w:t>Использование различных возможностей динамических таблиц для выполнения учебных заданий.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Представление данных в виде прямоугольных таблиц является удобным и привычным. В виде таблиц можно оформлять деловые документы: счета, накладные, ведомости и прочее. Для работы с табличными данными предназначены современные программы, называемые</w:t>
      </w:r>
      <w:r w:rsidRPr="0058013A">
        <w:rPr>
          <w:b/>
          <w:bCs/>
        </w:rPr>
        <w:t> электронными таблицами</w:t>
      </w:r>
      <w:r w:rsidRPr="0058013A">
        <w:t xml:space="preserve">. Примером электронных таблиц служат электронные таблицы MS </w:t>
      </w:r>
      <w:proofErr w:type="spellStart"/>
      <w:r w:rsidRPr="0058013A">
        <w:t>Exсel</w:t>
      </w:r>
      <w:proofErr w:type="spellEnd"/>
      <w:r w:rsidRPr="0058013A">
        <w:t>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Все данные таблицы размещаются в ячейках. Содержимым ячейки может быть текст, числовое значение или формула.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 xml:space="preserve">Вводить данные в электронные таблицы можно с помощью </w:t>
      </w:r>
      <w:proofErr w:type="spellStart"/>
      <w:r w:rsidRPr="0058013A">
        <w:t>автозаполнения</w:t>
      </w:r>
      <w:proofErr w:type="spellEnd"/>
      <w:r w:rsidRPr="0058013A">
        <w:t>, а также используя другие приемы вставки строк и столбцов или приемы удаления строк, столбцов и ячеек. Текст и числа рассматриваются как константы. Изменить их можно только путем редактирования соответствующих ячеек. Формулы же автоматически пересчитывают свои значения, как только хотя бы один их операнд был изменен.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В </w:t>
      </w:r>
      <w:r w:rsidRPr="0058013A">
        <w:rPr>
          <w:lang w:val="en-US"/>
        </w:rPr>
        <w:t>Excel</w:t>
      </w:r>
      <w:r w:rsidRPr="0058013A">
        <w:t> операции перемещения и копирования данных осуществляется с помощью </w:t>
      </w:r>
      <w:r w:rsidRPr="0058013A">
        <w:rPr>
          <w:lang w:val="en-US"/>
        </w:rPr>
        <w:t>Drag</w:t>
      </w:r>
      <w:r w:rsidRPr="0058013A">
        <w:rPr>
          <w:lang w:val="uk-UA"/>
        </w:rPr>
        <w:t>-</w:t>
      </w:r>
      <w:r w:rsidRPr="0058013A">
        <w:rPr>
          <w:lang w:val="en-US"/>
        </w:rPr>
        <w:t>and Drop</w:t>
      </w:r>
      <w:r w:rsidRPr="0058013A">
        <w:rPr>
          <w:lang w:val="uk-UA"/>
        </w:rPr>
        <w:t> („</w:t>
      </w:r>
      <w:proofErr w:type="spellStart"/>
      <w:r w:rsidRPr="0058013A">
        <w:rPr>
          <w:lang w:val="uk-UA"/>
        </w:rPr>
        <w:t>перетащить</w:t>
      </w:r>
      <w:proofErr w:type="spellEnd"/>
      <w:r w:rsidRPr="0058013A">
        <w:rPr>
          <w:lang w:val="uk-UA"/>
        </w:rPr>
        <w:t xml:space="preserve"> и </w:t>
      </w:r>
      <w:proofErr w:type="spellStart"/>
      <w:r w:rsidRPr="0058013A">
        <w:rPr>
          <w:lang w:val="uk-UA"/>
        </w:rPr>
        <w:t>бросить</w:t>
      </w:r>
      <w:proofErr w:type="spellEnd"/>
      <w:r w:rsidRPr="0058013A">
        <w:rPr>
          <w:lang w:val="uk-UA"/>
        </w:rPr>
        <w:t>”)</w:t>
      </w:r>
      <w:r w:rsidRPr="0058013A">
        <w:t> и буфера обмена. Для копирования в </w:t>
      </w:r>
      <w:r w:rsidRPr="0058013A">
        <w:rPr>
          <w:lang w:val="en-US"/>
        </w:rPr>
        <w:t>Excel</w:t>
      </w:r>
      <w:r w:rsidRPr="0058013A">
        <w:t> используется маркер заполнения – рамка выделения в правом нижнем углу, имеющая утолщение, напоминающее прямоугольник. При помощи него можно скопировать содержимое в соседние ячейки.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rPr>
          <w:b/>
          <w:bCs/>
        </w:rPr>
        <w:t>Формула</w:t>
      </w:r>
      <w:r w:rsidRPr="0058013A">
        <w:t> — это совокупность операндов, соединенных между собой знаками операций и круглых скобок. Операндом может быть число, текст, логичное значение, адрес ячейки (ссылка на ячейку), функция. В формулах различают арифметические операции и операции отношений.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rPr>
          <w:lang w:val="en-US"/>
        </w:rPr>
        <w:lastRenderedPageBreak/>
        <w:t>Excel</w:t>
      </w:r>
      <w:r w:rsidRPr="0058013A">
        <w:t> допускает арифметические операции "+" — сложение, "-" — вычитание, "*" — умножение,"/" — деление, "^" — возведение в степень; операции отношений: "&gt;" — больше, "&lt;" — меньше, "=" — равно, "&lt;=" — меньше или равно, "&gt;=" — больше или равно, "&lt;&gt;" — не равно.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Арифметические операции и операции отношений выполняются над числовыми операндами. Над текстовыми операндами выполняется единственная операция "&amp;", которая к тексту первого операнда присоединяет текст второго операнда. Текстовые константы в формуле ограничиваются двойными кавычками. При вычислении формулы сначала выполняются операции в круглых скобках, потом арифметические операции, за ними операции отношений.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 xml:space="preserve">Адрес ячейки включает имя колонки и номер строки. Адреса ячеек (ссылки на ячейки) можно использовать в формулах. Возможны относительные, абсолютные и смешанные ссылки. Ссылка, которая включает имя колонки и номер строки, является относительной. При копировании формулы, а также редактировании листа такая ссылка будет модифицироваться. В абсолютных ссылках перед именем колонки и номером строки стоит символ $. Такие ссылки не модифицируются. В смешанных ссылках абсолютной является название колонки и относительной — номер строки, или наоборот (например, $А1, </w:t>
      </w:r>
      <w:proofErr w:type="gramStart"/>
      <w:r w:rsidRPr="0058013A">
        <w:t>А</w:t>
      </w:r>
      <w:proofErr w:type="gramEnd"/>
      <w:r w:rsidRPr="0058013A">
        <w:t>$1). В них модифицируется только относительная часть ссылки.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В формуле может быть ссылка на диапазон ячеек. Диапазон может быть только прямоугольным. Указывая диапазон ячеек, задают адрес верхней левой ячейки и через двоеточие — адрес нижней правой ячейки. Если в формуле есть ссылки на ячейки, которые находятся на другом листе, то ссылка должна содержать имя листа, восклицательный знак и адрес ячейки: например, лист! А1.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rPr>
          <w:b/>
          <w:bCs/>
        </w:rPr>
        <w:t>Функции.</w:t>
      </w:r>
      <w:r w:rsidRPr="0058013A">
        <w:t> </w:t>
      </w:r>
      <w:r w:rsidRPr="0058013A">
        <w:rPr>
          <w:lang w:val="en-US"/>
        </w:rPr>
        <w:t>Excel</w:t>
      </w:r>
      <w:r w:rsidRPr="0058013A">
        <w:t> содержит более 400 встроенных функций. Функция имеет имя и список аргументов в круглых скобках. Аргументами могут быть числовые и текстовые константы, ячейки, диапазоны ячеек. Некоторые функции доступны только тогда, когда открыта соответствующая надстройка.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Ввести функции в формулу можно вручную или с использованием мастера функций. Для работы с мастером функций надо нажать кнопку Мастер функций панели инструментов Стандартная или выполнить команду </w:t>
      </w:r>
      <w:r w:rsidRPr="0058013A">
        <w:rPr>
          <w:iCs/>
        </w:rPr>
        <w:t>Вставка - Функции</w:t>
      </w:r>
      <w:r w:rsidRPr="0058013A">
        <w:t>. При этом открывается диалоговое окно Мастер функций шаг 1 из 2, в котором можно выбрать категорию функций. При выборе категории в поле Функция выводится список функций данной категории. В этом списке можно выбрать нужную функцию. В строке состояния выводится краткое описание функции.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 xml:space="preserve">После выбора функции надо нажать кнопку </w:t>
      </w:r>
      <w:proofErr w:type="gramStart"/>
      <w:r w:rsidRPr="0058013A">
        <w:t>Далее</w:t>
      </w:r>
      <w:proofErr w:type="gramEnd"/>
      <w:r w:rsidRPr="0058013A">
        <w:t xml:space="preserve">, в результате чего откроется окно диалога Мастер функций шаг 2 из 2, в котором можно указать аргументы функции. В поле Значение выводится значение функции при указанных аргументах. После нажатия кнопки </w:t>
      </w:r>
      <w:proofErr w:type="gramStart"/>
      <w:r w:rsidRPr="0058013A">
        <w:t>Готово</w:t>
      </w:r>
      <w:proofErr w:type="gramEnd"/>
      <w:r w:rsidRPr="0058013A">
        <w:t xml:space="preserve"> формула вставляется в активную ячейку.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 xml:space="preserve">Для наглядного представления данных, входящих в электронные таблицы, служат диаграммы и графики. Они размещаются обычно на рабочем листе и позволяют проводить сравнение данных, находить закономерности. </w:t>
      </w:r>
      <w:proofErr w:type="spellStart"/>
      <w:r w:rsidRPr="0058013A">
        <w:t>Excel</w:t>
      </w:r>
      <w:proofErr w:type="spellEnd"/>
      <w:r w:rsidRPr="0058013A">
        <w:t xml:space="preserve"> предоставляет широкие возможности в построении различных видов диаграмм (линейчатых, круговых, кольцевых, лепестковых и т.д.).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Для построения диаграмм входят в меню Мастер диаграмм, где выбирается тип диаграммы, ее объемный вариант, диапазон данных и устанавливается название диаграммы и меняется цвет. При необходимости добавляется легенда – прямоугольник, в которой помещаются обозначения и названия рядов данных.</w:t>
      </w:r>
    </w:p>
    <w:p w:rsidR="00B34198" w:rsidRPr="0058013A" w:rsidRDefault="00B34198" w:rsidP="00B34198">
      <w:pPr>
        <w:tabs>
          <w:tab w:val="left" w:pos="993"/>
        </w:tabs>
        <w:ind w:firstLine="709"/>
        <w:jc w:val="both"/>
      </w:pPr>
      <w:r w:rsidRPr="0058013A">
        <w:t>При построении графика функции следует выбрать тип диаграммы – точечный, со значениями, соединенными сглаживающими данными.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  <w:rPr>
          <w:b/>
          <w:bCs/>
        </w:rPr>
      </w:pP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rPr>
          <w:b/>
          <w:bCs/>
        </w:rPr>
        <w:t>Статистика</w:t>
      </w:r>
      <w:r w:rsidRPr="0058013A">
        <w:t> – наука о сборе, измерении и анализе массовых количественных данных.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lastRenderedPageBreak/>
        <w:t>Функция, которая удовлетворяет требованиям:</w:t>
      </w:r>
    </w:p>
    <w:p w:rsidR="00B34198" w:rsidRPr="0058013A" w:rsidRDefault="00B34198" w:rsidP="00B34198">
      <w:pPr>
        <w:numPr>
          <w:ilvl w:val="0"/>
          <w:numId w:val="4"/>
        </w:numPr>
        <w:tabs>
          <w:tab w:val="left" w:pos="938"/>
        </w:tabs>
        <w:ind w:left="0" w:firstLine="709"/>
        <w:jc w:val="both"/>
      </w:pPr>
      <w:r w:rsidRPr="0058013A">
        <w:t>является простой для использования ее в дальнейших вычислениях;</w:t>
      </w:r>
    </w:p>
    <w:p w:rsidR="00B34198" w:rsidRPr="0058013A" w:rsidRDefault="00B34198" w:rsidP="00B34198">
      <w:pPr>
        <w:numPr>
          <w:ilvl w:val="0"/>
          <w:numId w:val="4"/>
        </w:numPr>
        <w:tabs>
          <w:tab w:val="left" w:pos="938"/>
        </w:tabs>
        <w:ind w:left="0" w:firstLine="709"/>
        <w:jc w:val="both"/>
      </w:pPr>
      <w:r w:rsidRPr="0058013A">
        <w:t>график этой функции проходит вблизи экспериментальных точек и отклонения этих точек от графика функции минимальны и равномерны, </w:t>
      </w:r>
    </w:p>
    <w:p w:rsidR="00B34198" w:rsidRPr="0058013A" w:rsidRDefault="00B34198" w:rsidP="00B34198">
      <w:pPr>
        <w:tabs>
          <w:tab w:val="left" w:pos="938"/>
        </w:tabs>
        <w:ind w:firstLine="709"/>
        <w:contextualSpacing/>
        <w:jc w:val="both"/>
      </w:pPr>
      <w:r w:rsidRPr="0058013A">
        <w:t>называется </w:t>
      </w:r>
      <w:r w:rsidRPr="0058013A">
        <w:rPr>
          <w:b/>
          <w:bCs/>
        </w:rPr>
        <w:t>регрессионной моделью</w:t>
      </w:r>
      <w:r w:rsidRPr="0058013A">
        <w:t>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Получение регрессионной модели происходит в два этапа:</w:t>
      </w:r>
    </w:p>
    <w:p w:rsidR="00B34198" w:rsidRPr="0058013A" w:rsidRDefault="00B34198" w:rsidP="00B34198">
      <w:pPr>
        <w:numPr>
          <w:ilvl w:val="0"/>
          <w:numId w:val="5"/>
        </w:numPr>
        <w:tabs>
          <w:tab w:val="left" w:pos="938"/>
        </w:tabs>
        <w:ind w:left="0" w:firstLine="709"/>
        <w:jc w:val="both"/>
      </w:pPr>
      <w:r w:rsidRPr="0058013A">
        <w:t>подбор вида функции;</w:t>
      </w:r>
    </w:p>
    <w:p w:rsidR="00B34198" w:rsidRPr="0058013A" w:rsidRDefault="00B34198" w:rsidP="00B34198">
      <w:pPr>
        <w:numPr>
          <w:ilvl w:val="0"/>
          <w:numId w:val="5"/>
        </w:numPr>
        <w:tabs>
          <w:tab w:val="left" w:pos="938"/>
        </w:tabs>
        <w:ind w:left="0" w:firstLine="709"/>
        <w:jc w:val="both"/>
      </w:pPr>
      <w:r w:rsidRPr="0058013A">
        <w:t>вычисление параметров функции.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 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Чаще всего выбор производится среди следующих функций:</w:t>
      </w:r>
    </w:p>
    <w:p w:rsidR="00B34198" w:rsidRPr="0058013A" w:rsidRDefault="00B34198" w:rsidP="00B34198">
      <w:pPr>
        <w:numPr>
          <w:ilvl w:val="0"/>
          <w:numId w:val="6"/>
        </w:numPr>
        <w:tabs>
          <w:tab w:val="left" w:pos="938"/>
        </w:tabs>
        <w:ind w:left="0" w:firstLine="709"/>
        <w:jc w:val="both"/>
      </w:pPr>
      <w:r w:rsidRPr="0058013A">
        <w:t>y=</w:t>
      </w:r>
      <w:proofErr w:type="spellStart"/>
      <w:r w:rsidRPr="0058013A">
        <w:t>аx+b</w:t>
      </w:r>
      <w:proofErr w:type="spellEnd"/>
      <w:r w:rsidRPr="0058013A">
        <w:t xml:space="preserve"> - линейная функция;</w:t>
      </w:r>
    </w:p>
    <w:p w:rsidR="00B34198" w:rsidRPr="0058013A" w:rsidRDefault="00B34198" w:rsidP="00B34198">
      <w:pPr>
        <w:numPr>
          <w:ilvl w:val="0"/>
          <w:numId w:val="6"/>
        </w:numPr>
        <w:tabs>
          <w:tab w:val="left" w:pos="938"/>
        </w:tabs>
        <w:ind w:left="0" w:firstLine="709"/>
        <w:jc w:val="both"/>
      </w:pPr>
      <w:r w:rsidRPr="0058013A">
        <w:t>y=аx</w:t>
      </w:r>
      <w:r w:rsidRPr="0058013A">
        <w:rPr>
          <w:vertAlign w:val="superscript"/>
        </w:rPr>
        <w:t>2</w:t>
      </w:r>
      <w:r w:rsidRPr="0058013A">
        <w:t>+bx+c -квадратичная функция;</w:t>
      </w:r>
    </w:p>
    <w:p w:rsidR="00B34198" w:rsidRPr="0058013A" w:rsidRDefault="00B34198" w:rsidP="00B34198">
      <w:pPr>
        <w:numPr>
          <w:ilvl w:val="0"/>
          <w:numId w:val="6"/>
        </w:numPr>
        <w:tabs>
          <w:tab w:val="left" w:pos="938"/>
        </w:tabs>
        <w:ind w:left="0" w:firstLine="709"/>
        <w:jc w:val="both"/>
      </w:pPr>
      <w:r w:rsidRPr="0058013A">
        <w:t>y=</w:t>
      </w:r>
      <w:proofErr w:type="spellStart"/>
      <w:r w:rsidRPr="0058013A">
        <w:t>аln</w:t>
      </w:r>
      <w:proofErr w:type="spellEnd"/>
      <w:r w:rsidRPr="0058013A">
        <w:t>(x)+b - логарифмическая функция;</w:t>
      </w:r>
    </w:p>
    <w:p w:rsidR="00B34198" w:rsidRPr="0058013A" w:rsidRDefault="00B34198" w:rsidP="00B34198">
      <w:pPr>
        <w:numPr>
          <w:ilvl w:val="0"/>
          <w:numId w:val="6"/>
        </w:numPr>
        <w:tabs>
          <w:tab w:val="left" w:pos="938"/>
        </w:tabs>
        <w:ind w:left="0" w:firstLine="709"/>
        <w:jc w:val="both"/>
      </w:pPr>
      <w:r w:rsidRPr="0058013A">
        <w:t>y=</w:t>
      </w:r>
      <w:proofErr w:type="spellStart"/>
      <w:r w:rsidRPr="0058013A">
        <w:t>ae</w:t>
      </w:r>
      <w:r w:rsidRPr="0058013A">
        <w:rPr>
          <w:vertAlign w:val="superscript"/>
        </w:rPr>
        <w:t>bx</w:t>
      </w:r>
      <w:proofErr w:type="spellEnd"/>
      <w:r w:rsidRPr="0058013A">
        <w:t> - экспоненциальная функция;</w:t>
      </w:r>
    </w:p>
    <w:p w:rsidR="00B34198" w:rsidRPr="0058013A" w:rsidRDefault="00B34198" w:rsidP="00B34198">
      <w:pPr>
        <w:numPr>
          <w:ilvl w:val="0"/>
          <w:numId w:val="6"/>
        </w:numPr>
        <w:tabs>
          <w:tab w:val="left" w:pos="938"/>
        </w:tabs>
        <w:ind w:left="0" w:firstLine="709"/>
        <w:jc w:val="both"/>
      </w:pPr>
      <w:r w:rsidRPr="0058013A">
        <w:t>y=</w:t>
      </w:r>
      <w:proofErr w:type="spellStart"/>
      <w:r w:rsidRPr="0058013A">
        <w:t>ax</w:t>
      </w:r>
      <w:r w:rsidRPr="0058013A">
        <w:rPr>
          <w:vertAlign w:val="superscript"/>
        </w:rPr>
        <w:t>b</w:t>
      </w:r>
      <w:proofErr w:type="spellEnd"/>
      <w:r w:rsidRPr="0058013A">
        <w:rPr>
          <w:vertAlign w:val="superscript"/>
        </w:rPr>
        <w:t> </w:t>
      </w:r>
      <w:r w:rsidRPr="0058013A">
        <w:t>-степенная функция.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Во всех этих формулах x – аргумент, y – значение функции, а, b, c – параметры функций.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При выборе одной из функций нужно подобрать параметры так, чтобы Функция располагалась как можно ближе к экспериментальным точкам.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Существует </w:t>
      </w:r>
      <w:r w:rsidRPr="0058013A">
        <w:rPr>
          <w:b/>
          <w:bCs/>
        </w:rPr>
        <w:t>метод наименьших квадратов </w:t>
      </w:r>
      <w:r w:rsidRPr="0058013A">
        <w:t>(МНК). Его суть – искомая функция должна быть построена так, чтобы сумма квадратов отклонений y-координат всех экспериментальных точек от y-координат графика Функции была бы минимальна.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>Графики регрессионной модели называются </w:t>
      </w:r>
      <w:r w:rsidRPr="0058013A">
        <w:rPr>
          <w:b/>
          <w:bCs/>
        </w:rPr>
        <w:t>трендами</w:t>
      </w:r>
      <w:r w:rsidRPr="0058013A">
        <w:t xml:space="preserve">. (английское слово </w:t>
      </w:r>
      <w:proofErr w:type="spellStart"/>
      <w:r w:rsidRPr="0058013A">
        <w:t>trend</w:t>
      </w:r>
      <w:proofErr w:type="spellEnd"/>
      <w:r w:rsidRPr="0058013A">
        <w:t xml:space="preserve"> переводиться как общее направление или тенденция).</w:t>
      </w:r>
    </w:p>
    <w:p w:rsidR="00B34198" w:rsidRPr="0058013A" w:rsidRDefault="00B34198" w:rsidP="00B34198">
      <w:pPr>
        <w:tabs>
          <w:tab w:val="left" w:pos="938"/>
        </w:tabs>
        <w:ind w:firstLine="709"/>
        <w:jc w:val="both"/>
      </w:pPr>
      <w:r w:rsidRPr="0058013A">
        <w:t xml:space="preserve">Опишем алгоритм получения с помощью MS </w:t>
      </w:r>
      <w:proofErr w:type="spellStart"/>
      <w:r w:rsidRPr="0058013A">
        <w:t>Еxcel</w:t>
      </w:r>
      <w:proofErr w:type="spellEnd"/>
      <w:r w:rsidRPr="0058013A">
        <w:t xml:space="preserve"> регрессионных моделей по МНК с построением тренда.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>вводим табличные данные;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 xml:space="preserve">строим точечную диаграмму, где в качестве подписи к оси </w:t>
      </w:r>
      <w:proofErr w:type="spellStart"/>
      <w:r w:rsidRPr="0058013A">
        <w:t>Ox</w:t>
      </w:r>
      <w:proofErr w:type="spellEnd"/>
      <w:r w:rsidRPr="0058013A">
        <w:t xml:space="preserve"> выбрать текст «линейный тренд» (остальные надписи и легенду можно игнорировать);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>щелкнуть мышью по полю диаграммы; выполнить команду диаграмма – добавить линию тренда;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>в открывшемся окне на закладке «тип» выбрать «линейный тренд»;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>перейти к закладке «параметры» и установит галочки на флажках «показать уравнения на диаграмме» и «поместить на диаграмме величину достоверности аппроксимации R^2» и щелкнуть OK;</w:t>
      </w:r>
    </w:p>
    <w:p w:rsidR="00B34198" w:rsidRPr="0058013A" w:rsidRDefault="00B34198" w:rsidP="00B34198">
      <w:pPr>
        <w:numPr>
          <w:ilvl w:val="0"/>
          <w:numId w:val="7"/>
        </w:numPr>
        <w:tabs>
          <w:tab w:val="left" w:pos="938"/>
        </w:tabs>
        <w:ind w:left="0" w:firstLine="709"/>
        <w:jc w:val="both"/>
      </w:pPr>
      <w:r w:rsidRPr="0058013A">
        <w:t>аналогично получаем и другие тренды.</w:t>
      </w:r>
    </w:p>
    <w:p w:rsidR="00B34198" w:rsidRPr="0058013A" w:rsidRDefault="00B34198" w:rsidP="00B34198">
      <w:pPr>
        <w:tabs>
          <w:tab w:val="num" w:pos="709"/>
          <w:tab w:val="left" w:pos="938"/>
        </w:tabs>
        <w:ind w:firstLine="709"/>
        <w:jc w:val="both"/>
      </w:pPr>
      <w:r w:rsidRPr="0058013A">
        <w:t>Раздел математической статистики, который исследует такие зависимости, называется </w:t>
      </w:r>
      <w:r w:rsidRPr="0058013A">
        <w:rPr>
          <w:b/>
          <w:bCs/>
        </w:rPr>
        <w:t>корреляционным анализом</w:t>
      </w:r>
      <w:r w:rsidRPr="0058013A">
        <w:t>. корреляционный анализ изучает усредненный закон поведения каждой из величин в зависимости от значений другой величины, а также меру такой зависимости.</w:t>
      </w:r>
    </w:p>
    <w:p w:rsidR="00B34198" w:rsidRPr="0058013A" w:rsidRDefault="00B34198" w:rsidP="00B34198">
      <w:pPr>
        <w:tabs>
          <w:tab w:val="num" w:pos="709"/>
          <w:tab w:val="left" w:pos="938"/>
        </w:tabs>
        <w:ind w:firstLine="709"/>
        <w:jc w:val="both"/>
      </w:pPr>
      <w:r w:rsidRPr="0058013A">
        <w:t>Оценку корреляции величин начинают с высказывания гипотезы о возможном характере зависимости между их значениями. чаще всего допускают наличие линейной зависимости. в таком случае мерой корреляционной зависимости является величина, которая называется коэффициентом корреляции</w:t>
      </w:r>
      <w:proofErr w:type="gramStart"/>
      <w:r w:rsidRPr="0058013A">
        <w:t>.</w:t>
      </w:r>
      <w:proofErr w:type="gramEnd"/>
      <w:r w:rsidRPr="0058013A">
        <w:t xml:space="preserve"> как и прежде, мы не будем писать формулы, по которым он вычисляется; их написать нетрудно, гораздо труднее понять, почему они именно такие. На данном этапе вам достаточно знать следующее:</w:t>
      </w:r>
    </w:p>
    <w:p w:rsidR="00B34198" w:rsidRPr="0058013A" w:rsidRDefault="00B34198" w:rsidP="00B34198">
      <w:pPr>
        <w:numPr>
          <w:ilvl w:val="0"/>
          <w:numId w:val="8"/>
        </w:numPr>
        <w:tabs>
          <w:tab w:val="left" w:pos="938"/>
        </w:tabs>
        <w:ind w:left="0" w:firstLine="709"/>
        <w:jc w:val="both"/>
      </w:pPr>
      <w:r w:rsidRPr="0058013A">
        <w:t>коэффициент корреляции (обычно обозначаемый греческой буквой r) есть число, заключенное в диапазоне от -1 до +1;</w:t>
      </w:r>
    </w:p>
    <w:p w:rsidR="00B34198" w:rsidRPr="0058013A" w:rsidRDefault="00B34198" w:rsidP="00B34198">
      <w:pPr>
        <w:numPr>
          <w:ilvl w:val="0"/>
          <w:numId w:val="8"/>
        </w:numPr>
        <w:tabs>
          <w:tab w:val="left" w:pos="938"/>
        </w:tabs>
        <w:ind w:left="0" w:firstLine="709"/>
        <w:jc w:val="both"/>
      </w:pPr>
      <w:r w:rsidRPr="0058013A">
        <w:t>если это число по модулю близко к 1, то имеет место сильная корреляция, если к 0, то слабая;</w:t>
      </w:r>
    </w:p>
    <w:p w:rsidR="00B34198" w:rsidRPr="0058013A" w:rsidRDefault="00B34198" w:rsidP="00B34198">
      <w:pPr>
        <w:numPr>
          <w:ilvl w:val="0"/>
          <w:numId w:val="8"/>
        </w:numPr>
        <w:tabs>
          <w:tab w:val="left" w:pos="938"/>
        </w:tabs>
        <w:ind w:left="0" w:firstLine="709"/>
        <w:jc w:val="both"/>
      </w:pPr>
      <w:r w:rsidRPr="0058013A">
        <w:t>близость r к +1 означает, что возрастанию одного набора значений соответствует возрастание другого набора, близость к -1 означает обратное;</w:t>
      </w:r>
    </w:p>
    <w:p w:rsidR="00B34198" w:rsidRPr="0058013A" w:rsidRDefault="00B34198" w:rsidP="00B34198">
      <w:pPr>
        <w:numPr>
          <w:ilvl w:val="0"/>
          <w:numId w:val="8"/>
        </w:numPr>
        <w:tabs>
          <w:tab w:val="left" w:pos="938"/>
        </w:tabs>
        <w:ind w:left="0" w:firstLine="709"/>
        <w:jc w:val="both"/>
      </w:pPr>
      <w:r w:rsidRPr="0058013A">
        <w:lastRenderedPageBreak/>
        <w:t xml:space="preserve">значение r легко найти с помощью </w:t>
      </w:r>
      <w:proofErr w:type="spellStart"/>
      <w:r w:rsidRPr="0058013A">
        <w:t>Excel</w:t>
      </w:r>
      <w:proofErr w:type="spellEnd"/>
      <w:r w:rsidRPr="0058013A">
        <w:t xml:space="preserve"> (встроенные статистические функции).</w:t>
      </w:r>
    </w:p>
    <w:p w:rsidR="00B34198" w:rsidRPr="0058013A" w:rsidRDefault="00B34198" w:rsidP="00B34198">
      <w:pPr>
        <w:tabs>
          <w:tab w:val="num" w:pos="709"/>
          <w:tab w:val="left" w:pos="938"/>
        </w:tabs>
        <w:ind w:firstLine="709"/>
        <w:jc w:val="both"/>
      </w:pPr>
      <w:r w:rsidRPr="0058013A">
        <w:t xml:space="preserve">В </w:t>
      </w:r>
      <w:proofErr w:type="spellStart"/>
      <w:r w:rsidRPr="0058013A">
        <w:t>Еxcel</w:t>
      </w:r>
      <w:proofErr w:type="spellEnd"/>
      <w:r w:rsidRPr="0058013A">
        <w:t xml:space="preserve"> функция вычисления коэффициента корреляции называется </w:t>
      </w:r>
      <w:proofErr w:type="spellStart"/>
      <w:r w:rsidRPr="0058013A">
        <w:t>Коррел</w:t>
      </w:r>
      <w:proofErr w:type="spellEnd"/>
      <w:r w:rsidRPr="0058013A">
        <w:t xml:space="preserve"> и входит в группу статистических функций.</w:t>
      </w:r>
    </w:p>
    <w:p w:rsidR="00B34198" w:rsidRDefault="00B34198" w:rsidP="00B34198">
      <w:pPr>
        <w:tabs>
          <w:tab w:val="left" w:pos="993"/>
        </w:tabs>
        <w:ind w:firstLine="709"/>
        <w:jc w:val="both"/>
        <w:rPr>
          <w:b/>
          <w:bCs/>
          <w:iCs/>
        </w:rPr>
      </w:pP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>
        <w:rPr>
          <w:b/>
          <w:bCs/>
          <w:iCs/>
        </w:rPr>
        <w:t>Ход работы:</w:t>
      </w:r>
    </w:p>
    <w:p w:rsidR="00B34198" w:rsidRDefault="00B34198" w:rsidP="00B34198">
      <w:pPr>
        <w:tabs>
          <w:tab w:val="left" w:pos="993"/>
        </w:tabs>
        <w:ind w:firstLine="709"/>
        <w:jc w:val="both"/>
      </w:pPr>
    </w:p>
    <w:p w:rsidR="00B34198" w:rsidRPr="00560AA9" w:rsidRDefault="00B34198" w:rsidP="00B34198">
      <w:pPr>
        <w:tabs>
          <w:tab w:val="left" w:pos="993"/>
        </w:tabs>
        <w:ind w:firstLine="709"/>
        <w:jc w:val="both"/>
        <w:rPr>
          <w:b/>
        </w:rPr>
      </w:pPr>
      <w:r w:rsidRPr="00560AA9">
        <w:rPr>
          <w:b/>
        </w:rPr>
        <w:t>Часть 1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rPr>
          <w:iCs/>
        </w:rPr>
        <w:t>Задание 1.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1. Запишите формулы по всем требованиям </w:t>
      </w:r>
      <w:r w:rsidRPr="005853D8">
        <w:rPr>
          <w:lang w:val="en-US"/>
        </w:rPr>
        <w:t>MS Excel</w:t>
      </w:r>
      <w:r w:rsidRPr="005853D8">
        <w:t>: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 </w:t>
      </w:r>
      <w:r w:rsidRPr="00C24EDF">
        <w:rPr>
          <w:noProof/>
        </w:rPr>
        <w:drawing>
          <wp:inline distT="0" distB="0" distL="0" distR="0">
            <wp:extent cx="6115050" cy="600075"/>
            <wp:effectExtent l="0" t="0" r="0" b="9525"/>
            <wp:docPr id="2" name="Рисунок 2" descr="p17_ris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7_ris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2. Составьте для этих формул таблицу по образцу:</w:t>
      </w:r>
    </w:p>
    <w:tbl>
      <w:tblPr>
        <w:tblW w:w="9639" w:type="dxa"/>
        <w:tblCellSpacing w:w="0" w:type="dxa"/>
        <w:tblInd w:w="-411" w:type="dxa"/>
        <w:tblBorders>
          <w:top w:val="outset" w:sz="6" w:space="0" w:color="DFDFDF"/>
          <w:left w:val="outset" w:sz="6" w:space="0" w:color="DFDFDF"/>
          <w:bottom w:val="outset" w:sz="6" w:space="0" w:color="DFDFDF"/>
          <w:right w:val="outset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326"/>
        <w:gridCol w:w="2326"/>
        <w:gridCol w:w="2326"/>
        <w:gridCol w:w="2326"/>
      </w:tblGrid>
      <w:tr w:rsidR="00B34198" w:rsidRPr="005853D8" w:rsidTr="004C1363">
        <w:trPr>
          <w:trHeight w:val="502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D</w:t>
            </w:r>
          </w:p>
        </w:tc>
      </w:tr>
      <w:tr w:rsidR="00B34198" w:rsidRPr="005853D8" w:rsidTr="004C1363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x</w:t>
            </w:r>
          </w:p>
        </w:tc>
      </w:tr>
      <w:tr w:rsidR="00B34198" w:rsidRPr="005853D8" w:rsidTr="004C1363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0,1</w:t>
            </w:r>
          </w:p>
        </w:tc>
      </w:tr>
      <w:tr w:rsidR="00B34198" w:rsidRPr="005853D8" w:rsidTr="004C1363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0,2</w:t>
            </w:r>
          </w:p>
        </w:tc>
      </w:tr>
      <w:tr w:rsidR="00B34198" w:rsidRPr="005853D8" w:rsidTr="004C1363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0,3</w:t>
            </w:r>
          </w:p>
        </w:tc>
      </w:tr>
      <w:tr w:rsidR="00B34198" w:rsidRPr="005853D8" w:rsidTr="004C1363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0,4</w:t>
            </w:r>
          </w:p>
        </w:tc>
      </w:tr>
      <w:tr w:rsidR="00B34198" w:rsidRPr="005853D8" w:rsidTr="004C1363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0,5</w:t>
            </w:r>
          </w:p>
        </w:tc>
      </w:tr>
    </w:tbl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3. Запишите формулу вычисления в ячейку Е2 и скопируйте в ячейки Е3:Е6.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4. Добавьте абсолютную адресацию в необходимые ячейки.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5. Сохраните под именем ПР8.xls.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</w:t>
      </w:r>
      <w:r w:rsidRPr="005853D8">
        <w:rPr>
          <w:iCs/>
        </w:rPr>
        <w:t>Задание 2.  </w:t>
      </w:r>
      <w:r w:rsidRPr="005853D8">
        <w:t xml:space="preserve">Запишите формулу  </w:t>
      </w:r>
      <w:r w:rsidRPr="00C24EDF">
        <w:rPr>
          <w:noProof/>
        </w:rPr>
        <w:drawing>
          <wp:inline distT="0" distB="0" distL="0" distR="0">
            <wp:extent cx="1866900" cy="314325"/>
            <wp:effectExtent l="0" t="0" r="0" b="9525"/>
            <wp:docPr id="1" name="Рисунок 1" descr="p17_ris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7_ris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D8">
        <w:t> по всем требованиям </w:t>
      </w:r>
      <w:r w:rsidRPr="005853D8">
        <w:rPr>
          <w:lang w:val="en-US"/>
        </w:rPr>
        <w:t>MS Excel</w:t>
      </w:r>
      <w:r w:rsidRPr="005853D8">
        <w:t>. Рассчитайте значение функции у для х от 0 до 1 с шагом 0,1 на Листе2 Рабочей книги. Построить график функции у(х).</w:t>
      </w:r>
    </w:p>
    <w:tbl>
      <w:tblPr>
        <w:tblW w:w="9639" w:type="dxa"/>
        <w:tblCellSpacing w:w="0" w:type="dxa"/>
        <w:tblInd w:w="164" w:type="dxa"/>
        <w:tblBorders>
          <w:top w:val="outset" w:sz="6" w:space="0" w:color="DFDFDF"/>
          <w:left w:val="outset" w:sz="6" w:space="0" w:color="DFDFDF"/>
          <w:bottom w:val="outset" w:sz="6" w:space="0" w:color="DFDFDF"/>
          <w:right w:val="outset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693"/>
        <w:gridCol w:w="1693"/>
        <w:gridCol w:w="1693"/>
        <w:gridCol w:w="1693"/>
        <w:gridCol w:w="1467"/>
      </w:tblGrid>
      <w:tr w:rsidR="00B34198" w:rsidRPr="005853D8" w:rsidTr="004C1363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  <w:lang w:val="en-US"/>
              </w:rPr>
              <w:t>E</w:t>
            </w:r>
          </w:p>
        </w:tc>
      </w:tr>
      <w:tr w:rsidR="00B34198" w:rsidRPr="005853D8" w:rsidTr="004C1363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rPr>
                <w:lang w:val="en-US"/>
              </w:rPr>
              <w:t>y</w:t>
            </w:r>
          </w:p>
        </w:tc>
      </w:tr>
      <w:tr w:rsidR="00B34198" w:rsidRPr="005853D8" w:rsidTr="004C1363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B34198" w:rsidRPr="005853D8" w:rsidTr="004C1363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B34198" w:rsidRPr="005853D8" w:rsidTr="004C1363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0,2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B34198" w:rsidRPr="005853D8" w:rsidTr="004C1363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…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…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B34198" w:rsidRPr="005853D8" w:rsidTr="004C1363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  <w:r w:rsidRPr="005853D8"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ind w:firstLine="709"/>
              <w:jc w:val="center"/>
            </w:pPr>
          </w:p>
        </w:tc>
      </w:tr>
    </w:tbl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993"/>
        </w:tabs>
        <w:jc w:val="both"/>
      </w:pPr>
      <w:r w:rsidRPr="005853D8">
        <w:rPr>
          <w:iCs/>
        </w:rPr>
        <w:t>Задание 3. </w:t>
      </w:r>
      <w:r w:rsidRPr="005853D8">
        <w:t>Имеются данные о продажи газет в трех торговых точках за неделю:</w:t>
      </w:r>
    </w:p>
    <w:tbl>
      <w:tblPr>
        <w:tblW w:w="10407" w:type="dxa"/>
        <w:tblCellSpacing w:w="0" w:type="dxa"/>
        <w:tblInd w:w="-717" w:type="dxa"/>
        <w:tblBorders>
          <w:top w:val="outset" w:sz="6" w:space="0" w:color="DFDFDF"/>
          <w:left w:val="outset" w:sz="6" w:space="0" w:color="DFDFDF"/>
          <w:bottom w:val="outset" w:sz="6" w:space="0" w:color="DFDFDF"/>
          <w:right w:val="outset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632"/>
        <w:gridCol w:w="1731"/>
        <w:gridCol w:w="1132"/>
        <w:gridCol w:w="805"/>
        <w:gridCol w:w="1041"/>
        <w:gridCol w:w="1135"/>
        <w:gridCol w:w="1103"/>
        <w:gridCol w:w="1642"/>
      </w:tblGrid>
      <w:tr w:rsidR="00B34198" w:rsidRPr="005853D8" w:rsidTr="004C136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В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С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D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Е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F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G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Н</w:t>
            </w:r>
          </w:p>
        </w:tc>
      </w:tr>
      <w:tr w:rsidR="00B34198" w:rsidRPr="005853D8" w:rsidTr="004C136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День недели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Понедельник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Вторник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Среда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Четверг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Пятница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Суббота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Воскресенье</w:t>
            </w:r>
          </w:p>
        </w:tc>
      </w:tr>
      <w:tr w:rsidR="00B34198" w:rsidRPr="005853D8" w:rsidTr="004C1363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Точка 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20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30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30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20</w:t>
            </w:r>
          </w:p>
        </w:tc>
      </w:tr>
      <w:tr w:rsidR="00B34198" w:rsidRPr="005853D8" w:rsidTr="004C136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Точка 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28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20</w:t>
            </w:r>
          </w:p>
        </w:tc>
      </w:tr>
      <w:tr w:rsidR="00B34198" w:rsidRPr="005853D8" w:rsidTr="004C1363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Точка 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15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20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22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29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vAlign w:val="center"/>
            <w:hideMark/>
          </w:tcPr>
          <w:p w:rsidR="00B34198" w:rsidRPr="005853D8" w:rsidRDefault="00B34198" w:rsidP="004C1363">
            <w:pPr>
              <w:tabs>
                <w:tab w:val="left" w:pos="993"/>
              </w:tabs>
              <w:jc w:val="center"/>
            </w:pPr>
            <w:r w:rsidRPr="005853D8">
              <w:t>30</w:t>
            </w:r>
          </w:p>
        </w:tc>
      </w:tr>
    </w:tbl>
    <w:p w:rsidR="00B34198" w:rsidRPr="005853D8" w:rsidRDefault="00B34198" w:rsidP="00B34198">
      <w:pPr>
        <w:tabs>
          <w:tab w:val="left" w:pos="993"/>
        </w:tabs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Внесите эти данные на Лист3 Рабочей книги и постройте гистограмму (столбчатую диаграмму), на которой будут отображены данные сразу обо всех трех торговых точках.</w:t>
      </w:r>
    </w:p>
    <w:p w:rsidR="00B34198" w:rsidRPr="005853D8" w:rsidRDefault="00B34198" w:rsidP="00B3419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853D8">
        <w:lastRenderedPageBreak/>
        <w:t>Создайте таблицу в </w:t>
      </w:r>
      <w:r w:rsidRPr="005853D8">
        <w:rPr>
          <w:lang w:val="en-US"/>
        </w:rPr>
        <w:t>MS Ex</w:t>
      </w:r>
      <w:r w:rsidRPr="005853D8">
        <w:t>с</w:t>
      </w:r>
      <w:r w:rsidRPr="005853D8">
        <w:rPr>
          <w:lang w:val="en-US"/>
        </w:rPr>
        <w:t>el</w:t>
      </w:r>
      <w:r w:rsidRPr="005853D8">
        <w:t>, заполните ее данными.</w:t>
      </w:r>
    </w:p>
    <w:p w:rsidR="00B34198" w:rsidRPr="005853D8" w:rsidRDefault="00B34198" w:rsidP="00B3419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853D8">
        <w:t>Выделите блок клеток А1:Н4, содержащий данные для графической обработки (Данные располагаются в строках. Первая строка выделенного блока является строкой Х координат (опорные точки); следующие три строки выделенного блока содержат Y координаты (высоты столбиков) диаграммы.) и постройте диаграмму.</w:t>
      </w:r>
    </w:p>
    <w:p w:rsidR="00B34198" w:rsidRPr="005853D8" w:rsidRDefault="00B34198" w:rsidP="00B3419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853D8">
        <w:t>Укажите заголовок диаграммы: “Торговля газетами”.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rPr>
          <w:iCs/>
        </w:rPr>
        <w:t>Задание 4.</w:t>
      </w:r>
      <w:r w:rsidRPr="005853D8">
        <w:t> Постройте линейную диаграмму, отражающую изменение количества проданных газет в течение недели (см. задание 3).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rPr>
          <w:iCs/>
        </w:rPr>
        <w:t>Задание 5.</w:t>
      </w:r>
      <w:r w:rsidRPr="005853D8">
        <w:t> На основе таблицы продажи газет (см. задание 3) и постройте для нее ярусную диаграмму (столбчатая диаграмма 2-ой вид). Результаты работы сохраните в ранее сохраненном файле ПР8.xls.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rPr>
          <w:b/>
          <w:bCs/>
          <w:iCs/>
        </w:rPr>
        <w:t>Содержание отчета</w:t>
      </w: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t>Отчет должен содержать:</w:t>
      </w:r>
    </w:p>
    <w:p w:rsidR="00B34198" w:rsidRPr="005853D8" w:rsidRDefault="00B34198" w:rsidP="00B34198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5853D8">
        <w:t>Название работы.</w:t>
      </w:r>
    </w:p>
    <w:p w:rsidR="00B34198" w:rsidRPr="005853D8" w:rsidRDefault="00B34198" w:rsidP="00B34198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5853D8">
        <w:t>Цель работы.</w:t>
      </w:r>
    </w:p>
    <w:p w:rsidR="00B34198" w:rsidRPr="005853D8" w:rsidRDefault="00B34198" w:rsidP="00B34198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5853D8">
        <w:t>Задание и его решение.</w:t>
      </w:r>
    </w:p>
    <w:p w:rsidR="00B34198" w:rsidRPr="005853D8" w:rsidRDefault="00B34198" w:rsidP="00B34198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5853D8">
        <w:t>Вывод по работе.</w:t>
      </w:r>
    </w:p>
    <w:p w:rsidR="00B34198" w:rsidRPr="00B62C16" w:rsidRDefault="00B34198" w:rsidP="00B34198">
      <w:pPr>
        <w:rPr>
          <w:sz w:val="20"/>
        </w:rPr>
      </w:pPr>
    </w:p>
    <w:p w:rsidR="00B34198" w:rsidRPr="005853D8" w:rsidRDefault="00B34198" w:rsidP="00B34198">
      <w:pPr>
        <w:tabs>
          <w:tab w:val="num" w:pos="709"/>
          <w:tab w:val="left" w:pos="938"/>
        </w:tabs>
        <w:ind w:firstLine="709"/>
        <w:jc w:val="both"/>
      </w:pPr>
      <w:r>
        <w:rPr>
          <w:b/>
          <w:bCs/>
          <w:iCs/>
        </w:rPr>
        <w:t>Часть 2</w:t>
      </w:r>
    </w:p>
    <w:p w:rsidR="00B34198" w:rsidRPr="005853D8" w:rsidRDefault="00B34198" w:rsidP="00B34198">
      <w:pPr>
        <w:tabs>
          <w:tab w:val="num" w:pos="709"/>
          <w:tab w:val="left" w:pos="938"/>
        </w:tabs>
        <w:ind w:firstLine="709"/>
        <w:jc w:val="both"/>
      </w:pPr>
      <w:r w:rsidRPr="005853D8">
        <w:t> Постройте регрессионную модель зависимости объема продаж от численности населения по данным таблицы.</w:t>
      </w:r>
    </w:p>
    <w:p w:rsidR="00B34198" w:rsidRPr="005853D8" w:rsidRDefault="00B34198" w:rsidP="00B34198">
      <w:pPr>
        <w:tabs>
          <w:tab w:val="num" w:pos="709"/>
        </w:tabs>
        <w:ind w:firstLine="709"/>
        <w:jc w:val="both"/>
      </w:pPr>
      <w:r w:rsidRPr="005853D8">
        <w:t>Выполните расчеты корреляционной зависимости между объемом продаж в каждом отделении сети магазинов фасонной одежды и численностью населения, проживающего в радиусе 30-минутной езды от каждого из отделений.</w:t>
      </w:r>
    </w:p>
    <w:p w:rsidR="00B34198" w:rsidRPr="005853D8" w:rsidRDefault="00B34198" w:rsidP="00B34198">
      <w:pPr>
        <w:ind w:firstLine="709"/>
        <w:jc w:val="both"/>
      </w:pPr>
    </w:p>
    <w:tbl>
      <w:tblPr>
        <w:tblW w:w="0" w:type="auto"/>
        <w:tblCellSpacing w:w="0" w:type="dxa"/>
        <w:tblInd w:w="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700"/>
        <w:gridCol w:w="2619"/>
      </w:tblGrid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rPr>
                <w:b/>
                <w:bCs/>
              </w:rPr>
              <w:t>Отделение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spacing w:line="360" w:lineRule="auto"/>
              <w:jc w:val="center"/>
              <w:rPr>
                <w:lang w:val="x-none" w:eastAsia="x-none"/>
              </w:rPr>
            </w:pPr>
            <w:r w:rsidRPr="005853D8">
              <w:rPr>
                <w:b/>
                <w:bCs/>
                <w:lang w:val="x-none" w:eastAsia="x-none"/>
              </w:rPr>
              <w:t>Объём продаж,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spacing w:line="360" w:lineRule="auto"/>
              <w:jc w:val="center"/>
              <w:rPr>
                <w:lang w:val="x-none" w:eastAsia="x-none"/>
              </w:rPr>
            </w:pPr>
            <w:r w:rsidRPr="005853D8">
              <w:rPr>
                <w:b/>
                <w:bCs/>
                <w:lang w:val="x-none" w:eastAsia="x-none"/>
              </w:rPr>
              <w:t>Численность населения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287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161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75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191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450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323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256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312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142</w:t>
            </w:r>
          </w:p>
        </w:tc>
      </w:tr>
      <w:tr w:rsidR="00B34198" w:rsidRPr="005853D8" w:rsidTr="004C1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198" w:rsidRPr="005853D8" w:rsidRDefault="00B34198" w:rsidP="004C1363">
            <w:pPr>
              <w:jc w:val="center"/>
            </w:pPr>
            <w:r w:rsidRPr="005853D8">
              <w:t>210</w:t>
            </w:r>
          </w:p>
        </w:tc>
      </w:tr>
    </w:tbl>
    <w:p w:rsidR="00B34198" w:rsidRPr="005853D8" w:rsidRDefault="00B34198" w:rsidP="00B34198">
      <w:pPr>
        <w:tabs>
          <w:tab w:val="left" w:pos="1008"/>
        </w:tabs>
        <w:ind w:firstLine="709"/>
        <w:jc w:val="both"/>
      </w:pPr>
      <w:r w:rsidRPr="005853D8">
        <w:t>Исходные данные и результаты расчетов сохраните в Файл ПР8.хls.</w:t>
      </w:r>
    </w:p>
    <w:p w:rsidR="00B34198" w:rsidRPr="005853D8" w:rsidRDefault="00B34198" w:rsidP="00B34198">
      <w:pPr>
        <w:tabs>
          <w:tab w:val="left" w:pos="1008"/>
        </w:tabs>
        <w:ind w:firstLine="709"/>
        <w:jc w:val="both"/>
      </w:pPr>
      <w:r w:rsidRPr="005853D8">
        <w:rPr>
          <w:b/>
          <w:bCs/>
          <w:iCs/>
        </w:rPr>
        <w:t>Содержание отчета</w:t>
      </w:r>
    </w:p>
    <w:p w:rsidR="00B34198" w:rsidRPr="005853D8" w:rsidRDefault="00B34198" w:rsidP="00B34198">
      <w:pPr>
        <w:tabs>
          <w:tab w:val="left" w:pos="1008"/>
        </w:tabs>
        <w:ind w:firstLine="709"/>
        <w:jc w:val="both"/>
      </w:pPr>
      <w:r w:rsidRPr="005853D8">
        <w:t> </w:t>
      </w:r>
    </w:p>
    <w:p w:rsidR="00B34198" w:rsidRPr="005853D8" w:rsidRDefault="00B34198" w:rsidP="00B34198">
      <w:pPr>
        <w:tabs>
          <w:tab w:val="left" w:pos="1008"/>
        </w:tabs>
        <w:ind w:firstLine="709"/>
        <w:jc w:val="both"/>
      </w:pPr>
      <w:r w:rsidRPr="005853D8">
        <w:t>Отчет должен содержать:</w:t>
      </w:r>
    </w:p>
    <w:p w:rsidR="00B34198" w:rsidRPr="005853D8" w:rsidRDefault="00B34198" w:rsidP="00B34198">
      <w:pPr>
        <w:numPr>
          <w:ilvl w:val="1"/>
          <w:numId w:val="9"/>
        </w:numPr>
        <w:tabs>
          <w:tab w:val="left" w:pos="1008"/>
        </w:tabs>
        <w:ind w:left="0" w:firstLine="709"/>
        <w:jc w:val="both"/>
      </w:pPr>
      <w:r w:rsidRPr="005853D8">
        <w:t>Название работы.</w:t>
      </w:r>
    </w:p>
    <w:p w:rsidR="00B34198" w:rsidRPr="005853D8" w:rsidRDefault="00B34198" w:rsidP="00B34198">
      <w:pPr>
        <w:numPr>
          <w:ilvl w:val="1"/>
          <w:numId w:val="9"/>
        </w:numPr>
        <w:tabs>
          <w:tab w:val="left" w:pos="1008"/>
        </w:tabs>
        <w:ind w:left="0" w:firstLine="709"/>
        <w:jc w:val="both"/>
      </w:pPr>
      <w:r w:rsidRPr="005853D8">
        <w:t>Цель работы.</w:t>
      </w:r>
    </w:p>
    <w:p w:rsidR="00B34198" w:rsidRPr="005853D8" w:rsidRDefault="00B34198" w:rsidP="00B34198">
      <w:pPr>
        <w:numPr>
          <w:ilvl w:val="1"/>
          <w:numId w:val="9"/>
        </w:numPr>
        <w:tabs>
          <w:tab w:val="left" w:pos="1008"/>
        </w:tabs>
        <w:ind w:left="0" w:firstLine="709"/>
        <w:jc w:val="both"/>
      </w:pPr>
      <w:r w:rsidRPr="005853D8">
        <w:t>Задание и его решение.</w:t>
      </w:r>
    </w:p>
    <w:p w:rsidR="00B34198" w:rsidRPr="005853D8" w:rsidRDefault="00B34198" w:rsidP="00B34198">
      <w:pPr>
        <w:numPr>
          <w:ilvl w:val="1"/>
          <w:numId w:val="9"/>
        </w:numPr>
        <w:tabs>
          <w:tab w:val="left" w:pos="1008"/>
        </w:tabs>
        <w:ind w:left="0" w:firstLine="709"/>
        <w:jc w:val="both"/>
      </w:pPr>
      <w:r w:rsidRPr="005853D8">
        <w:t>Вывод по работе.</w:t>
      </w:r>
    </w:p>
    <w:p w:rsidR="00B34198" w:rsidRPr="009024A7" w:rsidRDefault="00B34198" w:rsidP="00B34198">
      <w:pPr>
        <w:rPr>
          <w:lang w:val="en-US"/>
        </w:rPr>
      </w:pPr>
    </w:p>
    <w:p w:rsidR="00B34198" w:rsidRDefault="00B34198" w:rsidP="00B34198"/>
    <w:p w:rsidR="00B34198" w:rsidRDefault="00B34198" w:rsidP="00B34198">
      <w:pPr>
        <w:shd w:val="clear" w:color="auto" w:fill="FFFFFF"/>
        <w:tabs>
          <w:tab w:val="left" w:pos="6946"/>
        </w:tabs>
        <w:jc w:val="both"/>
      </w:pPr>
    </w:p>
    <w:p w:rsidR="00B34198" w:rsidRPr="005853D8" w:rsidRDefault="00B34198" w:rsidP="00B34198">
      <w:pPr>
        <w:tabs>
          <w:tab w:val="left" w:pos="993"/>
        </w:tabs>
        <w:ind w:firstLine="709"/>
        <w:jc w:val="both"/>
      </w:pPr>
      <w:r w:rsidRPr="005853D8">
        <w:rPr>
          <w:b/>
          <w:bCs/>
          <w:iCs/>
        </w:rPr>
        <w:t>Контрольные вопросы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5853D8">
        <w:lastRenderedPageBreak/>
        <w:t>Что такое редактор электронных таблиц?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5853D8">
        <w:t>Перечислить элементы электронной таблицы, их обозначения.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5853D8">
        <w:t>Как называется документ, созданный в табличном процессоре. Из каких частей он состоит?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5853D8">
        <w:t>Какие данные можно вносить в ячейки электронной таблицы?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5853D8">
        <w:t>Чем отличается абсолютная адресация от относительной. Когда применяются эти виды адресации?</w:t>
      </w:r>
    </w:p>
    <w:p w:rsidR="00B34198" w:rsidRDefault="00B34198" w:rsidP="00B34198">
      <w:pPr>
        <w:numPr>
          <w:ilvl w:val="1"/>
          <w:numId w:val="3"/>
        </w:numPr>
        <w:tabs>
          <w:tab w:val="left" w:pos="1008"/>
        </w:tabs>
        <w:ind w:left="0" w:firstLine="709"/>
        <w:jc w:val="both"/>
      </w:pPr>
      <w:r w:rsidRPr="005853D8">
        <w:t>Как построить диаграммы по числовым данным?</w:t>
      </w:r>
      <w:r w:rsidRPr="00B62C16">
        <w:t xml:space="preserve"> 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1008"/>
        </w:tabs>
        <w:ind w:left="0" w:firstLine="709"/>
        <w:jc w:val="both"/>
      </w:pPr>
      <w:r w:rsidRPr="005853D8">
        <w:t>В чем сущность и назначение регрессионного анализа?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1008"/>
        </w:tabs>
        <w:ind w:left="0" w:firstLine="709"/>
        <w:jc w:val="both"/>
      </w:pPr>
      <w:r w:rsidRPr="005853D8">
        <w:t>В чем сущность и назначение корреляционного анализа?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1008"/>
        </w:tabs>
        <w:ind w:left="0" w:firstLine="709"/>
        <w:jc w:val="both"/>
      </w:pPr>
      <w:r w:rsidRPr="005853D8">
        <w:t>Укажите порядок проведения корреляционного анализа средствами электронных таблиц.</w:t>
      </w:r>
    </w:p>
    <w:p w:rsidR="00B34198" w:rsidRPr="005853D8" w:rsidRDefault="00B34198" w:rsidP="00B34198">
      <w:pPr>
        <w:numPr>
          <w:ilvl w:val="1"/>
          <w:numId w:val="3"/>
        </w:numPr>
        <w:tabs>
          <w:tab w:val="left" w:pos="1008"/>
        </w:tabs>
        <w:ind w:left="0" w:firstLine="709"/>
        <w:jc w:val="both"/>
      </w:pPr>
      <w:r w:rsidRPr="005853D8">
        <w:t>Что такое тренд?</w:t>
      </w:r>
    </w:p>
    <w:p w:rsidR="00124286" w:rsidRDefault="00B34198" w:rsidP="00B34198">
      <w:r w:rsidRPr="005853D8">
        <w:t>Как построить линию тренда?</w:t>
      </w:r>
    </w:p>
    <w:sectPr w:rsidR="0012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15B"/>
    <w:multiLevelType w:val="multilevel"/>
    <w:tmpl w:val="4848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006C"/>
    <w:multiLevelType w:val="multilevel"/>
    <w:tmpl w:val="B27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86997"/>
    <w:multiLevelType w:val="hybridMultilevel"/>
    <w:tmpl w:val="4898759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290DF1"/>
    <w:multiLevelType w:val="multilevel"/>
    <w:tmpl w:val="EBE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76073"/>
    <w:multiLevelType w:val="multilevel"/>
    <w:tmpl w:val="EA76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7246"/>
    <w:multiLevelType w:val="multilevel"/>
    <w:tmpl w:val="5E1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D0950"/>
    <w:multiLevelType w:val="multilevel"/>
    <w:tmpl w:val="F1A8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418C1"/>
    <w:multiLevelType w:val="multilevel"/>
    <w:tmpl w:val="D0BC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71B97"/>
    <w:multiLevelType w:val="multilevel"/>
    <w:tmpl w:val="476A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F4790"/>
    <w:multiLevelType w:val="multilevel"/>
    <w:tmpl w:val="2EEA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FC"/>
    <w:rsid w:val="00124286"/>
    <w:rsid w:val="00202FFC"/>
    <w:rsid w:val="00B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8303-C2DD-4544-87FC-C2772C8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1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Заг 4"/>
    <w:basedOn w:val="a"/>
    <w:next w:val="a"/>
    <w:link w:val="40"/>
    <w:rsid w:val="00B3419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 4 Знак"/>
    <w:basedOn w:val="a0"/>
    <w:link w:val="4"/>
    <w:rsid w:val="00B3419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">
    <w:name w:val="Стиль2"/>
    <w:basedOn w:val="3"/>
    <w:next w:val="a"/>
    <w:link w:val="20"/>
    <w:qFormat/>
    <w:rsid w:val="00B34198"/>
    <w:pPr>
      <w:keepNext w:val="0"/>
      <w:keepLines w:val="0"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right" w:leader="dot" w:pos="9345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/>
      <w:ind w:right="-185"/>
      <w:jc w:val="center"/>
    </w:pPr>
    <w:rPr>
      <w:rFonts w:ascii="Times New Roman" w:eastAsia="Arial Unicode MS" w:hAnsi="Times New Roman" w:cs="Times New Roman"/>
      <w:b/>
      <w:color w:val="auto"/>
      <w:u w:val="single"/>
      <w:lang w:val="x-none" w:eastAsia="x-none"/>
    </w:rPr>
  </w:style>
  <w:style w:type="character" w:customStyle="1" w:styleId="20">
    <w:name w:val="Стиль2 Знак"/>
    <w:link w:val="2"/>
    <w:rsid w:val="00B34198"/>
    <w:rPr>
      <w:rFonts w:ascii="Times New Roman" w:eastAsia="Arial Unicode MS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341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2020-12-23T10:27:00Z</dcterms:created>
  <dcterms:modified xsi:type="dcterms:W3CDTF">2020-12-23T10:27:00Z</dcterms:modified>
</cp:coreProperties>
</file>