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20" w:rsidRPr="000635E3" w:rsidRDefault="00243E20" w:rsidP="00243E20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635E3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Конспект логопедического занятия </w:t>
      </w:r>
      <w:r w:rsidR="007027F8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 элементами социализации </w:t>
      </w:r>
      <w:r w:rsidRPr="000635E3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для детей с ОВЗ «Весна»</w:t>
      </w:r>
    </w:p>
    <w:p w:rsidR="00243E20" w:rsidRPr="000635E3" w:rsidRDefault="00243E20" w:rsidP="00243E20">
      <w:pPr>
        <w:spacing w:after="0" w:line="165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t xml:space="preserve"> </w:t>
      </w:r>
    </w:p>
    <w:p w:rsidR="00243E20" w:rsidRPr="00864D9C" w:rsidRDefault="00243E20" w:rsidP="00864D9C">
      <w:pPr>
        <w:spacing w:after="0" w:line="165" w:lineRule="atLeast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</w:p>
    <w:tbl>
      <w:tblPr>
        <w:tblW w:w="96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243E20" w:rsidRPr="000635E3" w:rsidTr="00864D9C">
        <w:trPr>
          <w:tblCellSpacing w:w="15" w:type="dxa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243E20" w:rsidRPr="000635E3" w:rsidRDefault="00243E20" w:rsidP="006E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детей с ОВЗ по теме </w:t>
            </w: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«Весна»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3E20" w:rsidRDefault="00243E20" w:rsidP="006E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активизировать словарь детей по данной теме.</w:t>
            </w:r>
          </w:p>
          <w:p w:rsidR="007027F8" w:rsidRPr="000635E3" w:rsidRDefault="007027F8" w:rsidP="006E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практическую работу 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Коррекционно-образовательные задачи:</w:t>
            </w:r>
          </w:p>
          <w:p w:rsidR="00243E20" w:rsidRPr="000635E3" w:rsidRDefault="00243E20" w:rsidP="006E6F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словообразования и словоизменения: согласование существительных с прилагательными; существительных с глаголами; подбирать прилагательные к сущ.</w:t>
            </w:r>
          </w:p>
          <w:p w:rsidR="00243E20" w:rsidRPr="000635E3" w:rsidRDefault="00243E20" w:rsidP="006E6F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речь; закреплять умение отвечать на вопросы полным предложением;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Коррекционно - </w:t>
            </w:r>
            <w:proofErr w:type="spellStart"/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развиваюцие</w:t>
            </w:r>
            <w:proofErr w:type="spellEnd"/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задачи:</w:t>
            </w:r>
          </w:p>
          <w:p w:rsidR="00243E20" w:rsidRPr="000635E3" w:rsidRDefault="00243E20" w:rsidP="006E6F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фонематическое восприятие; упражнять в правильном дыхании; развивать мелкую моторику, память, внимание, мышление; Коррекционно-воспитательные задачи:</w:t>
            </w:r>
          </w:p>
          <w:p w:rsidR="00243E20" w:rsidRPr="000635E3" w:rsidRDefault="00243E20" w:rsidP="006E6F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чувство любви и бережного отношения к природе, учить правильному поведению в природе.</w:t>
            </w:r>
          </w:p>
          <w:p w:rsidR="00243E20" w:rsidRPr="000635E3" w:rsidRDefault="007027F8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игрушка-солнышко</w:t>
            </w:r>
            <w:r w:rsidR="00243E20"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мячи су-</w:t>
            </w:r>
            <w:proofErr w:type="spellStart"/>
            <w:r w:rsidR="00243E20"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="00243E20"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рисунки цветов для раскрашивания, карандаши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Пластмассовые стаканчики по количеству детей. Луковицы по количеству детей. </w:t>
            </w:r>
            <w:bookmarkStart w:id="0" w:name="_GoBack"/>
            <w:bookmarkEnd w:id="0"/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работа: наблюдения за весенними изменениями в природе на прогулке.</w:t>
            </w:r>
          </w:p>
          <w:p w:rsidR="00864D9C" w:rsidRP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  <w:p w:rsidR="00864D9C" w:rsidRPr="00864D9C" w:rsidRDefault="00864D9C" w:rsidP="00864D9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B3127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</w:p>
          <w:p w:rsidR="00864D9C" w:rsidRPr="00864D9C" w:rsidRDefault="00864D9C" w:rsidP="00864D9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Приветствие. Поздороваемся ручками (жмём друг другу руки), плечиками (касаемся друг друга плечами), носиками, лобиками. Встанем в круг, поднимем руки вверх</w:t>
            </w:r>
            <w:proofErr w:type="gramStart"/>
            <w:r w:rsidRPr="0086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6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«Руки вверх я подниму, </w:t>
            </w:r>
            <w:proofErr w:type="gramStart"/>
            <w:r w:rsidRPr="0086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 я всем скажу</w:t>
            </w:r>
            <w:proofErr w:type="gramEnd"/>
            <w:r w:rsidRPr="0086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86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43E20" w:rsidRPr="00864D9C" w:rsidRDefault="00243E20" w:rsidP="00864D9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столе лежит игрушка </w:t>
            </w:r>
            <w:r w:rsidRPr="0086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«солнце»</w:t>
            </w:r>
            <w:r w:rsidRPr="0086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Ребята, посмотрите, кто пришел к нам в гости?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Солнышко.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давайте поприветствуем солнышко и друг друга. А вот о чём мы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говорить на занятии вы узнаете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стихотворения, которое я прочту.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 читает загадку)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Светает рано по утрам.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Проталины и тут и там.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Ручей шумит как водопад,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Скворцы к скворечнику летят,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Звенят под крышами капели,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Медведь с еловой встал постели,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солнышко тепло ласкает.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это время года знает?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(Весна).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договаривают хором: весна).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Догадались, о каком времени года мы будем говорить?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о весне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Все рады весне, ждут её с нетерпением. В старину считали, что весна не приходит сама. Раньше весну зазывали в гости и говорили такие слова... Весна красна! В гости просим! Приди скорей! Принеси с собой... Давайте каждый из вас попросит что-нибудь у весны.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 передаёт игрушку-солнышко, определяя очерёдность ответов.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просят весну принести: хорошую погоду, тёплое солнышко, зелёную травку, тёплый ветерок, поющих птиц, подснежники и т.д.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на стульчики).</w:t>
            </w:r>
            <w:proofErr w:type="gramEnd"/>
          </w:p>
          <w:p w:rsidR="00243E20" w:rsidRPr="00864D9C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r w:rsidRPr="0086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часть.</w:t>
            </w:r>
          </w:p>
          <w:p w:rsidR="00864D9C" w:rsidRP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весна</w:t>
            </w:r>
          </w:p>
          <w:p w:rsid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время  года на экране</w:t>
            </w:r>
          </w:p>
          <w:p w:rsid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так думаете</w:t>
            </w:r>
          </w:p>
          <w:p w:rsidR="00864D9C" w:rsidRP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признаки весны</w:t>
            </w:r>
          </w:p>
          <w:p w:rsidR="00243E20" w:rsidRPr="00864D9C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Логопед: Ребята, посмотрите. Перед вами картинки с изображением времён года (на столе 3 картинки времён года: весна, осень, зима). Определите, на какой по счёту картинке изображена весна. И докажите, почему вы так думаете? </w:t>
            </w:r>
            <w:proofErr w:type="gramStart"/>
            <w:r w:rsidRPr="00864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детей.</w:t>
            </w:r>
            <w:proofErr w:type="gramEnd"/>
            <w:r w:rsidRPr="00864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Например, на второй картинке изображена весна. Дети в зависимости от изображения на картинке называют признаки весны. Логопед: Молодцы, вы правильно подобрали слова.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На землю вернулась красавица весна. Давайте ощутим её прикосновение.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(Проводится массаж лица).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яркое весеннее солнышко — поглаживание и ласкает нам лицо.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Дождик ещё холодный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остукивание подушечками пальцев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утрам ещё иногда пощипывает морозец. — пощипывание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всё-таки солнышко светит сильнее. — снова поглаживание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Артикуляционная гимнастика </w:t>
            </w: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«История веселого язычка»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весна, и в небе ярко засветило солнышко (открыть рот, облизать губы 3 раза в одну сторону, 3 в другую). От его лучиков звонко закапала капель (цокать языком). Язычок оделся и отправился в лес. Он шел не спеша по тропинке и слышал, как весело пели птицы: </w:t>
            </w: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«Ку-ку-ку»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куковала кукушка высоко на ели (звукоподражание). </w:t>
            </w: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«Д-д-д»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стучал дятел по коре дерева, отыскивая маленьких жучков (звукоподражание). Всё пело и оживало в весеннем лесу. Долго ли коротко ли, но вскоре привела тропинка язычка на чудесную полянку (лопатка). Сел язычок на пенёк (грибок) и огляделс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часики). На поляне расцвело много подснежников. Язычок долго любовался ими. Скоро тучи закрыли солнышко (рот открыть, медленно закрыть 5 раз). Язычок поспешил домой к маме.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Дидактическая игра </w:t>
            </w: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«Хлопни в ладоши»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Ребята, а теперь будьте внимательны. Я назову слова, а вы хлопните в ладоши, если услышите слово, относящееся к весне.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 пригревает, листопад, тает, вьюга, журчит, тёплое, ярче, холодно, набухают, снежинки, прилетают, проталины, мороз, капель, ледоход, метель, снегопад, солнышко.</w:t>
            </w:r>
            <w:proofErr w:type="gramEnd"/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 просит объяснить слово капель)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составим красивое предложение о весне.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И вот весной оживает природа, и просыпаются звери, проснулся и Ёжик, он решил попутешествовать.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 обращает внимание детей на су-</w:t>
            </w:r>
            <w:proofErr w:type="spell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Су-</w:t>
            </w:r>
            <w:proofErr w:type="spell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 </w:t>
            </w: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про Ёжика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сказочном лесу в маленьком уютном домике жил-был маленький Ежик. Показать шарик в открытой ладони.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 был маленький и поэтому всего боялся. Он то выглядывал из своего домика, то прятался.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сжать и разжать ладонь с шариком Су-</w:t>
            </w:r>
            <w:proofErr w:type="spell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ранним весенним утром захотел Ежик погулять. Он вышел из своего домика, огляделся и побежал по дорожке своими маленькими ножками. Дорожка была узенькая, извилистая.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 шарик по ладони вперед- назад.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бежал Еж. И вдруг очутился около большой бурлящей реки. А через реку был переброшен тонкий мостик.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Круговые движения шариком по ладони — сначала по часовой стрелке, потом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ступил он своими маленькими ножками на узкий мостик — сделал шажок, потом второй, третий, четвертый, пятый — и перебрался на другой берег!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Прокатить шарик по каждому пальцу, начиная с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там поляна — большая, круглая, красивая!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шариком по ладони.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поляне видимо-невидимо первоцветов: и подснежники, и крокусы, и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мать-и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мачеха, и медуница, и тюльпаны! Красиво, как в сказке!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Прокатить шарик по каждому пальцу, начиная с большого, на каждое название цветка.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Ежику очень понравилась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её обошел, ступил на мостик — один шаг, второй, третий, четвертый. Пятый... и он на другом берегу!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Прокатить шарик по каждому пальцу, начиная с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побежал Еж — сначала по извилистой дорожке, потом по прямой.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Добрался до своего домика!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 шарик по ладони вперед- назад.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пришел вечер, закрыл Ежик свой домик, лег в кроватку и уснул сладким сном! Зажать шарик в ладошке.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"Что перепутал художник?"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Ребята посмотрите, какую картину нарисовал рассеянный художник? На ней изображена весна. Только всё ли правильно изобразил художник?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 </w:t>
            </w:r>
            <w:r w:rsidRPr="00063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«Клен»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(координация речи с движением)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окном сосулька тает, (Дети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повернувшись лицо в круг.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4 прыжка, держа руки на поясе)</w:t>
            </w:r>
            <w:proofErr w:type="gramEnd"/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тучи рвет в клочки. 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вверх.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туловища вправо- влево)</w:t>
            </w:r>
            <w:proofErr w:type="gramEnd"/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Разжимает, разжимает (Руки перед грудью, локти опущены вниз; медленно</w:t>
            </w:r>
            <w:proofErr w:type="gramEnd"/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тугие кулачки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азжимают кулачки)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Прислонился он к окошку. (4 прыжка)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едва растает снег, (Наклоны)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зеленую ладошку (Поворачиваются лицом друг к другу, протягивают</w:t>
            </w:r>
            <w:proofErr w:type="gramEnd"/>
          </w:p>
          <w:p w:rsidR="00243E20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Клен протянет раньше всех. друг другу правые ручки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укопожатие)</w:t>
            </w:r>
          </w:p>
          <w:p w:rsid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4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заходит весна</w:t>
            </w:r>
          </w:p>
          <w:p w:rsid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ебята.  Я очень рада вас видеть. А вы скучали по мне? </w:t>
            </w:r>
          </w:p>
          <w:p w:rsidR="00864D9C" w:rsidRPr="00864D9C" w:rsidRDefault="00864D9C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принесла вам весенние цветочки  и предлагаю  создать свою весеннюю полянку. 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предлагаю вам раскрасить весенние цветы </w:t>
            </w:r>
            <w:r w:rsidR="0086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нашей полянки. </w:t>
            </w:r>
            <w:proofErr w:type="gramStart"/>
            <w:r w:rsidR="0086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(Весна</w:t>
            </w: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раздаёт детям нарисованные, но не раскрашенные цветы: подснежники, ландыши, нарциссы, мимозы, одуванчики, тюльпаны.</w:t>
            </w:r>
            <w:proofErr w:type="gramEnd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их раскрашивают).</w:t>
            </w:r>
            <w:proofErr w:type="gramEnd"/>
          </w:p>
          <w:p w:rsidR="00243E20" w:rsidRDefault="00772C7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="00243E20"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какая замечательная весенняя полянка у нас получилась. Здорово!</w:t>
            </w:r>
          </w:p>
          <w:p w:rsidR="00772C70" w:rsidRDefault="00772C7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еще делают люди весной в садах и огородах? </w:t>
            </w:r>
          </w:p>
          <w:p w:rsidR="00772C70" w:rsidRPr="009C205E" w:rsidRDefault="00772C70" w:rsidP="00772C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  <w:r w:rsidRPr="009C205E">
              <w:rPr>
                <w:rFonts w:ascii="Times New Roman" w:hAnsi="Times New Roman"/>
                <w:sz w:val="28"/>
                <w:szCs w:val="28"/>
              </w:rPr>
              <w:t>:  - Отгадайте загадки</w:t>
            </w:r>
            <w:proofErr w:type="gramStart"/>
            <w:r w:rsidRPr="009C20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 загадывают)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1. Сто одежек-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И все без застежек. (Капуста)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2. Сидит девица в темнице,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А коса на улице. (Морковь)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3. В огороде вырастаю,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А когда я созреваю,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Варят из меня томат,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В щи кладут и так едят. (Помидор)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4. Раскололся тесный домик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На две половинки,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И посыпались  в ладони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Бусинки-дробинки. (Горох)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5. Летом в огороде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Свежий и зеленый,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А зимою в бочке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Крепкий, соленый. (Огурец)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6. Он никогда и некого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Не обижал на свете.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Чего же плачут от него </w:t>
            </w:r>
          </w:p>
          <w:p w:rsidR="00772C70" w:rsidRPr="009C205E" w:rsidRDefault="00772C70" w:rsidP="00772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 xml:space="preserve">                                 И взрослые, и дети? (Лук)</w:t>
            </w:r>
          </w:p>
          <w:p w:rsidR="00772C70" w:rsidRDefault="00772C7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Весна: И мы сегодня посадим свой маленький огород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ажают лук)</w:t>
            </w:r>
          </w:p>
          <w:p w:rsidR="00772C70" w:rsidRPr="009C205E" w:rsidRDefault="00772C70" w:rsidP="00772C70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>Великая радость – работа!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 полях, за станком, за столом!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Работай до жаркого пота,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 xml:space="preserve">Работай без лишнего счёта – 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Всё счастье земли – за трудом!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Мир и радость вам, живущие,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Всем, кто воздвигает кров,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Сеет хлеб, пасёт коров,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Бережёт сады цветущие!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</w:r>
            <w:r w:rsidRPr="009C20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 и радость вам, живущие, 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Чьим трудом земля живёт,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Людям всем, без чьих забот</w:t>
            </w:r>
            <w:proofErr w:type="gramStart"/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9C205E">
              <w:rPr>
                <w:rFonts w:ascii="Times New Roman" w:hAnsi="Times New Roman"/>
                <w:sz w:val="28"/>
                <w:szCs w:val="28"/>
              </w:rPr>
              <w:t xml:space="preserve"> мире тьма была бы тьмущая!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 xml:space="preserve">МИР И РАДОСТЬ ВАМ, </w:t>
            </w:r>
            <w:proofErr w:type="gramStart"/>
            <w:r w:rsidRPr="009C205E">
              <w:rPr>
                <w:rFonts w:ascii="Times New Roman" w:hAnsi="Times New Roman"/>
                <w:sz w:val="28"/>
                <w:szCs w:val="28"/>
              </w:rPr>
              <w:t>ЖИВУЩИЕ</w:t>
            </w:r>
            <w:proofErr w:type="gramEnd"/>
            <w:r w:rsidRPr="009C205E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72C70" w:rsidRPr="00772C70" w:rsidRDefault="00772C70" w:rsidP="00772C70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05E">
              <w:rPr>
                <w:rFonts w:ascii="Times New Roman" w:hAnsi="Times New Roman"/>
                <w:sz w:val="28"/>
                <w:szCs w:val="28"/>
              </w:rPr>
              <w:t>Великая радость – работа!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 полях, за станком, за столом!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Работай до жаркого пота,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 xml:space="preserve">Работай без лишнего счёта – 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Всё счастье земли – за трудом!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Мир и радость вам, живущие,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Всем, кто воздвигает кров,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Сеет хлеб, пасёт коров,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Бережёт сады цветущие!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 xml:space="preserve">Мир и радость вам, живущие, 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Чьим трудом земля живёт,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Людям всем, без чьих забот</w:t>
            </w:r>
            <w:proofErr w:type="gramStart"/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9C205E">
              <w:rPr>
                <w:rFonts w:ascii="Times New Roman" w:hAnsi="Times New Roman"/>
                <w:sz w:val="28"/>
                <w:szCs w:val="28"/>
              </w:rPr>
              <w:t xml:space="preserve"> мире тьма была бы тьмущая!</w:t>
            </w:r>
            <w:r w:rsidRPr="009C205E">
              <w:rPr>
                <w:rFonts w:ascii="Times New Roman" w:hAnsi="Times New Roman"/>
                <w:sz w:val="28"/>
                <w:szCs w:val="28"/>
              </w:rPr>
              <w:br/>
              <w:t>МИР И РАДОСТЬ ВАМ, ЖИВУЩИЕ!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Итог занятия</w:t>
            </w:r>
          </w:p>
          <w:p w:rsidR="00243E20" w:rsidRPr="000635E3" w:rsidRDefault="00243E20" w:rsidP="006E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Ребята, какие вы молодцы. Занятие сегодня было интересным. А вам оно понравилось? Посмотрите, а солнышко то непростое, тут есть кармашек. (Логопед достает из игрушки сладкие призы)</w:t>
            </w:r>
          </w:p>
        </w:tc>
      </w:tr>
    </w:tbl>
    <w:p w:rsidR="00793106" w:rsidRDefault="00793106"/>
    <w:sectPr w:rsidR="0079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778"/>
    <w:multiLevelType w:val="multilevel"/>
    <w:tmpl w:val="0CC2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57C2"/>
    <w:multiLevelType w:val="multilevel"/>
    <w:tmpl w:val="D34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05F43"/>
    <w:multiLevelType w:val="multilevel"/>
    <w:tmpl w:val="AB2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B4201"/>
    <w:multiLevelType w:val="hybridMultilevel"/>
    <w:tmpl w:val="F8C8C29A"/>
    <w:lvl w:ilvl="0" w:tplc="BAB4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0"/>
    <w:rsid w:val="00243E20"/>
    <w:rsid w:val="004502E0"/>
    <w:rsid w:val="007027F8"/>
    <w:rsid w:val="00772C70"/>
    <w:rsid w:val="00793106"/>
    <w:rsid w:val="008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9C"/>
    <w:pPr>
      <w:ind w:left="720"/>
      <w:contextualSpacing/>
    </w:pPr>
  </w:style>
  <w:style w:type="paragraph" w:styleId="a4">
    <w:name w:val="No Spacing"/>
    <w:link w:val="a5"/>
    <w:uiPriority w:val="1"/>
    <w:qFormat/>
    <w:rsid w:val="00772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772C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9C"/>
    <w:pPr>
      <w:ind w:left="720"/>
      <w:contextualSpacing/>
    </w:pPr>
  </w:style>
  <w:style w:type="paragraph" w:styleId="a4">
    <w:name w:val="No Spacing"/>
    <w:link w:val="a5"/>
    <w:uiPriority w:val="1"/>
    <w:qFormat/>
    <w:rsid w:val="00772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772C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2018-02-14T07:24:00Z</dcterms:created>
  <dcterms:modified xsi:type="dcterms:W3CDTF">2018-02-14T07:55:00Z</dcterms:modified>
</cp:coreProperties>
</file>