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B5A" w:rsidRPr="008A2B45" w:rsidRDefault="008325D4" w:rsidP="00114B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Ансамбле</w:t>
      </w:r>
      <w:r w:rsidR="00DF61C4">
        <w:rPr>
          <w:rFonts w:ascii="Times New Roman" w:hAnsi="Times New Roman" w:cs="Times New Roman"/>
          <w:b/>
          <w:sz w:val="28"/>
          <w:szCs w:val="28"/>
        </w:rPr>
        <w:t xml:space="preserve">вая работа над </w:t>
      </w:r>
      <w:r>
        <w:rPr>
          <w:rFonts w:ascii="Times New Roman" w:hAnsi="Times New Roman" w:cs="Times New Roman"/>
          <w:b/>
          <w:sz w:val="28"/>
          <w:szCs w:val="28"/>
        </w:rPr>
        <w:t>джазовы</w:t>
      </w:r>
      <w:r w:rsidR="00DF61C4">
        <w:rPr>
          <w:rFonts w:ascii="Times New Roman" w:hAnsi="Times New Roman" w:cs="Times New Roman"/>
          <w:b/>
          <w:sz w:val="28"/>
          <w:szCs w:val="28"/>
        </w:rPr>
        <w:t>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4B5A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тандарт</w:t>
      </w:r>
      <w:r w:rsidR="00DF61C4">
        <w:rPr>
          <w:rFonts w:ascii="Times New Roman" w:hAnsi="Times New Roman" w:cs="Times New Roman"/>
          <w:b/>
          <w:sz w:val="28"/>
          <w:szCs w:val="28"/>
        </w:rPr>
        <w:t xml:space="preserve">ами </w:t>
      </w:r>
      <w:bookmarkStart w:id="0" w:name="_GoBack"/>
      <w:bookmarkEnd w:id="0"/>
      <w:r w:rsidR="00114B5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 классе духовых инструментов </w:t>
      </w:r>
      <w:r w:rsidR="00114B5A">
        <w:rPr>
          <w:rFonts w:ascii="Times New Roman" w:hAnsi="Times New Roman" w:cs="Times New Roman"/>
          <w:b/>
          <w:sz w:val="28"/>
          <w:szCs w:val="28"/>
        </w:rPr>
        <w:t>ДМШ</w:t>
      </w:r>
    </w:p>
    <w:p w:rsidR="00114B5A" w:rsidRDefault="00114B5A" w:rsidP="00114B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B5A" w:rsidRDefault="00114B5A" w:rsidP="00114B5A">
      <w:pPr>
        <w:spacing w:after="0" w:line="360" w:lineRule="auto"/>
        <w:ind w:firstLine="54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Мартыненко Надежда Николаевна</w:t>
      </w:r>
    </w:p>
    <w:p w:rsidR="00114B5A" w:rsidRPr="0079132C" w:rsidRDefault="00114B5A" w:rsidP="00114B5A">
      <w:pPr>
        <w:spacing w:after="0" w:line="36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Концертмейстер КУДО школа искусств №7</w:t>
      </w:r>
    </w:p>
    <w:p w:rsidR="00114B5A" w:rsidRPr="00114B5A" w:rsidRDefault="00114B5A" w:rsidP="00114B5A">
      <w:pPr>
        <w:spacing w:after="0" w:line="36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79132C">
        <w:rPr>
          <w:rFonts w:ascii="Times New Roman" w:hAnsi="Times New Roman"/>
          <w:sz w:val="24"/>
          <w:szCs w:val="24"/>
        </w:rPr>
        <w:t>г</w:t>
      </w:r>
      <w:r w:rsidRPr="00114B5A">
        <w:rPr>
          <w:rFonts w:ascii="Times New Roman" w:hAnsi="Times New Roman"/>
          <w:sz w:val="24"/>
          <w:szCs w:val="24"/>
        </w:rPr>
        <w:t xml:space="preserve">. </w:t>
      </w:r>
      <w:r w:rsidRPr="0079132C">
        <w:rPr>
          <w:rFonts w:ascii="Times New Roman" w:hAnsi="Times New Roman"/>
          <w:sz w:val="24"/>
          <w:szCs w:val="24"/>
        </w:rPr>
        <w:t>Донецк</w:t>
      </w:r>
      <w:r w:rsidRPr="00114B5A">
        <w:rPr>
          <w:rFonts w:ascii="Times New Roman" w:hAnsi="Times New Roman"/>
          <w:sz w:val="24"/>
          <w:szCs w:val="24"/>
        </w:rPr>
        <w:t xml:space="preserve"> (</w:t>
      </w:r>
      <w:r w:rsidRPr="0079132C">
        <w:rPr>
          <w:rFonts w:ascii="Times New Roman" w:hAnsi="Times New Roman"/>
          <w:sz w:val="24"/>
          <w:szCs w:val="24"/>
        </w:rPr>
        <w:t>ДНР</w:t>
      </w:r>
      <w:r w:rsidRPr="00114B5A">
        <w:rPr>
          <w:rFonts w:ascii="Times New Roman" w:hAnsi="Times New Roman"/>
          <w:sz w:val="24"/>
          <w:szCs w:val="24"/>
        </w:rPr>
        <w:t>)</w:t>
      </w:r>
    </w:p>
    <w:p w:rsidR="00114B5A" w:rsidRPr="0043215D" w:rsidRDefault="00114B5A" w:rsidP="00114B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B5A" w:rsidRDefault="00114B5A" w:rsidP="00114B5A"/>
    <w:p w:rsidR="00114B5A" w:rsidRDefault="00114B5A" w:rsidP="00114B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1D5">
        <w:rPr>
          <w:rFonts w:ascii="Times New Roman" w:hAnsi="Times New Roman" w:cs="Times New Roman"/>
          <w:b/>
          <w:sz w:val="28"/>
          <w:szCs w:val="28"/>
        </w:rPr>
        <w:t>Аннотация.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31F0">
        <w:rPr>
          <w:rFonts w:ascii="Times New Roman" w:hAnsi="Times New Roman" w:cs="Times New Roman"/>
          <w:sz w:val="28"/>
          <w:szCs w:val="28"/>
        </w:rPr>
        <w:t>Доклад посвящен</w:t>
      </w:r>
      <w:r>
        <w:rPr>
          <w:rFonts w:ascii="Times New Roman" w:hAnsi="Times New Roman" w:cs="Times New Roman"/>
          <w:sz w:val="28"/>
          <w:szCs w:val="28"/>
        </w:rPr>
        <w:t xml:space="preserve"> вопросам развития слуха и перспективности новых разработок в учебном процессе для </w:t>
      </w:r>
      <w:r w:rsidR="0016291E">
        <w:rPr>
          <w:rFonts w:ascii="Times New Roman" w:hAnsi="Times New Roman" w:cs="Times New Roman"/>
          <w:sz w:val="28"/>
          <w:szCs w:val="28"/>
        </w:rPr>
        <w:t>учащихся музыкальных школ</w:t>
      </w:r>
      <w:r>
        <w:rPr>
          <w:rFonts w:ascii="Times New Roman" w:hAnsi="Times New Roman" w:cs="Times New Roman"/>
          <w:sz w:val="28"/>
          <w:szCs w:val="28"/>
        </w:rPr>
        <w:t xml:space="preserve">. Ведь в накоплении теоретических знаний и практического освоения этого обширного пласта музыкальной культуры, и, в </w:t>
      </w:r>
      <w:r w:rsidR="009731F0">
        <w:rPr>
          <w:rFonts w:ascii="Times New Roman" w:hAnsi="Times New Roman" w:cs="Times New Roman"/>
          <w:sz w:val="28"/>
          <w:szCs w:val="28"/>
        </w:rPr>
        <w:t xml:space="preserve">частности, изучение его в классе ансамбля </w:t>
      </w:r>
      <w:r>
        <w:rPr>
          <w:rFonts w:ascii="Times New Roman" w:hAnsi="Times New Roman" w:cs="Times New Roman"/>
          <w:sz w:val="28"/>
          <w:szCs w:val="28"/>
        </w:rPr>
        <w:t>– одно из важных условий воспитания будущих исполнителей.</w:t>
      </w:r>
    </w:p>
    <w:p w:rsidR="00114B5A" w:rsidRDefault="00114B5A" w:rsidP="00114B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современном мире сложилось мнение, о </w:t>
      </w:r>
      <w:r w:rsidR="002C1461">
        <w:rPr>
          <w:rFonts w:ascii="Times New Roman" w:hAnsi="Times New Roman" w:cs="Times New Roman"/>
          <w:sz w:val="28"/>
          <w:szCs w:val="28"/>
        </w:rPr>
        <w:t xml:space="preserve">необходимости </w:t>
      </w:r>
      <w:r>
        <w:rPr>
          <w:rFonts w:ascii="Times New Roman" w:hAnsi="Times New Roman" w:cs="Times New Roman"/>
          <w:sz w:val="28"/>
          <w:szCs w:val="28"/>
        </w:rPr>
        <w:t>формирования нового алгоритма обучения джазовой стилистики преимущественно посредством обучения джазовых стандар</w:t>
      </w:r>
      <w:r w:rsidR="0016291E">
        <w:rPr>
          <w:rFonts w:ascii="Times New Roman" w:hAnsi="Times New Roman" w:cs="Times New Roman"/>
          <w:sz w:val="28"/>
          <w:szCs w:val="28"/>
        </w:rPr>
        <w:t>тов в классе ансамбля</w:t>
      </w:r>
      <w:r>
        <w:rPr>
          <w:rFonts w:ascii="Times New Roman" w:hAnsi="Times New Roman" w:cs="Times New Roman"/>
          <w:sz w:val="28"/>
          <w:szCs w:val="28"/>
        </w:rPr>
        <w:t xml:space="preserve">. В работе рассматриваются ряд особенностей присущих гармонии, мелодике, ритмике, фактуре, также </w:t>
      </w:r>
      <w:r w:rsidRPr="0044134B">
        <w:rPr>
          <w:rFonts w:ascii="Times New Roman" w:hAnsi="Times New Roman" w:cs="Times New Roman"/>
          <w:sz w:val="28"/>
          <w:szCs w:val="28"/>
        </w:rPr>
        <w:t xml:space="preserve">отмечается, </w:t>
      </w:r>
      <w:r w:rsidR="002C1461">
        <w:rPr>
          <w:rFonts w:ascii="Times New Roman" w:hAnsi="Times New Roman" w:cs="Times New Roman"/>
          <w:sz w:val="28"/>
          <w:szCs w:val="28"/>
        </w:rPr>
        <w:t xml:space="preserve">о </w:t>
      </w:r>
      <w:r w:rsidRPr="0044134B">
        <w:rPr>
          <w:rFonts w:ascii="Times New Roman" w:hAnsi="Times New Roman" w:cs="Times New Roman"/>
          <w:sz w:val="28"/>
          <w:szCs w:val="28"/>
        </w:rPr>
        <w:t>необходимо</w:t>
      </w:r>
      <w:r w:rsidR="002C1461">
        <w:rPr>
          <w:rFonts w:ascii="Times New Roman" w:hAnsi="Times New Roman" w:cs="Times New Roman"/>
          <w:sz w:val="28"/>
          <w:szCs w:val="28"/>
        </w:rPr>
        <w:t>сти</w:t>
      </w:r>
      <w:r w:rsidRPr="0044134B">
        <w:rPr>
          <w:rFonts w:ascii="Times New Roman" w:hAnsi="Times New Roman" w:cs="Times New Roman"/>
          <w:sz w:val="28"/>
          <w:szCs w:val="28"/>
        </w:rPr>
        <w:t xml:space="preserve"> обращать внимание на интонирование, развитие слуха</w:t>
      </w:r>
      <w:r>
        <w:rPr>
          <w:rFonts w:ascii="Times New Roman" w:hAnsi="Times New Roman" w:cs="Times New Roman"/>
          <w:sz w:val="28"/>
          <w:szCs w:val="28"/>
        </w:rPr>
        <w:t xml:space="preserve"> и чтению с листа.</w:t>
      </w:r>
    </w:p>
    <w:p w:rsidR="00114B5A" w:rsidRDefault="00114B5A" w:rsidP="00114B5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271D5">
        <w:rPr>
          <w:rFonts w:ascii="Times New Roman" w:hAnsi="Times New Roman" w:cs="Times New Roman"/>
          <w:b/>
          <w:sz w:val="28"/>
          <w:szCs w:val="28"/>
        </w:rPr>
        <w:t>Ключевые слова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6291E">
        <w:rPr>
          <w:rFonts w:ascii="Times New Roman" w:hAnsi="Times New Roman" w:cs="Times New Roman"/>
          <w:sz w:val="28"/>
          <w:szCs w:val="28"/>
        </w:rPr>
        <w:t>ансамбль</w:t>
      </w:r>
      <w:r>
        <w:rPr>
          <w:rFonts w:ascii="Times New Roman" w:hAnsi="Times New Roman" w:cs="Times New Roman"/>
          <w:sz w:val="28"/>
          <w:szCs w:val="28"/>
        </w:rPr>
        <w:t>, джазовый стандарт, интонация.</w:t>
      </w:r>
    </w:p>
    <w:p w:rsidR="008325D4" w:rsidRDefault="008325D4" w:rsidP="00114B5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14B5A" w:rsidRDefault="00114B5A" w:rsidP="00114B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Традиционные формы работы в учебном процессе на занятиях </w:t>
      </w:r>
      <w:r w:rsidR="009731F0">
        <w:rPr>
          <w:rFonts w:ascii="Times New Roman" w:hAnsi="Times New Roman" w:cs="Times New Roman"/>
          <w:sz w:val="28"/>
          <w:szCs w:val="28"/>
        </w:rPr>
        <w:t xml:space="preserve">ДМШ </w:t>
      </w:r>
      <w:r>
        <w:rPr>
          <w:rFonts w:ascii="Times New Roman" w:hAnsi="Times New Roman" w:cs="Times New Roman"/>
          <w:sz w:val="28"/>
          <w:szCs w:val="28"/>
        </w:rPr>
        <w:t xml:space="preserve">происходят так же, как и, собственно, много лет назад, в частности: </w:t>
      </w:r>
      <w:r w:rsidR="0016291E">
        <w:rPr>
          <w:rFonts w:ascii="Times New Roman" w:hAnsi="Times New Roman" w:cs="Times New Roman"/>
          <w:sz w:val="28"/>
          <w:szCs w:val="28"/>
        </w:rPr>
        <w:t>гаммы,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291E">
        <w:rPr>
          <w:rFonts w:ascii="Times New Roman" w:hAnsi="Times New Roman" w:cs="Times New Roman"/>
          <w:sz w:val="28"/>
          <w:szCs w:val="28"/>
        </w:rPr>
        <w:t xml:space="preserve">упражнения, </w:t>
      </w:r>
      <w:r>
        <w:rPr>
          <w:rFonts w:ascii="Times New Roman" w:hAnsi="Times New Roman" w:cs="Times New Roman"/>
          <w:sz w:val="28"/>
          <w:szCs w:val="28"/>
        </w:rPr>
        <w:t xml:space="preserve">зачастую не имеют ничего общего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эстрадно</w:t>
      </w:r>
      <w:proofErr w:type="spellEnd"/>
      <w:r>
        <w:rPr>
          <w:rFonts w:ascii="Times New Roman" w:hAnsi="Times New Roman" w:cs="Times New Roman"/>
          <w:sz w:val="28"/>
          <w:szCs w:val="28"/>
        </w:rPr>
        <w:t>-джазовой тематикой, и стилистически не соответствуют музыкальному мышлению учащихся. Одновременно с этим, в отношении с примерами для чтени</w:t>
      </w:r>
      <w:r w:rsidR="002C146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 листа, возникают большие трудности. Отчасти, эту проблему решают учебные пособия и сборники, изданные мэтрами отечественных джазовых исполнителей, такими как И. Бриль,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Е. Овчинников, Ю. Чугунов, А.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Осейчук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Степурко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Наряду с ними, пользуются популярностью методики и учебные материалы западного музыкального образования: Дж.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Аберсольда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Кроуэлла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 Бейкера и др. Общая направленность перечисленных авторов – является поэтапное прохождение и ориентированность на создание фундамента слуховых и теоретических основ. И, несомненно, положительным фактором и эффективностью данных методик </w:t>
      </w:r>
      <w:r w:rsidR="0016291E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является наличие аудио или видео приложения, которое помогает учащимся полноценно освоить необходимый для самостоятельной работы материал. Требования нового времени постоянно диктуют преподавателям музыкального образования постоянно искать и обновлять новый нотный материал.</w:t>
      </w:r>
    </w:p>
    <w:p w:rsidR="00114B5A" w:rsidRDefault="008325D4" w:rsidP="00114B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C785B">
        <w:rPr>
          <w:rFonts w:ascii="Times New Roman" w:hAnsi="Times New Roman" w:cs="Times New Roman"/>
          <w:sz w:val="28"/>
          <w:szCs w:val="28"/>
        </w:rPr>
        <w:t>первую очередь, необходимо рассказать</w:t>
      </w:r>
      <w:r>
        <w:rPr>
          <w:rFonts w:ascii="Times New Roman" w:hAnsi="Times New Roman" w:cs="Times New Roman"/>
          <w:sz w:val="28"/>
          <w:szCs w:val="28"/>
        </w:rPr>
        <w:t xml:space="preserve"> ученику </w:t>
      </w:r>
      <w:r w:rsidR="00DC785B">
        <w:rPr>
          <w:rFonts w:ascii="Times New Roman" w:hAnsi="Times New Roman" w:cs="Times New Roman"/>
          <w:sz w:val="28"/>
          <w:szCs w:val="28"/>
        </w:rPr>
        <w:t>историю возникновения джаза.</w:t>
      </w:r>
    </w:p>
    <w:p w:rsidR="00114B5A" w:rsidRDefault="00114B5A" w:rsidP="00114B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признаков, составляющих особенность джазовой музыки, следует </w:t>
      </w:r>
      <w:r w:rsidRPr="00BD64AB">
        <w:rPr>
          <w:rFonts w:ascii="Times New Roman" w:hAnsi="Times New Roman" w:cs="Times New Roman"/>
          <w:sz w:val="28"/>
          <w:szCs w:val="28"/>
        </w:rPr>
        <w:t>упомянуть о нескольких характерных</w:t>
      </w:r>
      <w:r>
        <w:rPr>
          <w:rFonts w:ascii="Times New Roman" w:hAnsi="Times New Roman" w:cs="Times New Roman"/>
          <w:sz w:val="28"/>
          <w:szCs w:val="28"/>
        </w:rPr>
        <w:t xml:space="preserve"> моментах</w:t>
      </w:r>
      <w:r w:rsidRPr="00BD64AB">
        <w:rPr>
          <w:rFonts w:ascii="Times New Roman" w:hAnsi="Times New Roman" w:cs="Times New Roman"/>
          <w:sz w:val="28"/>
          <w:szCs w:val="28"/>
        </w:rPr>
        <w:t>, которые могут представ</w:t>
      </w:r>
      <w:r>
        <w:rPr>
          <w:rFonts w:ascii="Times New Roman" w:hAnsi="Times New Roman" w:cs="Times New Roman"/>
          <w:sz w:val="28"/>
          <w:szCs w:val="28"/>
        </w:rPr>
        <w:t>лять</w:t>
      </w:r>
      <w:r w:rsidRPr="00BD64AB">
        <w:rPr>
          <w:rFonts w:ascii="Times New Roman" w:hAnsi="Times New Roman" w:cs="Times New Roman"/>
          <w:sz w:val="28"/>
          <w:szCs w:val="28"/>
        </w:rPr>
        <w:t xml:space="preserve"> сложность для учащихся на начальном этапе знакомства с </w:t>
      </w:r>
      <w:r>
        <w:rPr>
          <w:rFonts w:ascii="Times New Roman" w:hAnsi="Times New Roman" w:cs="Times New Roman"/>
          <w:sz w:val="28"/>
          <w:szCs w:val="28"/>
        </w:rPr>
        <w:t>блюзом</w:t>
      </w:r>
      <w:r w:rsidR="002E7FD3">
        <w:rPr>
          <w:rFonts w:ascii="Times New Roman" w:hAnsi="Times New Roman" w:cs="Times New Roman"/>
          <w:sz w:val="28"/>
          <w:szCs w:val="28"/>
        </w:rPr>
        <w:t>:</w:t>
      </w:r>
    </w:p>
    <w:p w:rsidR="00114B5A" w:rsidRPr="00CE1EA2" w:rsidRDefault="00114B5A" w:rsidP="00114B5A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EA2">
        <w:rPr>
          <w:rFonts w:ascii="Times New Roman" w:hAnsi="Times New Roman" w:cs="Times New Roman"/>
          <w:sz w:val="28"/>
          <w:szCs w:val="28"/>
        </w:rPr>
        <w:t>В джазовой музыке выделяют несколько наиболее характерных типов ритмической организации: синкопы, нерегулярно- акцентную ритмику- (</w:t>
      </w:r>
      <w:r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CE1EA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beat</w:t>
      </w:r>
      <w:r w:rsidRPr="00CE1EA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off</w:t>
      </w:r>
      <w:r w:rsidRPr="00CE1EA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beat</w:t>
      </w:r>
      <w:r w:rsidRPr="00CE1EA2">
        <w:rPr>
          <w:rFonts w:ascii="Times New Roman" w:hAnsi="Times New Roman" w:cs="Times New Roman"/>
          <w:sz w:val="28"/>
          <w:szCs w:val="28"/>
        </w:rPr>
        <w:t>), полиритмию, и свинг – «</w:t>
      </w:r>
      <w:proofErr w:type="spellStart"/>
      <w:r w:rsidRPr="00CE1EA2">
        <w:rPr>
          <w:rFonts w:ascii="Times New Roman" w:hAnsi="Times New Roman" w:cs="Times New Roman"/>
          <w:sz w:val="28"/>
          <w:szCs w:val="28"/>
        </w:rPr>
        <w:t>триольное</w:t>
      </w:r>
      <w:proofErr w:type="spellEnd"/>
      <w:r w:rsidRPr="00CE1EA2">
        <w:rPr>
          <w:rFonts w:ascii="Times New Roman" w:hAnsi="Times New Roman" w:cs="Times New Roman"/>
          <w:sz w:val="28"/>
          <w:szCs w:val="28"/>
        </w:rPr>
        <w:t xml:space="preserve"> мышление». Все эти компоненты направлены на создание «раскачивания» опорных метрических долей.</w:t>
      </w:r>
    </w:p>
    <w:p w:rsidR="00114B5A" w:rsidRPr="00D26F46" w:rsidRDefault="00114B5A" w:rsidP="00D26F46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EA2">
        <w:rPr>
          <w:rFonts w:ascii="Times New Roman" w:hAnsi="Times New Roman" w:cs="Times New Roman"/>
          <w:sz w:val="28"/>
          <w:szCs w:val="28"/>
        </w:rPr>
        <w:t xml:space="preserve">Для выполнения более сложных джазовых стандартов можно использовать некоторые виды </w:t>
      </w:r>
      <w:proofErr w:type="spellStart"/>
      <w:r w:rsidRPr="00CE1EA2">
        <w:rPr>
          <w:rFonts w:ascii="Times New Roman" w:hAnsi="Times New Roman" w:cs="Times New Roman"/>
          <w:sz w:val="28"/>
          <w:szCs w:val="28"/>
        </w:rPr>
        <w:t>ритмизирования</w:t>
      </w:r>
      <w:proofErr w:type="spellEnd"/>
      <w:r w:rsidRPr="00CE1EA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E1EA2">
        <w:rPr>
          <w:rFonts w:ascii="Times New Roman" w:hAnsi="Times New Roman" w:cs="Times New Roman"/>
          <w:sz w:val="28"/>
          <w:szCs w:val="28"/>
        </w:rPr>
        <w:t>пропевание</w:t>
      </w:r>
      <w:proofErr w:type="spellEnd"/>
      <w:r w:rsidRPr="00CE1EA2">
        <w:rPr>
          <w:rFonts w:ascii="Times New Roman" w:hAnsi="Times New Roman" w:cs="Times New Roman"/>
          <w:sz w:val="28"/>
          <w:szCs w:val="28"/>
        </w:rPr>
        <w:t xml:space="preserve"> слогов (па, да, ба) и сольфеджирование. </w:t>
      </w:r>
    </w:p>
    <w:p w:rsidR="00114B5A" w:rsidRDefault="00114B5A" w:rsidP="00114B5A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4AB">
        <w:rPr>
          <w:rFonts w:ascii="Times New Roman" w:hAnsi="Times New Roman" w:cs="Times New Roman"/>
          <w:sz w:val="28"/>
          <w:szCs w:val="28"/>
        </w:rPr>
        <w:t>Характерный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64AB">
        <w:rPr>
          <w:rFonts w:ascii="Times New Roman" w:hAnsi="Times New Roman" w:cs="Times New Roman"/>
          <w:sz w:val="28"/>
          <w:szCs w:val="28"/>
        </w:rPr>
        <w:t>блюзовый лад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D64AB">
        <w:rPr>
          <w:rFonts w:ascii="Times New Roman" w:hAnsi="Times New Roman" w:cs="Times New Roman"/>
          <w:sz w:val="28"/>
          <w:szCs w:val="28"/>
        </w:rPr>
        <w:t xml:space="preserve"> образованный при помощи понижения </w:t>
      </w:r>
      <w:r w:rsidRPr="00BD64A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D64AB">
        <w:rPr>
          <w:rFonts w:ascii="Times New Roman" w:hAnsi="Times New Roman" w:cs="Times New Roman"/>
          <w:sz w:val="28"/>
          <w:szCs w:val="28"/>
        </w:rPr>
        <w:t xml:space="preserve">, </w:t>
      </w:r>
      <w:r w:rsidRPr="00BD64A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D64AB">
        <w:rPr>
          <w:rFonts w:ascii="Times New Roman" w:hAnsi="Times New Roman" w:cs="Times New Roman"/>
          <w:sz w:val="28"/>
          <w:szCs w:val="28"/>
        </w:rPr>
        <w:t xml:space="preserve">, </w:t>
      </w:r>
      <w:r w:rsidRPr="00BD64AB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BD64AB">
        <w:rPr>
          <w:rFonts w:ascii="Times New Roman" w:hAnsi="Times New Roman" w:cs="Times New Roman"/>
          <w:sz w:val="28"/>
          <w:szCs w:val="28"/>
        </w:rPr>
        <w:t xml:space="preserve"> ступеней,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7FD3">
        <w:rPr>
          <w:rFonts w:ascii="Times New Roman" w:hAnsi="Times New Roman" w:cs="Times New Roman"/>
          <w:sz w:val="28"/>
          <w:szCs w:val="28"/>
        </w:rPr>
        <w:t xml:space="preserve">и </w:t>
      </w:r>
      <w:r w:rsidR="002E7FD3" w:rsidRPr="00BD64AB">
        <w:rPr>
          <w:rFonts w:ascii="Times New Roman" w:hAnsi="Times New Roman" w:cs="Times New Roman"/>
          <w:sz w:val="28"/>
          <w:szCs w:val="28"/>
        </w:rPr>
        <w:t>специфическое</w:t>
      </w:r>
      <w:r w:rsidRPr="00BD64AB">
        <w:rPr>
          <w:rFonts w:ascii="Times New Roman" w:hAnsi="Times New Roman" w:cs="Times New Roman"/>
          <w:sz w:val="28"/>
          <w:szCs w:val="28"/>
        </w:rPr>
        <w:t xml:space="preserve"> пение этих ступеней лада, не предполагает точную темперацию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E5568">
        <w:rPr>
          <w:rFonts w:ascii="Times New Roman" w:hAnsi="Times New Roman" w:cs="Times New Roman"/>
          <w:sz w:val="28"/>
          <w:szCs w:val="28"/>
        </w:rPr>
        <w:t xml:space="preserve">но </w:t>
      </w:r>
      <w:r w:rsidR="005E5568" w:rsidRPr="00BD64AB">
        <w:rPr>
          <w:rFonts w:ascii="Times New Roman" w:hAnsi="Times New Roman" w:cs="Times New Roman"/>
          <w:sz w:val="28"/>
          <w:szCs w:val="28"/>
        </w:rPr>
        <w:t>формирует</w:t>
      </w:r>
      <w:r w:rsidRPr="00BD64AB">
        <w:rPr>
          <w:rFonts w:ascii="Times New Roman" w:hAnsi="Times New Roman" w:cs="Times New Roman"/>
          <w:sz w:val="28"/>
          <w:szCs w:val="28"/>
        </w:rPr>
        <w:t xml:space="preserve"> и закрепляет у </w:t>
      </w:r>
      <w:r w:rsidR="00DC785B">
        <w:rPr>
          <w:rFonts w:ascii="Times New Roman" w:hAnsi="Times New Roman" w:cs="Times New Roman"/>
          <w:sz w:val="28"/>
          <w:szCs w:val="28"/>
        </w:rPr>
        <w:t>детей</w:t>
      </w:r>
      <w:r w:rsidRPr="00BD64AB">
        <w:rPr>
          <w:rFonts w:ascii="Times New Roman" w:hAnsi="Times New Roman" w:cs="Times New Roman"/>
          <w:sz w:val="28"/>
          <w:szCs w:val="28"/>
        </w:rPr>
        <w:t xml:space="preserve"> понимание особенностей джазового звучания.</w:t>
      </w:r>
    </w:p>
    <w:p w:rsidR="00D26F46" w:rsidRPr="00DC785B" w:rsidRDefault="00D26F46" w:rsidP="00DC785B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C785B">
        <w:rPr>
          <w:rFonts w:ascii="Times New Roman" w:hAnsi="Times New Roman"/>
          <w:sz w:val="28"/>
          <w:szCs w:val="28"/>
        </w:rPr>
        <w:t xml:space="preserve">Особое внимание стоит уделить выбору джазового стандарта, пригодного для аранжировки. </w:t>
      </w:r>
    </w:p>
    <w:p w:rsidR="00D26F46" w:rsidRPr="00D26F46" w:rsidRDefault="00D26F46" w:rsidP="00D26F46">
      <w:pPr>
        <w:pStyle w:val="a5"/>
        <w:spacing w:after="0"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примера возьмем джазовый стандарт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26F4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Parker</w:t>
      </w:r>
      <w:r w:rsidRPr="00D26F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Yardbird</w:t>
      </w:r>
      <w:proofErr w:type="spellEnd"/>
      <w:r w:rsidRPr="00D26F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suite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14B5A" w:rsidRPr="00BD64AB" w:rsidRDefault="00D26F46" w:rsidP="00114B5A">
      <w:pPr>
        <w:pStyle w:val="a5"/>
        <w:spacing w:after="0" w:line="360" w:lineRule="auto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6E336F62" wp14:editId="46450281">
            <wp:extent cx="4825985" cy="459229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33461" cy="4599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6F46" w:rsidRPr="00D87F28" w:rsidRDefault="00D26F46" w:rsidP="00D26F4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87F28">
        <w:rPr>
          <w:rFonts w:ascii="Times New Roman" w:hAnsi="Times New Roman"/>
          <w:sz w:val="28"/>
          <w:szCs w:val="28"/>
          <w:shd w:val="clear" w:color="auto" w:fill="FFFFFF"/>
        </w:rPr>
        <w:t xml:space="preserve">Первоначально работа над композицией – может происходить по двум направлениям: классической (традиционной трактовкой) или </w:t>
      </w:r>
      <w:r w:rsidR="009731F0">
        <w:rPr>
          <w:rFonts w:ascii="Times New Roman" w:hAnsi="Times New Roman"/>
          <w:sz w:val="28"/>
          <w:szCs w:val="28"/>
          <w:shd w:val="clear" w:color="auto" w:fill="FFFFFF"/>
        </w:rPr>
        <w:t>более сложной</w:t>
      </w:r>
      <w:r w:rsidRPr="00D87F28">
        <w:rPr>
          <w:rFonts w:ascii="Times New Roman" w:hAnsi="Times New Roman"/>
          <w:sz w:val="28"/>
          <w:szCs w:val="28"/>
          <w:shd w:val="clear" w:color="auto" w:fill="FFFFFF"/>
        </w:rPr>
        <w:t>. На примере данной композиции можно попытаться сделать несколько вариантов гармонизации:</w:t>
      </w:r>
    </w:p>
    <w:p w:rsidR="00D26F46" w:rsidRPr="00D87F28" w:rsidRDefault="00D26F46" w:rsidP="00D26F46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87F28">
        <w:rPr>
          <w:rFonts w:ascii="Times New Roman" w:hAnsi="Times New Roman"/>
          <w:sz w:val="28"/>
          <w:szCs w:val="28"/>
          <w:shd w:val="clear" w:color="auto" w:fill="FFFFFF"/>
        </w:rPr>
        <w:t>Стандартный вариант – взяв за основу уже готовый нотный текст</w:t>
      </w:r>
    </w:p>
    <w:p w:rsidR="00D26F46" w:rsidRPr="00D87F28" w:rsidRDefault="00D26F46" w:rsidP="00D26F46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87F28">
        <w:rPr>
          <w:rFonts w:ascii="Times New Roman" w:hAnsi="Times New Roman"/>
          <w:sz w:val="28"/>
          <w:szCs w:val="28"/>
          <w:shd w:val="clear" w:color="auto" w:fill="FFFFFF"/>
        </w:rPr>
        <w:t>Расширенный вариант – включает альтерацию аккордовых структур</w:t>
      </w:r>
    </w:p>
    <w:p w:rsidR="00D26F46" w:rsidRDefault="00D26F46" w:rsidP="00114B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4B5A" w:rsidRDefault="00114B5A" w:rsidP="00114B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Представленная в </w:t>
      </w:r>
      <w:r w:rsidR="00D26F46">
        <w:rPr>
          <w:rFonts w:ascii="Times New Roman" w:hAnsi="Times New Roman" w:cs="Times New Roman"/>
          <w:sz w:val="28"/>
          <w:szCs w:val="28"/>
        </w:rPr>
        <w:t>сочинении</w:t>
      </w:r>
      <w:r>
        <w:rPr>
          <w:rFonts w:ascii="Times New Roman" w:hAnsi="Times New Roman" w:cs="Times New Roman"/>
          <w:sz w:val="28"/>
          <w:szCs w:val="28"/>
        </w:rPr>
        <w:t xml:space="preserve"> система обозначений джазовых аккордов помогает </w:t>
      </w:r>
      <w:r w:rsidR="002E7FD3">
        <w:rPr>
          <w:rFonts w:ascii="Times New Roman" w:hAnsi="Times New Roman" w:cs="Times New Roman"/>
          <w:sz w:val="28"/>
          <w:szCs w:val="28"/>
        </w:rPr>
        <w:t xml:space="preserve">концертмейстеру </w:t>
      </w:r>
      <w:r>
        <w:rPr>
          <w:rFonts w:ascii="Times New Roman" w:hAnsi="Times New Roman" w:cs="Times New Roman"/>
          <w:sz w:val="28"/>
          <w:szCs w:val="28"/>
        </w:rPr>
        <w:t xml:space="preserve">в построении аккордов для </w:t>
      </w:r>
      <w:r w:rsidR="00D26F46">
        <w:rPr>
          <w:rFonts w:ascii="Times New Roman" w:hAnsi="Times New Roman" w:cs="Times New Roman"/>
          <w:sz w:val="28"/>
          <w:szCs w:val="28"/>
        </w:rPr>
        <w:t>записи сопровождения.</w:t>
      </w:r>
    </w:p>
    <w:p w:rsidR="002E7FD3" w:rsidRDefault="00D26F46" w:rsidP="00114B5A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D87F28">
        <w:rPr>
          <w:rFonts w:ascii="Times New Roman" w:hAnsi="Times New Roman"/>
          <w:noProof/>
          <w:sz w:val="28"/>
          <w:szCs w:val="28"/>
        </w:rPr>
        <w:t>В партитуре ансамбля важно распределить сол</w:t>
      </w:r>
      <w:r w:rsidR="005E5568">
        <w:rPr>
          <w:rFonts w:ascii="Times New Roman" w:hAnsi="Times New Roman"/>
          <w:noProof/>
          <w:sz w:val="28"/>
          <w:szCs w:val="28"/>
        </w:rPr>
        <w:t>истов</w:t>
      </w:r>
      <w:r w:rsidRPr="00D87F28">
        <w:rPr>
          <w:rFonts w:ascii="Times New Roman" w:hAnsi="Times New Roman"/>
          <w:noProof/>
          <w:sz w:val="28"/>
          <w:szCs w:val="28"/>
        </w:rPr>
        <w:t xml:space="preserve"> и </w:t>
      </w:r>
      <w:r w:rsidR="002E7FD3">
        <w:rPr>
          <w:rFonts w:ascii="Times New Roman" w:hAnsi="Times New Roman"/>
          <w:noProof/>
          <w:sz w:val="28"/>
          <w:szCs w:val="28"/>
        </w:rPr>
        <w:t>фортепианное «</w:t>
      </w:r>
      <w:r w:rsidRPr="00D87F28">
        <w:rPr>
          <w:rFonts w:ascii="Times New Roman" w:hAnsi="Times New Roman"/>
          <w:noProof/>
          <w:sz w:val="28"/>
          <w:szCs w:val="28"/>
          <w:lang w:val="en-US"/>
        </w:rPr>
        <w:t>tutti</w:t>
      </w:r>
      <w:r w:rsidR="002E7FD3">
        <w:rPr>
          <w:rFonts w:ascii="Times New Roman" w:hAnsi="Times New Roman"/>
          <w:noProof/>
          <w:sz w:val="28"/>
          <w:szCs w:val="28"/>
        </w:rPr>
        <w:t>»</w:t>
      </w:r>
      <w:r w:rsidRPr="00D87F28">
        <w:rPr>
          <w:rFonts w:ascii="Times New Roman" w:hAnsi="Times New Roman"/>
          <w:noProof/>
          <w:sz w:val="28"/>
          <w:szCs w:val="28"/>
        </w:rPr>
        <w:t>, расположить кульминации в  музыкальном материале между участниками, чтобы избежать тембрового однообразия.</w:t>
      </w:r>
    </w:p>
    <w:p w:rsidR="00D26F46" w:rsidRDefault="002E7FD3" w:rsidP="00114B5A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D87F28">
        <w:rPr>
          <w:rFonts w:ascii="Times New Roman" w:hAnsi="Times New Roman"/>
          <w:noProof/>
          <w:sz w:val="28"/>
          <w:szCs w:val="28"/>
        </w:rPr>
        <w:t>Выбор солист</w:t>
      </w:r>
      <w:r>
        <w:rPr>
          <w:rFonts w:ascii="Times New Roman" w:hAnsi="Times New Roman"/>
          <w:noProof/>
          <w:sz w:val="28"/>
          <w:szCs w:val="28"/>
        </w:rPr>
        <w:t xml:space="preserve">ов в ансамбле </w:t>
      </w:r>
      <w:r w:rsidRPr="00D87F28">
        <w:rPr>
          <w:rFonts w:ascii="Times New Roman" w:hAnsi="Times New Roman"/>
          <w:noProof/>
          <w:sz w:val="28"/>
          <w:szCs w:val="28"/>
        </w:rPr>
        <w:t xml:space="preserve">определяется наличием у </w:t>
      </w:r>
      <w:r>
        <w:rPr>
          <w:rFonts w:ascii="Times New Roman" w:hAnsi="Times New Roman"/>
          <w:noProof/>
          <w:sz w:val="28"/>
          <w:szCs w:val="28"/>
        </w:rPr>
        <w:t>учащихся</w:t>
      </w:r>
      <w:r w:rsidRPr="00D87F28">
        <w:rPr>
          <w:rFonts w:ascii="Times New Roman" w:hAnsi="Times New Roman"/>
          <w:noProof/>
          <w:sz w:val="28"/>
          <w:szCs w:val="28"/>
        </w:rPr>
        <w:t xml:space="preserve"> навыков вл</w:t>
      </w:r>
      <w:r>
        <w:rPr>
          <w:rFonts w:ascii="Times New Roman" w:hAnsi="Times New Roman"/>
          <w:noProof/>
          <w:sz w:val="28"/>
          <w:szCs w:val="28"/>
        </w:rPr>
        <w:t>адения джазовой стилистикой.</w:t>
      </w:r>
    </w:p>
    <w:p w:rsidR="002E7FD3" w:rsidRDefault="002E7FD3" w:rsidP="00114B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0E3C692" wp14:editId="41F73EEB">
            <wp:extent cx="4547002" cy="3198698"/>
            <wp:effectExtent l="0" t="0" r="635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60009" cy="3207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FD3" w:rsidRDefault="002E7FD3" w:rsidP="002E7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Импровизацию для исполнителей желательно сочинить достаточно удобную и не сложную для исполнения.</w:t>
      </w:r>
      <w:r w:rsidRPr="00D87F28">
        <w:rPr>
          <w:rFonts w:ascii="Times New Roman" w:hAnsi="Times New Roman"/>
          <w:noProof/>
          <w:sz w:val="28"/>
          <w:szCs w:val="28"/>
        </w:rPr>
        <w:t xml:space="preserve"> Солирующий инструмент звучит в высоком регистре</w:t>
      </w:r>
      <w:r>
        <w:rPr>
          <w:rFonts w:ascii="Times New Roman" w:hAnsi="Times New Roman"/>
          <w:noProof/>
          <w:sz w:val="28"/>
          <w:szCs w:val="28"/>
        </w:rPr>
        <w:t>, поддерживаемый контрапунктом</w:t>
      </w:r>
      <w:r w:rsidRPr="00D87F28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фортепиано</w:t>
      </w:r>
      <w:r w:rsidRPr="00D87F28">
        <w:rPr>
          <w:rFonts w:ascii="Times New Roman" w:hAnsi="Times New Roman"/>
          <w:noProof/>
          <w:sz w:val="28"/>
          <w:szCs w:val="28"/>
        </w:rPr>
        <w:t xml:space="preserve">. Варьированный материал из вступления воспринимается слушателем,  как арка между </w:t>
      </w:r>
      <w:r>
        <w:rPr>
          <w:rFonts w:ascii="Times New Roman" w:hAnsi="Times New Roman"/>
          <w:noProof/>
          <w:sz w:val="28"/>
          <w:szCs w:val="28"/>
        </w:rPr>
        <w:t xml:space="preserve">музыкально </w:t>
      </w:r>
      <w:r w:rsidRPr="00D87F28">
        <w:rPr>
          <w:rFonts w:ascii="Times New Roman" w:hAnsi="Times New Roman"/>
          <w:noProof/>
          <w:sz w:val="28"/>
          <w:szCs w:val="28"/>
        </w:rPr>
        <w:t xml:space="preserve"> насыщенными  частями композиции и объединяет форму сочинения.</w:t>
      </w:r>
      <w:r w:rsidR="00DC785B">
        <w:rPr>
          <w:rFonts w:ascii="Times New Roman" w:hAnsi="Times New Roman"/>
          <w:noProof/>
          <w:sz w:val="28"/>
          <w:szCs w:val="28"/>
        </w:rPr>
        <w:t xml:space="preserve"> </w:t>
      </w:r>
    </w:p>
    <w:p w:rsidR="00114B5A" w:rsidRDefault="002E7FD3" w:rsidP="00DC78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Представленный вариант джазового стандарта и его аранжировка, </w:t>
      </w:r>
      <w:r w:rsidR="00114B5A" w:rsidRPr="00BD64AB">
        <w:rPr>
          <w:rFonts w:ascii="Times New Roman" w:hAnsi="Times New Roman" w:cs="Times New Roman"/>
          <w:sz w:val="28"/>
          <w:szCs w:val="28"/>
        </w:rPr>
        <w:t xml:space="preserve">создан оптимизировать начавшийся в наше время процесс постоянного обновления </w:t>
      </w:r>
      <w:r>
        <w:rPr>
          <w:rFonts w:ascii="Times New Roman" w:hAnsi="Times New Roman" w:cs="Times New Roman"/>
          <w:sz w:val="28"/>
          <w:szCs w:val="28"/>
        </w:rPr>
        <w:t>репертуара</w:t>
      </w:r>
      <w:r w:rsidR="00114B5A" w:rsidRPr="00BD64AB">
        <w:rPr>
          <w:rFonts w:ascii="Times New Roman" w:hAnsi="Times New Roman" w:cs="Times New Roman"/>
          <w:sz w:val="28"/>
          <w:szCs w:val="28"/>
        </w:rPr>
        <w:t xml:space="preserve"> и расширить педагогическую практику новыми методическими и практическими подходами в системе музыкального образования.</w:t>
      </w:r>
    </w:p>
    <w:p w:rsidR="00114B5A" w:rsidRDefault="00114B5A" w:rsidP="00114B5A">
      <w:pPr>
        <w:rPr>
          <w:rFonts w:ascii="Times New Roman" w:hAnsi="Times New Roman" w:cs="Times New Roman"/>
          <w:sz w:val="28"/>
          <w:szCs w:val="28"/>
        </w:rPr>
      </w:pPr>
    </w:p>
    <w:p w:rsidR="00114B5A" w:rsidRDefault="00114B5A" w:rsidP="00114B5A">
      <w:pPr>
        <w:tabs>
          <w:tab w:val="left" w:pos="3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Литература</w:t>
      </w:r>
    </w:p>
    <w:p w:rsidR="00114B5A" w:rsidRDefault="00114B5A" w:rsidP="00114B5A">
      <w:pPr>
        <w:pStyle w:val="a5"/>
        <w:numPr>
          <w:ilvl w:val="0"/>
          <w:numId w:val="2"/>
        </w:numPr>
        <w:tabs>
          <w:tab w:val="left" w:pos="3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Бриль, И.М. Практический курс джазовой импровизации для фортепиано </w:t>
      </w:r>
      <w:r w:rsidRPr="001D20D5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Текст, ноты</w:t>
      </w:r>
      <w:r w:rsidRPr="001D20D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И. М. Бриль. – М.: Кифара, 2006.- 112с.</w:t>
      </w:r>
    </w:p>
    <w:p w:rsidR="00114B5A" w:rsidRDefault="00114B5A" w:rsidP="00114B5A">
      <w:pPr>
        <w:pStyle w:val="a5"/>
        <w:numPr>
          <w:ilvl w:val="0"/>
          <w:numId w:val="2"/>
        </w:numPr>
        <w:tabs>
          <w:tab w:val="left" w:pos="3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Карасева, М. В. Проблемы слухового освоения музыки ХХ века в современном курсе сольфеджио</w:t>
      </w:r>
      <w:r w:rsidRPr="001D20D5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Текст, ноты</w:t>
      </w:r>
      <w:r w:rsidRPr="001D20D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 М. В. Карасева: Министерство культуры СССР, Московская государственная консерватория им. П.И. Чайковского.</w:t>
      </w:r>
      <w:r w:rsidRPr="001D20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 М.: 1987.- 63с.</w:t>
      </w:r>
    </w:p>
    <w:p w:rsidR="00114B5A" w:rsidRDefault="00114B5A" w:rsidP="00114B5A">
      <w:pPr>
        <w:pStyle w:val="a5"/>
        <w:numPr>
          <w:ilvl w:val="0"/>
          <w:numId w:val="2"/>
        </w:numPr>
        <w:tabs>
          <w:tab w:val="left" w:pos="3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Овчинников, Е. В. История джаза </w:t>
      </w:r>
      <w:r w:rsidRPr="001D20D5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Текст, ноты</w:t>
      </w:r>
      <w:r w:rsidRPr="001D20D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 Е. В. Овчинников. – М.: Музыка, 1994.- 240 с.</w:t>
      </w:r>
    </w:p>
    <w:p w:rsidR="00114B5A" w:rsidRDefault="00114B5A" w:rsidP="00114B5A">
      <w:pPr>
        <w:pStyle w:val="a5"/>
        <w:numPr>
          <w:ilvl w:val="0"/>
          <w:numId w:val="2"/>
        </w:numPr>
        <w:tabs>
          <w:tab w:val="left" w:pos="3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Чугунов, Ю. Н. Эволюция гармонического языка джаза </w:t>
      </w:r>
      <w:r w:rsidRPr="001D20D5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Текст, ноты</w:t>
      </w:r>
      <w:r w:rsidRPr="001D20D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 Ю. Н. Чугунов.</w:t>
      </w:r>
      <w:r w:rsidRPr="001D20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М.: Муравей, 1997. – 171 с.</w:t>
      </w:r>
    </w:p>
    <w:p w:rsidR="00114B5A" w:rsidRDefault="00114B5A" w:rsidP="00114B5A">
      <w:pPr>
        <w:pStyle w:val="a5"/>
        <w:tabs>
          <w:tab w:val="left" w:pos="3851"/>
        </w:tabs>
        <w:rPr>
          <w:rFonts w:ascii="Times New Roman" w:hAnsi="Times New Roman" w:cs="Times New Roman"/>
          <w:sz w:val="28"/>
          <w:szCs w:val="28"/>
        </w:rPr>
      </w:pPr>
    </w:p>
    <w:p w:rsidR="00114B5A" w:rsidRDefault="00114B5A" w:rsidP="00114B5A">
      <w:pPr>
        <w:rPr>
          <w:rFonts w:ascii="Times New Roman" w:hAnsi="Times New Roman" w:cs="Times New Roman"/>
          <w:sz w:val="28"/>
          <w:szCs w:val="28"/>
        </w:rPr>
      </w:pPr>
    </w:p>
    <w:p w:rsidR="00114B5A" w:rsidRPr="00076697" w:rsidRDefault="00114B5A" w:rsidP="00114B5A">
      <w:pPr>
        <w:ind w:firstLine="708"/>
      </w:pPr>
    </w:p>
    <w:p w:rsidR="00933B97" w:rsidRDefault="00933B97"/>
    <w:sectPr w:rsidR="00933B9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30A4" w:rsidRDefault="006430A4">
      <w:pPr>
        <w:spacing w:after="0" w:line="240" w:lineRule="auto"/>
      </w:pPr>
      <w:r>
        <w:separator/>
      </w:r>
    </w:p>
  </w:endnote>
  <w:endnote w:type="continuationSeparator" w:id="0">
    <w:p w:rsidR="006430A4" w:rsidRDefault="00643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40225344"/>
      <w:docPartObj>
        <w:docPartGallery w:val="Page Numbers (Bottom of Page)"/>
        <w:docPartUnique/>
      </w:docPartObj>
    </w:sdtPr>
    <w:sdtEndPr/>
    <w:sdtContent>
      <w:p w:rsidR="002203E1" w:rsidRDefault="009731F0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203E1" w:rsidRDefault="006430A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30A4" w:rsidRDefault="006430A4">
      <w:pPr>
        <w:spacing w:after="0" w:line="240" w:lineRule="auto"/>
      </w:pPr>
      <w:r>
        <w:separator/>
      </w:r>
    </w:p>
  </w:footnote>
  <w:footnote w:type="continuationSeparator" w:id="0">
    <w:p w:rsidR="006430A4" w:rsidRDefault="006430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25862"/>
    <w:multiLevelType w:val="hybridMultilevel"/>
    <w:tmpl w:val="D3365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E039C"/>
    <w:multiLevelType w:val="hybridMultilevel"/>
    <w:tmpl w:val="32963380"/>
    <w:lvl w:ilvl="0" w:tplc="E5269C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F5429"/>
    <w:multiLevelType w:val="hybridMultilevel"/>
    <w:tmpl w:val="D4E86A60"/>
    <w:lvl w:ilvl="0" w:tplc="ED80FB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B5A"/>
    <w:rsid w:val="00114B5A"/>
    <w:rsid w:val="0016291E"/>
    <w:rsid w:val="002C1461"/>
    <w:rsid w:val="002E7FD3"/>
    <w:rsid w:val="0036127D"/>
    <w:rsid w:val="005E5568"/>
    <w:rsid w:val="006430A4"/>
    <w:rsid w:val="008325D4"/>
    <w:rsid w:val="00933B97"/>
    <w:rsid w:val="009731F0"/>
    <w:rsid w:val="00D26F46"/>
    <w:rsid w:val="00DC785B"/>
    <w:rsid w:val="00DF61C4"/>
    <w:rsid w:val="00FC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C01FB"/>
  <w15:chartTrackingRefBased/>
  <w15:docId w15:val="{55A24C48-6526-402D-8D62-92D08BDB6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4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14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14B5A"/>
  </w:style>
  <w:style w:type="paragraph" w:styleId="a5">
    <w:name w:val="List Paragraph"/>
    <w:basedOn w:val="a"/>
    <w:uiPriority w:val="34"/>
    <w:qFormat/>
    <w:rsid w:val="00114B5A"/>
    <w:pPr>
      <w:spacing w:after="200" w:line="276" w:lineRule="auto"/>
      <w:ind w:left="720"/>
      <w:contextualSpacing/>
    </w:pPr>
  </w:style>
  <w:style w:type="table" w:styleId="a6">
    <w:name w:val="Table Grid"/>
    <w:basedOn w:val="a1"/>
    <w:uiPriority w:val="39"/>
    <w:rsid w:val="00D2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Aspire</dc:creator>
  <cp:keywords/>
  <dc:description/>
  <cp:lastModifiedBy>arangirovshik arangirovshik</cp:lastModifiedBy>
  <cp:revision>3</cp:revision>
  <dcterms:created xsi:type="dcterms:W3CDTF">2022-09-23T12:50:00Z</dcterms:created>
  <dcterms:modified xsi:type="dcterms:W3CDTF">2022-10-02T08:07:00Z</dcterms:modified>
</cp:coreProperties>
</file>